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26F" w:rsidRPr="00203A20" w:rsidRDefault="0034026F" w:rsidP="000B2A15">
      <w:pPr>
        <w:spacing w:after="150" w:line="240" w:lineRule="auto"/>
        <w:jc w:val="center"/>
        <w:rPr>
          <w:rFonts w:ascii="Times New Roman" w:eastAsia="Times New Roman" w:hAnsi="Times New Roman" w:cs="Times New Roman"/>
          <w:b/>
          <w:bCs/>
          <w:lang w:eastAsia="es-CR"/>
        </w:rPr>
      </w:pPr>
      <w:bookmarkStart w:id="0" w:name="_GoBack"/>
      <w:r w:rsidRPr="00203A20">
        <w:rPr>
          <w:rFonts w:ascii="Times New Roman" w:eastAsia="Times New Roman" w:hAnsi="Times New Roman" w:cs="Times New Roman"/>
          <w:b/>
          <w:bCs/>
          <w:lang w:eastAsia="es-CR"/>
        </w:rPr>
        <w:t>DOS COMENTARIOS EN</w:t>
      </w:r>
      <w:r w:rsidR="0093531C" w:rsidRPr="00203A20">
        <w:rPr>
          <w:rFonts w:ascii="Times New Roman" w:eastAsia="Times New Roman" w:hAnsi="Times New Roman" w:cs="Times New Roman"/>
          <w:b/>
          <w:bCs/>
          <w:lang w:eastAsia="es-CR"/>
        </w:rPr>
        <w:t xml:space="preserve"> </w:t>
      </w:r>
      <w:r w:rsidRPr="00203A20">
        <w:rPr>
          <w:rFonts w:ascii="Times New Roman" w:eastAsia="Times New Roman" w:hAnsi="Times New Roman" w:cs="Times New Roman"/>
          <w:b/>
          <w:bCs/>
          <w:lang w:eastAsia="es-CR"/>
        </w:rPr>
        <w:t>RELACION AL DAÑO MORAL</w:t>
      </w:r>
      <w:r w:rsidR="0093531C" w:rsidRPr="00203A20">
        <w:rPr>
          <w:rFonts w:ascii="Times New Roman" w:eastAsia="Times New Roman" w:hAnsi="Times New Roman" w:cs="Times New Roman"/>
          <w:b/>
          <w:bCs/>
          <w:lang w:eastAsia="es-CR"/>
        </w:rPr>
        <w:t xml:space="preserve"> SUBJETIVO</w:t>
      </w:r>
    </w:p>
    <w:bookmarkEnd w:id="0"/>
    <w:p w:rsidR="000B2A15" w:rsidRPr="00203A20" w:rsidRDefault="000B2A15" w:rsidP="000B2A15">
      <w:pPr>
        <w:spacing w:after="150" w:line="240" w:lineRule="auto"/>
        <w:jc w:val="center"/>
        <w:rPr>
          <w:rFonts w:ascii="Times New Roman" w:eastAsia="Times New Roman" w:hAnsi="Times New Roman" w:cs="Times New Roman"/>
          <w:b/>
          <w:bCs/>
          <w:sz w:val="20"/>
          <w:szCs w:val="20"/>
          <w:lang w:eastAsia="es-CR"/>
        </w:rPr>
      </w:pPr>
      <w:r w:rsidRPr="00203A20">
        <w:rPr>
          <w:rFonts w:ascii="Times New Roman" w:eastAsia="Times New Roman" w:hAnsi="Times New Roman" w:cs="Times New Roman"/>
          <w:b/>
          <w:bCs/>
          <w:sz w:val="20"/>
          <w:szCs w:val="20"/>
          <w:lang w:eastAsia="es-CR"/>
        </w:rPr>
        <w:t>EL LLAMADO DAÑO MORAL MINIMO</w:t>
      </w:r>
    </w:p>
    <w:p w:rsidR="0093531C" w:rsidRPr="00203A20" w:rsidRDefault="00203A20" w:rsidP="0093531C">
      <w:pPr>
        <w:spacing w:after="0" w:line="240" w:lineRule="auto"/>
        <w:jc w:val="center"/>
        <w:rPr>
          <w:rFonts w:ascii="Times New Roman" w:eastAsia="Times New Roman" w:hAnsi="Times New Roman" w:cs="Times New Roman"/>
          <w:b/>
          <w:bCs/>
          <w:sz w:val="20"/>
          <w:szCs w:val="20"/>
          <w:lang w:eastAsia="es-ES"/>
        </w:rPr>
      </w:pPr>
      <w:r w:rsidRPr="00203A20">
        <w:rPr>
          <w:rFonts w:ascii="Times New Roman" w:eastAsia="Times New Roman" w:hAnsi="Times New Roman" w:cs="Times New Roman"/>
          <w:b/>
          <w:bCs/>
          <w:sz w:val="20"/>
          <w:szCs w:val="20"/>
          <w:lang w:eastAsia="es-ES"/>
        </w:rPr>
        <w:t xml:space="preserve">EL </w:t>
      </w:r>
      <w:r w:rsidR="0093531C" w:rsidRPr="00203A20">
        <w:rPr>
          <w:rFonts w:ascii="Times New Roman" w:eastAsia="Times New Roman" w:hAnsi="Times New Roman" w:cs="Times New Roman"/>
          <w:b/>
          <w:bCs/>
          <w:sz w:val="20"/>
          <w:szCs w:val="20"/>
          <w:lang w:eastAsia="es-ES"/>
        </w:rPr>
        <w:t xml:space="preserve">DAÑO MORAL PRODUCIDO POR EL SENTIMIENTO DE </w:t>
      </w:r>
    </w:p>
    <w:p w:rsidR="0093531C" w:rsidRDefault="0093531C" w:rsidP="0093531C">
      <w:pPr>
        <w:spacing w:after="0" w:line="240" w:lineRule="auto"/>
        <w:jc w:val="center"/>
        <w:rPr>
          <w:rFonts w:ascii="Times New Roman" w:eastAsia="Times New Roman" w:hAnsi="Times New Roman" w:cs="Times New Roman"/>
          <w:b/>
          <w:bCs/>
          <w:sz w:val="20"/>
          <w:szCs w:val="20"/>
          <w:lang w:eastAsia="es-ES"/>
        </w:rPr>
      </w:pPr>
      <w:r w:rsidRPr="00203A20">
        <w:rPr>
          <w:rFonts w:ascii="Times New Roman" w:eastAsia="Times New Roman" w:hAnsi="Times New Roman" w:cs="Times New Roman"/>
          <w:b/>
          <w:bCs/>
          <w:sz w:val="20"/>
          <w:szCs w:val="20"/>
          <w:lang w:eastAsia="es-ES"/>
        </w:rPr>
        <w:t>VULNERACIÓN DE LOS DERECHOS COMO CONSUMIDOR</w:t>
      </w:r>
    </w:p>
    <w:p w:rsidR="00EB25A2" w:rsidRDefault="00EB25A2" w:rsidP="0093531C">
      <w:pPr>
        <w:spacing w:after="0" w:line="240" w:lineRule="auto"/>
        <w:jc w:val="center"/>
        <w:rPr>
          <w:rFonts w:ascii="Times New Roman" w:eastAsia="Times New Roman" w:hAnsi="Times New Roman" w:cs="Times New Roman"/>
          <w:b/>
          <w:bCs/>
          <w:sz w:val="20"/>
          <w:szCs w:val="20"/>
          <w:lang w:eastAsia="es-ES"/>
        </w:rPr>
      </w:pPr>
    </w:p>
    <w:p w:rsidR="00EB25A2" w:rsidRPr="00203A20" w:rsidRDefault="00EB25A2" w:rsidP="0093531C">
      <w:pPr>
        <w:spacing w:after="0" w:line="240" w:lineRule="auto"/>
        <w:jc w:val="center"/>
        <w:rPr>
          <w:rFonts w:ascii="Times New Roman" w:eastAsia="Times New Roman" w:hAnsi="Times New Roman" w:cs="Times New Roman"/>
          <w:b/>
          <w:bCs/>
          <w:sz w:val="20"/>
          <w:szCs w:val="20"/>
          <w:lang w:eastAsia="es-ES"/>
        </w:rPr>
      </w:pPr>
      <w:r>
        <w:rPr>
          <w:rFonts w:ascii="Times New Roman" w:eastAsia="Times New Roman" w:hAnsi="Times New Roman" w:cs="Times New Roman"/>
          <w:b/>
          <w:bCs/>
          <w:sz w:val="20"/>
          <w:szCs w:val="20"/>
          <w:lang w:eastAsia="es-ES"/>
        </w:rPr>
        <w:t>Msc. Carlos Manavella</w:t>
      </w:r>
    </w:p>
    <w:p w:rsidR="0034026F" w:rsidRPr="00203A20" w:rsidRDefault="0034026F" w:rsidP="00D3302A">
      <w:pPr>
        <w:spacing w:after="150" w:line="240" w:lineRule="auto"/>
        <w:rPr>
          <w:rFonts w:ascii="Times New Roman" w:eastAsia="Times New Roman" w:hAnsi="Times New Roman" w:cs="Times New Roman"/>
          <w:b/>
          <w:lang w:eastAsia="es-CR"/>
        </w:rPr>
      </w:pPr>
    </w:p>
    <w:p w:rsidR="00647E12" w:rsidRPr="00203A20" w:rsidRDefault="00647E12" w:rsidP="00647E12">
      <w:pPr>
        <w:spacing w:after="0" w:line="240" w:lineRule="auto"/>
        <w:ind w:firstLine="708"/>
        <w:jc w:val="both"/>
        <w:rPr>
          <w:rFonts w:ascii="Times New Roman" w:eastAsia="Times New Roman" w:hAnsi="Times New Roman" w:cs="Times New Roman"/>
          <w:bCs/>
          <w:lang w:eastAsia="es-ES"/>
        </w:rPr>
      </w:pPr>
      <w:r w:rsidRPr="00203A20">
        <w:rPr>
          <w:rFonts w:ascii="Times New Roman" w:eastAsia="Times New Roman" w:hAnsi="Times New Roman" w:cs="Times New Roman"/>
          <w:lang w:eastAsia="es-CR"/>
        </w:rPr>
        <w:t>Queremos</w:t>
      </w:r>
      <w:r w:rsidR="00203A20" w:rsidRPr="00203A20">
        <w:rPr>
          <w:rFonts w:ascii="Times New Roman" w:eastAsia="Times New Roman" w:hAnsi="Times New Roman" w:cs="Times New Roman"/>
          <w:lang w:eastAsia="es-CR"/>
        </w:rPr>
        <w:t>,</w:t>
      </w:r>
      <w:r w:rsidRPr="00203A20">
        <w:rPr>
          <w:rFonts w:ascii="Times New Roman" w:eastAsia="Times New Roman" w:hAnsi="Times New Roman" w:cs="Times New Roman"/>
          <w:lang w:eastAsia="es-CR"/>
        </w:rPr>
        <w:t xml:space="preserve"> en </w:t>
      </w:r>
      <w:r w:rsidR="005F4396" w:rsidRPr="00203A20">
        <w:rPr>
          <w:rFonts w:ascii="Times New Roman" w:eastAsia="Times New Roman" w:hAnsi="Times New Roman" w:cs="Times New Roman"/>
          <w:lang w:eastAsia="es-CR"/>
        </w:rPr>
        <w:t>esta misma ocasión</w:t>
      </w:r>
      <w:r w:rsidR="00203A20" w:rsidRPr="00203A20">
        <w:rPr>
          <w:rFonts w:ascii="Times New Roman" w:eastAsia="Times New Roman" w:hAnsi="Times New Roman" w:cs="Times New Roman"/>
          <w:lang w:eastAsia="es-CR"/>
        </w:rPr>
        <w:t>,</w:t>
      </w:r>
      <w:r w:rsidRPr="00203A20">
        <w:rPr>
          <w:rFonts w:ascii="Times New Roman" w:eastAsia="Times New Roman" w:hAnsi="Times New Roman" w:cs="Times New Roman"/>
          <w:lang w:eastAsia="es-CR"/>
        </w:rPr>
        <w:t xml:space="preserve"> referirnos a dos temas muy interesantes que han surgido recientemente en la doctrina y legislación comparada en materia de daño moral subjetivo. Uno es el del llamado “daño moral mínimo” y otro es del “</w:t>
      </w:r>
      <w:r w:rsidRPr="00203A20">
        <w:rPr>
          <w:rFonts w:ascii="Times New Roman" w:eastAsia="Times New Roman" w:hAnsi="Times New Roman" w:cs="Times New Roman"/>
          <w:bCs/>
          <w:lang w:eastAsia="es-ES"/>
        </w:rPr>
        <w:t xml:space="preserve">daño moral producido por el sentimiento de  vulneración de los derechos como consumidor”,  temas que, aunque distintos, se enrolan en la </w:t>
      </w:r>
      <w:r w:rsidR="005F4396" w:rsidRPr="00203A20">
        <w:rPr>
          <w:rFonts w:ascii="Times New Roman" w:eastAsia="Times New Roman" w:hAnsi="Times New Roman" w:cs="Times New Roman"/>
          <w:bCs/>
          <w:lang w:eastAsia="es-ES"/>
        </w:rPr>
        <w:t>discusión</w:t>
      </w:r>
      <w:r w:rsidRPr="00203A20">
        <w:rPr>
          <w:rFonts w:ascii="Times New Roman" w:eastAsia="Times New Roman" w:hAnsi="Times New Roman" w:cs="Times New Roman"/>
          <w:bCs/>
          <w:lang w:eastAsia="es-ES"/>
        </w:rPr>
        <w:t xml:space="preserve"> de que es lo que debe –o no- ser reparable en este tipo de daños.</w:t>
      </w:r>
    </w:p>
    <w:p w:rsidR="00647E12" w:rsidRPr="00203A20" w:rsidRDefault="00647E12" w:rsidP="00647E12">
      <w:pPr>
        <w:spacing w:after="0" w:line="240" w:lineRule="auto"/>
        <w:ind w:firstLine="708"/>
        <w:jc w:val="both"/>
        <w:rPr>
          <w:rFonts w:ascii="Times New Roman" w:eastAsia="Times New Roman" w:hAnsi="Times New Roman" w:cs="Times New Roman"/>
          <w:bCs/>
          <w:lang w:eastAsia="es-ES"/>
        </w:rPr>
      </w:pPr>
    </w:p>
    <w:p w:rsidR="00647E12" w:rsidRPr="00203A20" w:rsidRDefault="00647E12" w:rsidP="00647E12">
      <w:pPr>
        <w:spacing w:after="0" w:line="240" w:lineRule="auto"/>
        <w:ind w:firstLine="708"/>
        <w:jc w:val="both"/>
        <w:rPr>
          <w:rFonts w:ascii="Times New Roman" w:eastAsia="Times New Roman" w:hAnsi="Times New Roman" w:cs="Times New Roman"/>
          <w:bCs/>
          <w:lang w:eastAsia="es-ES"/>
        </w:rPr>
      </w:pPr>
      <w:r w:rsidRPr="00203A20">
        <w:rPr>
          <w:rFonts w:ascii="Times New Roman" w:eastAsia="Times New Roman" w:hAnsi="Times New Roman" w:cs="Times New Roman"/>
          <w:bCs/>
          <w:lang w:eastAsia="es-ES"/>
        </w:rPr>
        <w:t>Más que todo el objeto de este trabajo es divulgar ante</w:t>
      </w:r>
      <w:r w:rsidR="003542B0" w:rsidRPr="00203A20">
        <w:rPr>
          <w:rFonts w:ascii="Times New Roman" w:eastAsia="Times New Roman" w:hAnsi="Times New Roman" w:cs="Times New Roman"/>
          <w:bCs/>
          <w:lang w:eastAsia="es-ES"/>
        </w:rPr>
        <w:t xml:space="preserve"> el lector costarricense</w:t>
      </w:r>
      <w:r w:rsidRPr="00203A20">
        <w:rPr>
          <w:rFonts w:ascii="Times New Roman" w:eastAsia="Times New Roman" w:hAnsi="Times New Roman" w:cs="Times New Roman"/>
          <w:bCs/>
          <w:lang w:eastAsia="es-ES"/>
        </w:rPr>
        <w:t xml:space="preserve"> ciertas discusiones que se </w:t>
      </w:r>
      <w:r w:rsidR="005F4396" w:rsidRPr="00203A20">
        <w:rPr>
          <w:rFonts w:ascii="Times New Roman" w:eastAsia="Times New Roman" w:hAnsi="Times New Roman" w:cs="Times New Roman"/>
          <w:bCs/>
          <w:lang w:eastAsia="es-ES"/>
        </w:rPr>
        <w:t>viene dando</w:t>
      </w:r>
      <w:r w:rsidRPr="00203A20">
        <w:rPr>
          <w:rFonts w:ascii="Times New Roman" w:eastAsia="Times New Roman" w:hAnsi="Times New Roman" w:cs="Times New Roman"/>
          <w:bCs/>
          <w:lang w:eastAsia="es-ES"/>
        </w:rPr>
        <w:t xml:space="preserve"> en otros países y que podrían enriquecer nuestras reflexiones </w:t>
      </w:r>
      <w:r w:rsidR="005F4396" w:rsidRPr="00203A20">
        <w:rPr>
          <w:rFonts w:ascii="Times New Roman" w:eastAsia="Times New Roman" w:hAnsi="Times New Roman" w:cs="Times New Roman"/>
          <w:bCs/>
          <w:lang w:eastAsia="es-ES"/>
        </w:rPr>
        <w:t xml:space="preserve">locales </w:t>
      </w:r>
      <w:r w:rsidRPr="00203A20">
        <w:rPr>
          <w:rFonts w:ascii="Times New Roman" w:eastAsia="Times New Roman" w:hAnsi="Times New Roman" w:cs="Times New Roman"/>
          <w:bCs/>
          <w:lang w:eastAsia="es-ES"/>
        </w:rPr>
        <w:t xml:space="preserve">sobre el tema. </w:t>
      </w:r>
    </w:p>
    <w:p w:rsidR="00647E12" w:rsidRPr="00203A20" w:rsidRDefault="00647E12" w:rsidP="00647E12">
      <w:pPr>
        <w:spacing w:after="150" w:line="240" w:lineRule="auto"/>
        <w:ind w:firstLine="708"/>
        <w:jc w:val="both"/>
        <w:rPr>
          <w:rFonts w:ascii="Times New Roman" w:eastAsia="Times New Roman" w:hAnsi="Times New Roman" w:cs="Times New Roman"/>
          <w:lang w:eastAsia="es-CR"/>
        </w:rPr>
      </w:pPr>
    </w:p>
    <w:p w:rsidR="00D3302A" w:rsidRPr="00203A20" w:rsidRDefault="0034026F" w:rsidP="0034026F">
      <w:pPr>
        <w:pStyle w:val="Prrafodelista"/>
        <w:numPr>
          <w:ilvl w:val="0"/>
          <w:numId w:val="1"/>
        </w:numPr>
        <w:spacing w:after="150" w:line="240" w:lineRule="auto"/>
        <w:rPr>
          <w:rFonts w:ascii="Times New Roman" w:eastAsia="Times New Roman" w:hAnsi="Times New Roman" w:cs="Times New Roman"/>
          <w:b/>
          <w:lang w:eastAsia="es-CR"/>
        </w:rPr>
      </w:pPr>
      <w:r w:rsidRPr="00203A20">
        <w:rPr>
          <w:rFonts w:ascii="Times New Roman" w:eastAsia="Times New Roman" w:hAnsi="Times New Roman" w:cs="Times New Roman"/>
          <w:b/>
          <w:lang w:eastAsia="es-CR"/>
        </w:rPr>
        <w:t>EL LLAMADO “DAÑO MORAL MÍNIMO”</w:t>
      </w:r>
    </w:p>
    <w:p w:rsidR="00A00D02" w:rsidRPr="00203A20" w:rsidRDefault="00A00D02" w:rsidP="00CE299A">
      <w:pPr>
        <w:spacing w:after="150" w:line="240" w:lineRule="auto"/>
        <w:ind w:firstLine="708"/>
        <w:jc w:val="both"/>
        <w:rPr>
          <w:rFonts w:ascii="Times New Roman" w:eastAsia="Times New Roman" w:hAnsi="Times New Roman" w:cs="Times New Roman"/>
          <w:iCs/>
          <w:lang w:eastAsia="es-ES"/>
        </w:rPr>
      </w:pPr>
      <w:r w:rsidRPr="00203A20">
        <w:rPr>
          <w:rFonts w:ascii="Times New Roman" w:eastAsia="Times New Roman" w:hAnsi="Times New Roman" w:cs="Times New Roman"/>
          <w:lang w:eastAsia="es-ES"/>
        </w:rPr>
        <w:t xml:space="preserve">Podría razonarse que, en </w:t>
      </w:r>
      <w:r w:rsidR="00647E12" w:rsidRPr="00203A20">
        <w:rPr>
          <w:rFonts w:ascii="Times New Roman" w:eastAsia="Times New Roman" w:hAnsi="Times New Roman" w:cs="Times New Roman"/>
          <w:lang w:eastAsia="es-ES"/>
        </w:rPr>
        <w:t>nuestro caso</w:t>
      </w:r>
      <w:r w:rsidRPr="00203A20">
        <w:rPr>
          <w:rFonts w:ascii="Times New Roman" w:eastAsia="Times New Roman" w:hAnsi="Times New Roman" w:cs="Times New Roman"/>
          <w:lang w:eastAsia="es-ES"/>
        </w:rPr>
        <w:t>, partir de la consagración constitucional expresa del principio de total indemnidad en el  artículo 41 de la Constitución Política -</w:t>
      </w:r>
      <w:r w:rsidRPr="00203A20">
        <w:rPr>
          <w:rFonts w:ascii="Times New Roman" w:eastAsia="Times New Roman" w:hAnsi="Times New Roman" w:cs="Times New Roman"/>
          <w:i/>
          <w:iCs/>
          <w:lang w:eastAsia="es-ES"/>
        </w:rPr>
        <w:t xml:space="preserve">“Ocurriendo a las leyes, </w:t>
      </w:r>
      <w:r w:rsidRPr="00203A20">
        <w:rPr>
          <w:rFonts w:ascii="Times New Roman" w:eastAsia="Times New Roman" w:hAnsi="Times New Roman" w:cs="Times New Roman"/>
          <w:b/>
          <w:bCs/>
          <w:i/>
          <w:iCs/>
          <w:lang w:eastAsia="es-ES"/>
        </w:rPr>
        <w:t>todos</w:t>
      </w:r>
      <w:r w:rsidRPr="00203A20">
        <w:rPr>
          <w:rFonts w:ascii="Times New Roman" w:eastAsia="Times New Roman" w:hAnsi="Times New Roman" w:cs="Times New Roman"/>
          <w:i/>
          <w:iCs/>
          <w:lang w:eastAsia="es-ES"/>
        </w:rPr>
        <w:t xml:space="preserve"> han de encontrar </w:t>
      </w:r>
      <w:r w:rsidRPr="00203A20">
        <w:rPr>
          <w:rFonts w:ascii="Times New Roman" w:eastAsia="Times New Roman" w:hAnsi="Times New Roman" w:cs="Times New Roman"/>
          <w:b/>
          <w:bCs/>
          <w:i/>
          <w:iCs/>
          <w:lang w:eastAsia="es-ES"/>
        </w:rPr>
        <w:t>reparación</w:t>
      </w:r>
      <w:r w:rsidRPr="00203A20">
        <w:rPr>
          <w:rFonts w:ascii="Times New Roman" w:eastAsia="Times New Roman" w:hAnsi="Times New Roman" w:cs="Times New Roman"/>
          <w:i/>
          <w:iCs/>
          <w:lang w:eastAsia="es-ES"/>
        </w:rPr>
        <w:t xml:space="preserve"> para las injurias o </w:t>
      </w:r>
      <w:r w:rsidRPr="00203A20">
        <w:rPr>
          <w:rFonts w:ascii="Times New Roman" w:eastAsia="Times New Roman" w:hAnsi="Times New Roman" w:cs="Times New Roman"/>
          <w:b/>
          <w:bCs/>
          <w:i/>
          <w:iCs/>
          <w:lang w:eastAsia="es-ES"/>
        </w:rPr>
        <w:t>daños</w:t>
      </w:r>
      <w:r w:rsidRPr="00203A20">
        <w:rPr>
          <w:rFonts w:ascii="Times New Roman" w:eastAsia="Times New Roman" w:hAnsi="Times New Roman" w:cs="Times New Roman"/>
          <w:i/>
          <w:iCs/>
          <w:lang w:eastAsia="es-ES"/>
        </w:rPr>
        <w:t xml:space="preserve"> que hayan recibido </w:t>
      </w:r>
      <w:r w:rsidRPr="00203A20">
        <w:rPr>
          <w:rFonts w:ascii="Times New Roman" w:eastAsia="Times New Roman" w:hAnsi="Times New Roman" w:cs="Times New Roman"/>
          <w:b/>
          <w:bCs/>
          <w:i/>
          <w:iCs/>
          <w:lang w:eastAsia="es-ES"/>
        </w:rPr>
        <w:t>en su persona, propiedad o intereses morales</w:t>
      </w:r>
      <w:r w:rsidRPr="00203A20">
        <w:rPr>
          <w:rFonts w:ascii="Times New Roman" w:eastAsia="Times New Roman" w:hAnsi="Times New Roman" w:cs="Times New Roman"/>
          <w:i/>
          <w:iCs/>
          <w:lang w:eastAsia="es-ES"/>
        </w:rPr>
        <w:t xml:space="preserve">. (…)” </w:t>
      </w:r>
      <w:r w:rsidRPr="00203A20">
        <w:rPr>
          <w:rFonts w:ascii="Times New Roman" w:eastAsia="Times New Roman" w:hAnsi="Times New Roman" w:cs="Times New Roman"/>
          <w:iCs/>
          <w:lang w:eastAsia="es-ES"/>
        </w:rPr>
        <w:t>una temática como la que aquí</w:t>
      </w:r>
      <w:r w:rsidR="005F4396" w:rsidRPr="00203A20">
        <w:rPr>
          <w:rFonts w:ascii="Times New Roman" w:eastAsia="Times New Roman" w:hAnsi="Times New Roman" w:cs="Times New Roman"/>
          <w:iCs/>
          <w:lang w:eastAsia="es-ES"/>
        </w:rPr>
        <w:t xml:space="preserve"> </w:t>
      </w:r>
      <w:r w:rsidRPr="00203A20">
        <w:rPr>
          <w:rFonts w:ascii="Times New Roman" w:eastAsia="Times New Roman" w:hAnsi="Times New Roman" w:cs="Times New Roman"/>
          <w:iCs/>
          <w:lang w:eastAsia="es-ES"/>
        </w:rPr>
        <w:t xml:space="preserve"> proponemos podría resultar bizantina ya que pareciera ser que el mandato obliga</w:t>
      </w:r>
      <w:r w:rsidR="00B56FBF" w:rsidRPr="00203A20">
        <w:rPr>
          <w:rFonts w:ascii="Times New Roman" w:eastAsia="Times New Roman" w:hAnsi="Times New Roman" w:cs="Times New Roman"/>
          <w:iCs/>
          <w:lang w:eastAsia="es-ES"/>
        </w:rPr>
        <w:t xml:space="preserve">ría </w:t>
      </w:r>
      <w:r w:rsidRPr="00203A20">
        <w:rPr>
          <w:rFonts w:ascii="Times New Roman" w:eastAsia="Times New Roman" w:hAnsi="Times New Roman" w:cs="Times New Roman"/>
          <w:iCs/>
          <w:lang w:eastAsia="es-ES"/>
        </w:rPr>
        <w:t xml:space="preserve"> a reparar todos los daños patrimoniales o extrapatrimoniales</w:t>
      </w:r>
      <w:r w:rsidR="0034026F" w:rsidRPr="00203A20">
        <w:rPr>
          <w:rFonts w:ascii="Times New Roman" w:eastAsia="Times New Roman" w:hAnsi="Times New Roman" w:cs="Times New Roman"/>
          <w:iCs/>
          <w:lang w:eastAsia="es-ES"/>
        </w:rPr>
        <w:t xml:space="preserve">, </w:t>
      </w:r>
      <w:r w:rsidRPr="00203A20">
        <w:rPr>
          <w:rFonts w:ascii="Times New Roman" w:eastAsia="Times New Roman" w:hAnsi="Times New Roman" w:cs="Times New Roman"/>
          <w:iCs/>
          <w:lang w:eastAsia="es-ES"/>
        </w:rPr>
        <w:t>sean de la entidad que sean, aun cuando puedan reputarse “mínimos”</w:t>
      </w:r>
      <w:r w:rsidR="0034026F" w:rsidRPr="00203A20">
        <w:rPr>
          <w:rFonts w:ascii="Times New Roman" w:eastAsia="Times New Roman" w:hAnsi="Times New Roman" w:cs="Times New Roman"/>
          <w:iCs/>
          <w:lang w:eastAsia="es-ES"/>
        </w:rPr>
        <w:t>.</w:t>
      </w:r>
    </w:p>
    <w:p w:rsidR="0034026F" w:rsidRPr="00203A20" w:rsidRDefault="0034026F" w:rsidP="0034026F">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iCs/>
          <w:lang w:eastAsia="es-ES"/>
        </w:rPr>
        <w:t>En términos generales, cierta doctrina y jurisprudencia comparada ha</w:t>
      </w:r>
      <w:r w:rsidR="00B56FBF" w:rsidRPr="00203A20">
        <w:rPr>
          <w:rFonts w:ascii="Times New Roman" w:eastAsia="Times New Roman" w:hAnsi="Times New Roman" w:cs="Times New Roman"/>
          <w:iCs/>
          <w:lang w:eastAsia="es-ES"/>
        </w:rPr>
        <w:t>n</w:t>
      </w:r>
      <w:r w:rsidRPr="00203A20">
        <w:rPr>
          <w:rFonts w:ascii="Times New Roman" w:eastAsia="Times New Roman" w:hAnsi="Times New Roman" w:cs="Times New Roman"/>
          <w:iCs/>
          <w:lang w:eastAsia="es-ES"/>
        </w:rPr>
        <w:t xml:space="preserve"> considerado que, a diferencia del daño material que siempre debe ser reparado en la medida que se pruebe, en el caso del daño moral subjetivo o de afección, </w:t>
      </w:r>
      <w:r w:rsidRPr="00203A20">
        <w:rPr>
          <w:rFonts w:ascii="Times New Roman" w:eastAsia="Times New Roman" w:hAnsi="Times New Roman" w:cs="Times New Roman"/>
          <w:i/>
          <w:iCs/>
          <w:lang w:eastAsia="es-ES"/>
        </w:rPr>
        <w:t xml:space="preserve"> </w:t>
      </w:r>
      <w:r w:rsidR="00CE299A" w:rsidRPr="00203A20">
        <w:rPr>
          <w:rFonts w:ascii="Times New Roman" w:eastAsia="Times New Roman" w:hAnsi="Times New Roman" w:cs="Times New Roman"/>
          <w:lang w:eastAsia="es-CR"/>
        </w:rPr>
        <w:t xml:space="preserve">la alteración del </w:t>
      </w:r>
      <w:r w:rsidRPr="00203A20">
        <w:rPr>
          <w:rFonts w:ascii="Times New Roman" w:eastAsia="Times New Roman" w:hAnsi="Times New Roman" w:cs="Times New Roman"/>
          <w:lang w:eastAsia="es-CR"/>
        </w:rPr>
        <w:t>ánimo</w:t>
      </w:r>
      <w:r w:rsidR="00CE299A" w:rsidRPr="00203A20">
        <w:rPr>
          <w:rFonts w:ascii="Times New Roman" w:eastAsia="Times New Roman" w:hAnsi="Times New Roman" w:cs="Times New Roman"/>
          <w:lang w:eastAsia="es-CR"/>
        </w:rPr>
        <w:t xml:space="preserve"> que autoriza la reparación del daño moral debe presentar cierta magnitu</w:t>
      </w:r>
      <w:r w:rsidRPr="00203A20">
        <w:rPr>
          <w:rFonts w:ascii="Times New Roman" w:eastAsia="Times New Roman" w:hAnsi="Times New Roman" w:cs="Times New Roman"/>
          <w:lang w:eastAsia="es-CR"/>
        </w:rPr>
        <w:t xml:space="preserve">d para ser reconocida como tal ya que no cualquier </w:t>
      </w:r>
      <w:r w:rsidR="00CE299A" w:rsidRPr="00203A20">
        <w:rPr>
          <w:rFonts w:ascii="Times New Roman" w:eastAsia="Times New Roman" w:hAnsi="Times New Roman" w:cs="Times New Roman"/>
          <w:lang w:eastAsia="es-CR"/>
        </w:rPr>
        <w:t xml:space="preserve">malestar trivial, de escasa importancia, propio </w:t>
      </w:r>
      <w:r w:rsidRPr="00203A20">
        <w:rPr>
          <w:rFonts w:ascii="Times New Roman" w:eastAsia="Times New Roman" w:hAnsi="Times New Roman" w:cs="Times New Roman"/>
          <w:lang w:eastAsia="es-CR"/>
        </w:rPr>
        <w:t>de la vicisitudes de la cotidianeidad</w:t>
      </w:r>
      <w:r w:rsidR="00CE299A" w:rsidRPr="00203A20">
        <w:rPr>
          <w:rFonts w:ascii="Times New Roman" w:eastAsia="Times New Roman" w:hAnsi="Times New Roman" w:cs="Times New Roman"/>
          <w:lang w:eastAsia="es-CR"/>
        </w:rPr>
        <w:t xml:space="preserve"> </w:t>
      </w:r>
      <w:r w:rsidRPr="00203A20">
        <w:rPr>
          <w:rFonts w:ascii="Times New Roman" w:eastAsia="Times New Roman" w:hAnsi="Times New Roman" w:cs="Times New Roman"/>
          <w:lang w:eastAsia="es-CR"/>
        </w:rPr>
        <w:t xml:space="preserve">o </w:t>
      </w:r>
      <w:r w:rsidR="00CE299A" w:rsidRPr="00203A20">
        <w:rPr>
          <w:rFonts w:ascii="Times New Roman" w:eastAsia="Times New Roman" w:hAnsi="Times New Roman" w:cs="Times New Roman"/>
          <w:lang w:eastAsia="es-CR"/>
        </w:rPr>
        <w:t>de la</w:t>
      </w:r>
      <w:r w:rsidRPr="00203A20">
        <w:rPr>
          <w:rFonts w:ascii="Times New Roman" w:eastAsia="Times New Roman" w:hAnsi="Times New Roman" w:cs="Times New Roman"/>
          <w:lang w:eastAsia="es-CR"/>
        </w:rPr>
        <w:t xml:space="preserve"> inevitable </w:t>
      </w:r>
      <w:r w:rsidR="00CE299A" w:rsidRPr="00203A20">
        <w:rPr>
          <w:rFonts w:ascii="Times New Roman" w:eastAsia="Times New Roman" w:hAnsi="Times New Roman" w:cs="Times New Roman"/>
          <w:lang w:eastAsia="es-CR"/>
        </w:rPr>
        <w:t xml:space="preserve">convivencia o de la actividad que el individuo desarrolle, </w:t>
      </w:r>
      <w:r w:rsidR="00647E12" w:rsidRPr="00203A20">
        <w:rPr>
          <w:rFonts w:ascii="Times New Roman" w:eastAsia="Times New Roman" w:hAnsi="Times New Roman" w:cs="Times New Roman"/>
          <w:lang w:eastAsia="es-CR"/>
        </w:rPr>
        <w:t>lo configurarí</w:t>
      </w:r>
      <w:r w:rsidR="00B56FBF" w:rsidRPr="00203A20">
        <w:rPr>
          <w:rFonts w:ascii="Times New Roman" w:eastAsia="Times New Roman" w:hAnsi="Times New Roman" w:cs="Times New Roman"/>
          <w:lang w:eastAsia="es-CR"/>
        </w:rPr>
        <w:t>a</w:t>
      </w:r>
      <w:r w:rsidR="00CE299A" w:rsidRPr="00203A20">
        <w:rPr>
          <w:rFonts w:ascii="Times New Roman" w:eastAsia="Times New Roman" w:hAnsi="Times New Roman" w:cs="Times New Roman"/>
          <w:lang w:eastAsia="es-CR"/>
        </w:rPr>
        <w:t xml:space="preserve">n. </w:t>
      </w:r>
    </w:p>
    <w:p w:rsidR="0034026F" w:rsidRPr="00203A20" w:rsidRDefault="0034026F" w:rsidP="0034026F">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 xml:space="preserve">La cualidad de agravio moral como un perjuicio </w:t>
      </w:r>
      <w:r w:rsidRPr="00203A20">
        <w:rPr>
          <w:rFonts w:ascii="Times New Roman" w:eastAsia="Times New Roman" w:hAnsi="Times New Roman" w:cs="Times New Roman"/>
          <w:i/>
          <w:lang w:eastAsia="es-CR"/>
        </w:rPr>
        <w:t xml:space="preserve">in re </w:t>
      </w:r>
      <w:proofErr w:type="spellStart"/>
      <w:r w:rsidRPr="00203A20">
        <w:rPr>
          <w:rFonts w:ascii="Times New Roman" w:eastAsia="Times New Roman" w:hAnsi="Times New Roman" w:cs="Times New Roman"/>
          <w:i/>
          <w:lang w:eastAsia="es-CR"/>
        </w:rPr>
        <w:t>ipsa</w:t>
      </w:r>
      <w:proofErr w:type="spellEnd"/>
      <w:r w:rsidR="00360403" w:rsidRPr="00203A20">
        <w:rPr>
          <w:rFonts w:ascii="Times New Roman" w:eastAsia="Times New Roman" w:hAnsi="Times New Roman" w:cs="Times New Roman"/>
          <w:lang w:eastAsia="es-CR"/>
        </w:rPr>
        <w:t xml:space="preserve"> no exime a quien sostiene este tipo de padecimiento de la </w:t>
      </w:r>
      <w:r w:rsidR="003542B0" w:rsidRPr="00203A20">
        <w:rPr>
          <w:rFonts w:ascii="Times New Roman" w:eastAsia="Times New Roman" w:hAnsi="Times New Roman" w:cs="Times New Roman"/>
          <w:lang w:eastAsia="es-CR"/>
        </w:rPr>
        <w:t>exigencia</w:t>
      </w:r>
      <w:r w:rsidR="00360403" w:rsidRPr="00203A20">
        <w:rPr>
          <w:rFonts w:ascii="Times New Roman" w:eastAsia="Times New Roman" w:hAnsi="Times New Roman" w:cs="Times New Roman"/>
          <w:lang w:eastAsia="es-CR"/>
        </w:rPr>
        <w:t xml:space="preserve"> de alegar clara y concretamente de qué manera el mismo se suscitó y en qué consiste lo que permitirá al juzgador apreciar su magnitud y el mérito de ser objeto de resarcimiento económico.</w:t>
      </w:r>
    </w:p>
    <w:p w:rsidR="00CE299A" w:rsidRPr="00203A20" w:rsidRDefault="00CE299A" w:rsidP="0034026F">
      <w:pPr>
        <w:spacing w:after="150" w:line="240" w:lineRule="auto"/>
        <w:ind w:firstLine="708"/>
        <w:jc w:val="both"/>
        <w:rPr>
          <w:rFonts w:ascii="Times New Roman" w:eastAsia="Times New Roman" w:hAnsi="Times New Roman" w:cs="Times New Roman"/>
          <w:i/>
          <w:iCs/>
          <w:lang w:eastAsia="es-ES"/>
        </w:rPr>
      </w:pPr>
      <w:r w:rsidRPr="00203A20">
        <w:rPr>
          <w:rFonts w:ascii="Times New Roman" w:eastAsia="Times New Roman" w:hAnsi="Times New Roman" w:cs="Times New Roman"/>
          <w:lang w:eastAsia="es-CR"/>
        </w:rPr>
        <w:t xml:space="preserve">Esto </w:t>
      </w:r>
      <w:r w:rsidR="00360403" w:rsidRPr="00203A20">
        <w:rPr>
          <w:rFonts w:ascii="Times New Roman" w:eastAsia="Times New Roman" w:hAnsi="Times New Roman" w:cs="Times New Roman"/>
          <w:lang w:eastAsia="es-CR"/>
        </w:rPr>
        <w:t xml:space="preserve">significaría establecer, empíricamente y </w:t>
      </w:r>
      <w:r w:rsidR="00360403" w:rsidRPr="00203A20">
        <w:rPr>
          <w:rFonts w:ascii="Times New Roman" w:eastAsia="Times New Roman" w:hAnsi="Times New Roman" w:cs="Times New Roman"/>
          <w:i/>
          <w:lang w:eastAsia="es-CR"/>
        </w:rPr>
        <w:t>ad hoc</w:t>
      </w:r>
      <w:r w:rsidR="00360403" w:rsidRPr="00203A20">
        <w:rPr>
          <w:rFonts w:ascii="Times New Roman" w:eastAsia="Times New Roman" w:hAnsi="Times New Roman" w:cs="Times New Roman"/>
          <w:lang w:eastAsia="es-CR"/>
        </w:rPr>
        <w:t>, la existencia de un “umbral” o “piso”</w:t>
      </w:r>
      <w:r w:rsidRPr="00203A20">
        <w:rPr>
          <w:rFonts w:ascii="Times New Roman" w:eastAsia="Times New Roman" w:hAnsi="Times New Roman" w:cs="Times New Roman"/>
          <w:lang w:eastAsia="es-CR"/>
        </w:rPr>
        <w:t xml:space="preserve"> </w:t>
      </w:r>
      <w:r w:rsidR="00360403" w:rsidRPr="00203A20">
        <w:rPr>
          <w:rFonts w:ascii="Times New Roman" w:eastAsia="Times New Roman" w:hAnsi="Times New Roman" w:cs="Times New Roman"/>
          <w:lang w:eastAsia="es-CR"/>
        </w:rPr>
        <w:t xml:space="preserve"> </w:t>
      </w:r>
      <w:r w:rsidRPr="00203A20">
        <w:rPr>
          <w:rFonts w:ascii="Times New Roman" w:eastAsia="Times New Roman" w:hAnsi="Times New Roman" w:cs="Times New Roman"/>
          <w:lang w:eastAsia="es-CR"/>
        </w:rPr>
        <w:t xml:space="preserve">de molestias, inconvenientes o disgustos a partir del cual </w:t>
      </w:r>
      <w:r w:rsidR="00360403" w:rsidRPr="00203A20">
        <w:rPr>
          <w:rFonts w:ascii="Times New Roman" w:eastAsia="Times New Roman" w:hAnsi="Times New Roman" w:cs="Times New Roman"/>
          <w:lang w:eastAsia="es-CR"/>
        </w:rPr>
        <w:t xml:space="preserve">recién </w:t>
      </w:r>
      <w:r w:rsidRPr="00203A20">
        <w:rPr>
          <w:rFonts w:ascii="Times New Roman" w:eastAsia="Times New Roman" w:hAnsi="Times New Roman" w:cs="Times New Roman"/>
          <w:lang w:eastAsia="es-CR"/>
        </w:rPr>
        <w:t>este perjuicio se configura</w:t>
      </w:r>
      <w:r w:rsidR="00360403" w:rsidRPr="00203A20">
        <w:rPr>
          <w:rFonts w:ascii="Times New Roman" w:eastAsia="Times New Roman" w:hAnsi="Times New Roman" w:cs="Times New Roman"/>
          <w:lang w:eastAsia="es-CR"/>
        </w:rPr>
        <w:t>ría</w:t>
      </w:r>
      <w:r w:rsidRPr="00203A20">
        <w:rPr>
          <w:rFonts w:ascii="Times New Roman" w:eastAsia="Times New Roman" w:hAnsi="Times New Roman" w:cs="Times New Roman"/>
          <w:lang w:eastAsia="es-CR"/>
        </w:rPr>
        <w:t xml:space="preserve"> jurídicamente </w:t>
      </w:r>
      <w:r w:rsidR="00360403" w:rsidRPr="00203A20">
        <w:rPr>
          <w:rFonts w:ascii="Times New Roman" w:eastAsia="Times New Roman" w:hAnsi="Times New Roman" w:cs="Times New Roman"/>
          <w:lang w:eastAsia="es-CR"/>
        </w:rPr>
        <w:t>siendo procedente</w:t>
      </w:r>
      <w:r w:rsidRPr="00203A20">
        <w:rPr>
          <w:rFonts w:ascii="Times New Roman" w:eastAsia="Times New Roman" w:hAnsi="Times New Roman" w:cs="Times New Roman"/>
          <w:lang w:eastAsia="es-CR"/>
        </w:rPr>
        <w:t xml:space="preserve"> su reclamo, dependiendo su reconocimiento en principio del arbitrio judicial, para lo cual basta</w:t>
      </w:r>
      <w:r w:rsidR="00360403" w:rsidRPr="00203A20">
        <w:rPr>
          <w:rFonts w:ascii="Times New Roman" w:eastAsia="Times New Roman" w:hAnsi="Times New Roman" w:cs="Times New Roman"/>
          <w:lang w:eastAsia="es-CR"/>
        </w:rPr>
        <w:t xml:space="preserve">ría </w:t>
      </w:r>
      <w:r w:rsidRPr="00203A20">
        <w:rPr>
          <w:rFonts w:ascii="Times New Roman" w:eastAsia="Times New Roman" w:hAnsi="Times New Roman" w:cs="Times New Roman"/>
          <w:lang w:eastAsia="es-CR"/>
        </w:rPr>
        <w:t xml:space="preserve"> la certeza de que ha existido, sin que sea necesaria otra precisión </w:t>
      </w:r>
      <w:r w:rsidR="00360403" w:rsidRPr="00203A20">
        <w:rPr>
          <w:rFonts w:ascii="Times New Roman" w:eastAsia="Times New Roman" w:hAnsi="Times New Roman" w:cs="Times New Roman"/>
          <w:lang w:eastAsia="es-CR"/>
        </w:rPr>
        <w:t xml:space="preserve">ni </w:t>
      </w:r>
      <w:r w:rsidRPr="00203A20">
        <w:rPr>
          <w:rFonts w:ascii="Times New Roman" w:eastAsia="Times New Roman" w:hAnsi="Times New Roman" w:cs="Times New Roman"/>
          <w:lang w:eastAsia="es-CR"/>
        </w:rPr>
        <w:t xml:space="preserve"> prueba específica </w:t>
      </w:r>
      <w:r w:rsidR="00360403" w:rsidRPr="00203A20">
        <w:rPr>
          <w:rFonts w:ascii="Times New Roman" w:eastAsia="Times New Roman" w:hAnsi="Times New Roman" w:cs="Times New Roman"/>
          <w:lang w:eastAsia="es-CR"/>
        </w:rPr>
        <w:t>para tenerlo por demostrado.</w:t>
      </w:r>
    </w:p>
    <w:p w:rsidR="00521B34" w:rsidRPr="00203A20" w:rsidRDefault="00D3302A" w:rsidP="00521B34">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Hace tiempo, la doctrina y la jurisprudencia de otros países vienen acuñando el concepto de “daño moral mínimo" tratando de arribar a la conclusión,</w:t>
      </w:r>
      <w:r w:rsidR="00203A20" w:rsidRPr="00203A20">
        <w:rPr>
          <w:rFonts w:ascii="Times New Roman" w:eastAsia="Times New Roman" w:hAnsi="Times New Roman" w:cs="Times New Roman"/>
          <w:lang w:eastAsia="es-CR"/>
        </w:rPr>
        <w:t xml:space="preserve"> básicamente empírica, sobre dó</w:t>
      </w:r>
      <w:r w:rsidR="00D429E0" w:rsidRPr="00203A20">
        <w:rPr>
          <w:rFonts w:ascii="Times New Roman" w:eastAsia="Times New Roman" w:hAnsi="Times New Roman" w:cs="Times New Roman"/>
          <w:lang w:eastAsia="es-CR"/>
        </w:rPr>
        <w:t xml:space="preserve">nde se encuentra </w:t>
      </w:r>
      <w:r w:rsidRPr="00203A20">
        <w:rPr>
          <w:rFonts w:ascii="Times New Roman" w:eastAsia="Times New Roman" w:hAnsi="Times New Roman" w:cs="Times New Roman"/>
          <w:lang w:eastAsia="es-CR"/>
        </w:rPr>
        <w:t xml:space="preserve"> el umbral o piso a partir del cual los estados de angustia, incertidumbres, molestias, padecimientos o incomodidades constituyen daño moral resarcible, notándose</w:t>
      </w:r>
      <w:r w:rsidR="00521B34" w:rsidRPr="00203A20">
        <w:rPr>
          <w:rFonts w:ascii="Times New Roman" w:eastAsia="Times New Roman" w:hAnsi="Times New Roman" w:cs="Times New Roman"/>
          <w:lang w:eastAsia="es-CR"/>
        </w:rPr>
        <w:t xml:space="preserve">, por otro lado, </w:t>
      </w:r>
      <w:r w:rsidRPr="00203A20">
        <w:rPr>
          <w:rFonts w:ascii="Times New Roman" w:eastAsia="Times New Roman" w:hAnsi="Times New Roman" w:cs="Times New Roman"/>
          <w:lang w:eastAsia="es-CR"/>
        </w:rPr>
        <w:t xml:space="preserve"> </w:t>
      </w:r>
      <w:r w:rsidR="00521B34" w:rsidRPr="00203A20">
        <w:rPr>
          <w:rFonts w:ascii="Times New Roman" w:eastAsia="Times New Roman" w:hAnsi="Times New Roman" w:cs="Times New Roman"/>
          <w:lang w:eastAsia="es-CR"/>
        </w:rPr>
        <w:t>un descenso considerable de dicho umbral.</w:t>
      </w:r>
    </w:p>
    <w:p w:rsidR="00521B34" w:rsidRPr="00203A20" w:rsidRDefault="00521B34" w:rsidP="005F4396">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lastRenderedPageBreak/>
        <w:t xml:space="preserve">Así se habla de </w:t>
      </w:r>
      <w:r w:rsidR="00D3302A" w:rsidRPr="00203A20">
        <w:rPr>
          <w:rFonts w:ascii="Times New Roman" w:eastAsia="Times New Roman" w:hAnsi="Times New Roman" w:cs="Times New Roman"/>
          <w:lang w:eastAsia="es-CR"/>
        </w:rPr>
        <w:t>"daños morales mínimos", a los que se los concibe como "aquellas angustias, molestias o trastornos provocados a una persona que, aunque no son graves y de envergadura, producen y son injustos, no están fuera de la tutela resarcitoria ba</w:t>
      </w:r>
      <w:r w:rsidRPr="00203A20">
        <w:rPr>
          <w:rFonts w:ascii="Times New Roman" w:eastAsia="Times New Roman" w:hAnsi="Times New Roman" w:cs="Times New Roman"/>
          <w:lang w:eastAsia="es-CR"/>
        </w:rPr>
        <w:t>jo el pretexto de ser mínimos".</w:t>
      </w:r>
    </w:p>
    <w:p w:rsidR="00D3302A" w:rsidRPr="00203A20" w:rsidRDefault="00521B34" w:rsidP="00521B34">
      <w:pPr>
        <w:spacing w:after="150" w:line="240" w:lineRule="auto"/>
        <w:jc w:val="both"/>
        <w:rPr>
          <w:rFonts w:ascii="Times New Roman" w:eastAsia="Times New Roman" w:hAnsi="Times New Roman" w:cs="Times New Roman"/>
          <w:b/>
          <w:lang w:eastAsia="es-CR"/>
        </w:rPr>
      </w:pPr>
      <w:r w:rsidRPr="00203A20">
        <w:rPr>
          <w:rFonts w:ascii="Times New Roman" w:eastAsia="Times New Roman" w:hAnsi="Times New Roman" w:cs="Times New Roman"/>
          <w:b/>
          <w:lang w:eastAsia="es-CR"/>
        </w:rPr>
        <w:t xml:space="preserve">La jurisprudencia argentina </w:t>
      </w:r>
      <w:r w:rsidR="00D3302A" w:rsidRPr="00203A20">
        <w:rPr>
          <w:rFonts w:ascii="Times New Roman" w:eastAsia="Times New Roman" w:hAnsi="Times New Roman" w:cs="Times New Roman"/>
          <w:b/>
          <w:lang w:eastAsia="es-CR"/>
        </w:rPr>
        <w:t xml:space="preserve"> </w:t>
      </w:r>
    </w:p>
    <w:p w:rsidR="000B2A15" w:rsidRPr="00203A20" w:rsidRDefault="000B2A15" w:rsidP="00521B34">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 xml:space="preserve">En este mismo mes, la Cámara de Apelaciones en lo Civil y Comercial de Azul, Provincia de Buenos Aires, en la causa </w:t>
      </w:r>
      <w:proofErr w:type="spellStart"/>
      <w:r w:rsidRPr="00203A20">
        <w:rPr>
          <w:rFonts w:ascii="Times New Roman" w:eastAsia="Times New Roman" w:hAnsi="Times New Roman" w:cs="Times New Roman"/>
          <w:lang w:eastAsia="es-CR"/>
        </w:rPr>
        <w:t>Bargas</w:t>
      </w:r>
      <w:proofErr w:type="spellEnd"/>
      <w:r w:rsidRPr="00203A20">
        <w:rPr>
          <w:rFonts w:ascii="Times New Roman" w:eastAsia="Times New Roman" w:hAnsi="Times New Roman" w:cs="Times New Roman"/>
          <w:lang w:eastAsia="es-CR"/>
        </w:rPr>
        <w:t xml:space="preserve"> Sandra Marina c/ Casa Silvia S.A, en sentencia del 22/12/ 2011, revisando una de primera instancia, se refirió a estas cuestiones.</w:t>
      </w:r>
    </w:p>
    <w:p w:rsidR="00521B34" w:rsidRPr="00203A20" w:rsidRDefault="000B2A15" w:rsidP="00521B34">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En el caso</w:t>
      </w:r>
      <w:r w:rsidR="00521B34" w:rsidRPr="00203A20">
        <w:rPr>
          <w:rFonts w:ascii="Times New Roman" w:eastAsia="Times New Roman" w:hAnsi="Times New Roman" w:cs="Times New Roman"/>
          <w:lang w:eastAsia="es-CR"/>
        </w:rPr>
        <w:t>,</w:t>
      </w:r>
      <w:r w:rsidRPr="00203A20">
        <w:rPr>
          <w:rFonts w:ascii="Times New Roman" w:eastAsia="Times New Roman" w:hAnsi="Times New Roman" w:cs="Times New Roman"/>
          <w:lang w:eastAsia="es-CR"/>
        </w:rPr>
        <w:t xml:space="preserve"> S.M.B inició contra C.S.S.A un proceso de reclamación de daños y perjuicios en virtud de que había recibido</w:t>
      </w:r>
      <w:r w:rsidR="000E4F60" w:rsidRPr="00203A20">
        <w:rPr>
          <w:rFonts w:ascii="Times New Roman" w:eastAsia="Times New Roman" w:hAnsi="Times New Roman" w:cs="Times New Roman"/>
          <w:lang w:eastAsia="es-CR"/>
        </w:rPr>
        <w:t xml:space="preserve">, en forma errónea, </w:t>
      </w:r>
      <w:r w:rsidRPr="00203A20">
        <w:rPr>
          <w:rFonts w:ascii="Times New Roman" w:eastAsia="Times New Roman" w:hAnsi="Times New Roman" w:cs="Times New Roman"/>
          <w:lang w:eastAsia="es-CR"/>
        </w:rPr>
        <w:t xml:space="preserve"> de la empresa demanda</w:t>
      </w:r>
      <w:r w:rsidR="00B4043F" w:rsidRPr="00203A20">
        <w:rPr>
          <w:rFonts w:ascii="Times New Roman" w:eastAsia="Times New Roman" w:hAnsi="Times New Roman" w:cs="Times New Roman"/>
          <w:lang w:eastAsia="es-CR"/>
        </w:rPr>
        <w:t>,</w:t>
      </w:r>
      <w:r w:rsidRPr="00203A20">
        <w:rPr>
          <w:rFonts w:ascii="Times New Roman" w:eastAsia="Times New Roman" w:hAnsi="Times New Roman" w:cs="Times New Roman"/>
          <w:lang w:eastAsia="es-CR"/>
        </w:rPr>
        <w:t xml:space="preserve"> una carta</w:t>
      </w:r>
      <w:r w:rsidR="000E4F60" w:rsidRPr="00203A20">
        <w:rPr>
          <w:rFonts w:ascii="Times New Roman" w:eastAsia="Times New Roman" w:hAnsi="Times New Roman" w:cs="Times New Roman"/>
          <w:lang w:eastAsia="es-CR"/>
        </w:rPr>
        <w:t xml:space="preserve"> en la que se la consideraba garante de otra persona que, efectivamente les adeudaba.</w:t>
      </w:r>
    </w:p>
    <w:p w:rsidR="00521B34" w:rsidRPr="00203A20" w:rsidRDefault="000E4F60" w:rsidP="00521B34">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Manifestaba la actora que desconocía totalmente a la deudora, que nunca había suscripto documento alguno</w:t>
      </w:r>
      <w:r w:rsidR="00B56FBF" w:rsidRPr="00203A20">
        <w:rPr>
          <w:rFonts w:ascii="Times New Roman" w:eastAsia="Times New Roman" w:hAnsi="Times New Roman" w:cs="Times New Roman"/>
          <w:lang w:eastAsia="es-CR"/>
        </w:rPr>
        <w:t xml:space="preserve"> con ella </w:t>
      </w:r>
      <w:r w:rsidRPr="00203A20">
        <w:rPr>
          <w:rFonts w:ascii="Times New Roman" w:eastAsia="Times New Roman" w:hAnsi="Times New Roman" w:cs="Times New Roman"/>
          <w:lang w:eastAsia="es-CR"/>
        </w:rPr>
        <w:t xml:space="preserve"> y que cuando se presentó ante la empresa con el objeto de aclarar la situación </w:t>
      </w:r>
      <w:r w:rsidR="000B2A15" w:rsidRPr="00203A20">
        <w:rPr>
          <w:rFonts w:ascii="Times New Roman" w:eastAsia="Times New Roman" w:hAnsi="Times New Roman" w:cs="Times New Roman"/>
          <w:lang w:eastAsia="es-CR"/>
        </w:rPr>
        <w:t>el personal administrativo de la misma intentó confundirla con la intención de hacerle firmar un papel como garante, a l</w:t>
      </w:r>
      <w:r w:rsidRPr="00203A20">
        <w:rPr>
          <w:rFonts w:ascii="Times New Roman" w:eastAsia="Times New Roman" w:hAnsi="Times New Roman" w:cs="Times New Roman"/>
          <w:lang w:eastAsia="es-CR"/>
        </w:rPr>
        <w:t>o que se negó en forma rotunda. Por esa razón</w:t>
      </w:r>
      <w:r w:rsidR="000B2A15" w:rsidRPr="00203A20">
        <w:rPr>
          <w:rFonts w:ascii="Times New Roman" w:eastAsia="Times New Roman" w:hAnsi="Times New Roman" w:cs="Times New Roman"/>
          <w:lang w:eastAsia="es-CR"/>
        </w:rPr>
        <w:t xml:space="preserve"> envió a la accionada </w:t>
      </w:r>
      <w:r w:rsidRPr="00203A20">
        <w:rPr>
          <w:rFonts w:ascii="Times New Roman" w:eastAsia="Times New Roman" w:hAnsi="Times New Roman" w:cs="Times New Roman"/>
          <w:lang w:eastAsia="es-CR"/>
        </w:rPr>
        <w:t xml:space="preserve">una </w:t>
      </w:r>
      <w:r w:rsidR="000B2A15" w:rsidRPr="00203A20">
        <w:rPr>
          <w:rFonts w:ascii="Times New Roman" w:eastAsia="Times New Roman" w:hAnsi="Times New Roman" w:cs="Times New Roman"/>
          <w:lang w:eastAsia="es-CR"/>
        </w:rPr>
        <w:t>carta documento</w:t>
      </w:r>
      <w:r w:rsidR="00B4043F" w:rsidRPr="00203A20">
        <w:rPr>
          <w:rFonts w:ascii="Times New Roman" w:eastAsia="Times New Roman" w:hAnsi="Times New Roman" w:cs="Times New Roman"/>
          <w:lang w:eastAsia="es-CR"/>
        </w:rPr>
        <w:t xml:space="preserve"> considerando</w:t>
      </w:r>
      <w:r w:rsidR="000B2A15" w:rsidRPr="00203A20">
        <w:rPr>
          <w:rFonts w:ascii="Times New Roman" w:eastAsia="Times New Roman" w:hAnsi="Times New Roman" w:cs="Times New Roman"/>
          <w:lang w:eastAsia="es-CR"/>
        </w:rPr>
        <w:t xml:space="preserve"> falaz, maliciosa e improcedente la misiva </w:t>
      </w:r>
      <w:r w:rsidRPr="00203A20">
        <w:rPr>
          <w:rFonts w:ascii="Times New Roman" w:eastAsia="Times New Roman" w:hAnsi="Times New Roman" w:cs="Times New Roman"/>
          <w:lang w:eastAsia="es-CR"/>
        </w:rPr>
        <w:t>de la empresa</w:t>
      </w:r>
      <w:r w:rsidR="00B4043F" w:rsidRPr="00203A20">
        <w:rPr>
          <w:rFonts w:ascii="Times New Roman" w:eastAsia="Times New Roman" w:hAnsi="Times New Roman" w:cs="Times New Roman"/>
          <w:lang w:eastAsia="es-CR"/>
        </w:rPr>
        <w:t xml:space="preserve"> </w:t>
      </w:r>
      <w:r w:rsidR="000B2A15" w:rsidRPr="00203A20">
        <w:rPr>
          <w:rFonts w:ascii="Times New Roman" w:eastAsia="Times New Roman" w:hAnsi="Times New Roman" w:cs="Times New Roman"/>
          <w:lang w:eastAsia="es-CR"/>
        </w:rPr>
        <w:t xml:space="preserve"> negando adeudar suma alguna, como así también h</w:t>
      </w:r>
      <w:r w:rsidR="00521B34" w:rsidRPr="00203A20">
        <w:rPr>
          <w:rFonts w:ascii="Times New Roman" w:eastAsia="Times New Roman" w:hAnsi="Times New Roman" w:cs="Times New Roman"/>
          <w:lang w:eastAsia="es-CR"/>
        </w:rPr>
        <w:t xml:space="preserve">aberse constituido como garante. </w:t>
      </w:r>
    </w:p>
    <w:p w:rsidR="00521B34" w:rsidRPr="00203A20" w:rsidRDefault="000E4F60" w:rsidP="00521B34">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En su acción r</w:t>
      </w:r>
      <w:r w:rsidR="000B2A15" w:rsidRPr="00203A20">
        <w:rPr>
          <w:rFonts w:ascii="Times New Roman" w:eastAsia="Times New Roman" w:hAnsi="Times New Roman" w:cs="Times New Roman"/>
          <w:lang w:eastAsia="es-CR"/>
        </w:rPr>
        <w:t>eclama</w:t>
      </w:r>
      <w:r w:rsidR="00B4043F" w:rsidRPr="00203A20">
        <w:rPr>
          <w:rFonts w:ascii="Times New Roman" w:eastAsia="Times New Roman" w:hAnsi="Times New Roman" w:cs="Times New Roman"/>
          <w:lang w:eastAsia="es-CR"/>
        </w:rPr>
        <w:t>ba</w:t>
      </w:r>
      <w:r w:rsidR="000B2A15" w:rsidRPr="00203A20">
        <w:rPr>
          <w:rFonts w:ascii="Times New Roman" w:eastAsia="Times New Roman" w:hAnsi="Times New Roman" w:cs="Times New Roman"/>
          <w:lang w:eastAsia="es-CR"/>
        </w:rPr>
        <w:t xml:space="preserve"> </w:t>
      </w:r>
      <w:r w:rsidRPr="00203A20">
        <w:rPr>
          <w:rFonts w:ascii="Times New Roman" w:eastAsia="Times New Roman" w:hAnsi="Times New Roman" w:cs="Times New Roman"/>
          <w:lang w:eastAsia="es-CR"/>
        </w:rPr>
        <w:t>daño moral y psicológico</w:t>
      </w:r>
      <w:r w:rsidR="00B56FBF" w:rsidRPr="00203A20">
        <w:rPr>
          <w:rFonts w:ascii="Times New Roman" w:eastAsia="Times New Roman" w:hAnsi="Times New Roman" w:cs="Times New Roman"/>
          <w:lang w:eastAsia="es-CR"/>
        </w:rPr>
        <w:t>,</w:t>
      </w:r>
      <w:r w:rsidRPr="00203A20">
        <w:rPr>
          <w:rFonts w:ascii="Times New Roman" w:eastAsia="Times New Roman" w:hAnsi="Times New Roman" w:cs="Times New Roman"/>
          <w:lang w:eastAsia="es-CR"/>
        </w:rPr>
        <w:t xml:space="preserve"> pago de costos causídicos extrajudiciales, intereses y costas</w:t>
      </w:r>
      <w:r w:rsidR="00521B34" w:rsidRPr="00203A20">
        <w:rPr>
          <w:rFonts w:ascii="Times New Roman" w:eastAsia="Times New Roman" w:hAnsi="Times New Roman" w:cs="Times New Roman"/>
          <w:lang w:eastAsia="es-CR"/>
        </w:rPr>
        <w:t>.</w:t>
      </w:r>
    </w:p>
    <w:p w:rsidR="00521B34" w:rsidRPr="00203A20" w:rsidRDefault="000E4F60" w:rsidP="00521B34">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 xml:space="preserve">La empresa demandada contestó reconociendo sus cartas y afirmando que se trataba de un error que constituía un episodio corriente en este tipo de giro comercial, a la vez que </w:t>
      </w:r>
      <w:r w:rsidR="000B2A15" w:rsidRPr="00203A20">
        <w:rPr>
          <w:rFonts w:ascii="Times New Roman" w:eastAsia="Times New Roman" w:hAnsi="Times New Roman" w:cs="Times New Roman"/>
          <w:lang w:eastAsia="es-CR"/>
        </w:rPr>
        <w:t>considera</w:t>
      </w:r>
      <w:r w:rsidRPr="00203A20">
        <w:rPr>
          <w:rFonts w:ascii="Times New Roman" w:eastAsia="Times New Roman" w:hAnsi="Times New Roman" w:cs="Times New Roman"/>
          <w:lang w:eastAsia="es-CR"/>
        </w:rPr>
        <w:t>ba</w:t>
      </w:r>
      <w:r w:rsidR="000B2A15" w:rsidRPr="00203A20">
        <w:rPr>
          <w:rFonts w:ascii="Times New Roman" w:eastAsia="Times New Roman" w:hAnsi="Times New Roman" w:cs="Times New Roman"/>
          <w:lang w:eastAsia="es-CR"/>
        </w:rPr>
        <w:t xml:space="preserve"> exagerados los montos resarcitorios reclamados por la actora</w:t>
      </w:r>
      <w:r w:rsidRPr="00203A20">
        <w:rPr>
          <w:rFonts w:ascii="Times New Roman" w:eastAsia="Times New Roman" w:hAnsi="Times New Roman" w:cs="Times New Roman"/>
          <w:lang w:eastAsia="es-CR"/>
        </w:rPr>
        <w:t>.</w:t>
      </w:r>
    </w:p>
    <w:p w:rsidR="00521B34" w:rsidRPr="00203A20" w:rsidRDefault="00EE56A3" w:rsidP="00521B34">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La primera instancia había rechazado</w:t>
      </w:r>
      <w:r w:rsidR="000B2A15" w:rsidRPr="00203A20">
        <w:rPr>
          <w:rFonts w:ascii="Times New Roman" w:eastAsia="Times New Roman" w:hAnsi="Times New Roman" w:cs="Times New Roman"/>
          <w:lang w:eastAsia="es-CR"/>
        </w:rPr>
        <w:t xml:space="preserve"> la demanda incoada</w:t>
      </w:r>
      <w:r w:rsidRPr="00203A20">
        <w:rPr>
          <w:rFonts w:ascii="Times New Roman" w:eastAsia="Times New Roman" w:hAnsi="Times New Roman" w:cs="Times New Roman"/>
          <w:lang w:eastAsia="es-CR"/>
        </w:rPr>
        <w:t xml:space="preserve"> considerando,</w:t>
      </w:r>
      <w:r w:rsidR="000B2A15" w:rsidRPr="00203A20">
        <w:rPr>
          <w:rFonts w:ascii="Times New Roman" w:eastAsia="Times New Roman" w:hAnsi="Times New Roman" w:cs="Times New Roman"/>
          <w:lang w:eastAsia="es-CR"/>
        </w:rPr>
        <w:t xml:space="preserve"> por un lado</w:t>
      </w:r>
      <w:r w:rsidRPr="00203A20">
        <w:rPr>
          <w:rFonts w:ascii="Times New Roman" w:eastAsia="Times New Roman" w:hAnsi="Times New Roman" w:cs="Times New Roman"/>
          <w:lang w:eastAsia="es-CR"/>
        </w:rPr>
        <w:t>,</w:t>
      </w:r>
      <w:r w:rsidR="000B2A15" w:rsidRPr="00203A20">
        <w:rPr>
          <w:rFonts w:ascii="Times New Roman" w:eastAsia="Times New Roman" w:hAnsi="Times New Roman" w:cs="Times New Roman"/>
          <w:lang w:eastAsia="es-CR"/>
        </w:rPr>
        <w:t xml:space="preserve"> que no se ha</w:t>
      </w:r>
      <w:r w:rsidRPr="00203A20">
        <w:rPr>
          <w:rFonts w:ascii="Times New Roman" w:eastAsia="Times New Roman" w:hAnsi="Times New Roman" w:cs="Times New Roman"/>
          <w:lang w:eastAsia="es-CR"/>
        </w:rPr>
        <w:t>bía</w:t>
      </w:r>
      <w:r w:rsidR="000B2A15" w:rsidRPr="00203A20">
        <w:rPr>
          <w:rFonts w:ascii="Times New Roman" w:eastAsia="Times New Roman" w:hAnsi="Times New Roman" w:cs="Times New Roman"/>
          <w:lang w:eastAsia="es-CR"/>
        </w:rPr>
        <w:t xml:space="preserve"> acred</w:t>
      </w:r>
      <w:r w:rsidR="00521B34" w:rsidRPr="00203A20">
        <w:rPr>
          <w:rFonts w:ascii="Times New Roman" w:eastAsia="Times New Roman" w:hAnsi="Times New Roman" w:cs="Times New Roman"/>
          <w:lang w:eastAsia="es-CR"/>
        </w:rPr>
        <w:t>itado el nexo causal que vinculara</w:t>
      </w:r>
      <w:r w:rsidR="000B2A15" w:rsidRPr="00203A20">
        <w:rPr>
          <w:rFonts w:ascii="Times New Roman" w:eastAsia="Times New Roman" w:hAnsi="Times New Roman" w:cs="Times New Roman"/>
          <w:lang w:eastAsia="es-CR"/>
        </w:rPr>
        <w:t xml:space="preserve"> el daño reclamado con el hecho causante del mismo y</w:t>
      </w:r>
      <w:r w:rsidRPr="00203A20">
        <w:rPr>
          <w:rFonts w:ascii="Times New Roman" w:eastAsia="Times New Roman" w:hAnsi="Times New Roman" w:cs="Times New Roman"/>
          <w:lang w:eastAsia="es-CR"/>
        </w:rPr>
        <w:t>,</w:t>
      </w:r>
      <w:r w:rsidR="000B2A15" w:rsidRPr="00203A20">
        <w:rPr>
          <w:rFonts w:ascii="Times New Roman" w:eastAsia="Times New Roman" w:hAnsi="Times New Roman" w:cs="Times New Roman"/>
          <w:lang w:eastAsia="es-CR"/>
        </w:rPr>
        <w:t xml:space="preserve"> por </w:t>
      </w:r>
      <w:r w:rsidRPr="00203A20">
        <w:rPr>
          <w:rFonts w:ascii="Times New Roman" w:eastAsia="Times New Roman" w:hAnsi="Times New Roman" w:cs="Times New Roman"/>
          <w:lang w:eastAsia="es-CR"/>
        </w:rPr>
        <w:t>otro,</w:t>
      </w:r>
      <w:r w:rsidR="000B2A15" w:rsidRPr="00203A20">
        <w:rPr>
          <w:rFonts w:ascii="Times New Roman" w:eastAsia="Times New Roman" w:hAnsi="Times New Roman" w:cs="Times New Roman"/>
          <w:lang w:eastAsia="es-CR"/>
        </w:rPr>
        <w:t xml:space="preserve"> porque</w:t>
      </w:r>
      <w:r w:rsidR="00521B34" w:rsidRPr="00203A20">
        <w:rPr>
          <w:rFonts w:ascii="Times New Roman" w:eastAsia="Times New Roman" w:hAnsi="Times New Roman" w:cs="Times New Roman"/>
          <w:lang w:eastAsia="es-CR"/>
        </w:rPr>
        <w:t>,</w:t>
      </w:r>
      <w:r w:rsidR="000B2A15" w:rsidRPr="00203A20">
        <w:rPr>
          <w:rFonts w:ascii="Times New Roman" w:eastAsia="Times New Roman" w:hAnsi="Times New Roman" w:cs="Times New Roman"/>
          <w:lang w:eastAsia="es-CR"/>
        </w:rPr>
        <w:t xml:space="preserve"> mas allá de haberse probado que la actora sufrió padecimientos al habérsela considerado deudora, el corto tiempo que duró la incertidumbre no constitu</w:t>
      </w:r>
      <w:r w:rsidR="00521B34" w:rsidRPr="00203A20">
        <w:rPr>
          <w:rFonts w:ascii="Times New Roman" w:eastAsia="Times New Roman" w:hAnsi="Times New Roman" w:cs="Times New Roman"/>
          <w:lang w:eastAsia="es-CR"/>
        </w:rPr>
        <w:t>ía</w:t>
      </w:r>
      <w:r w:rsidR="000B2A15" w:rsidRPr="00203A20">
        <w:rPr>
          <w:rFonts w:ascii="Times New Roman" w:eastAsia="Times New Roman" w:hAnsi="Times New Roman" w:cs="Times New Roman"/>
          <w:lang w:eastAsia="es-CR"/>
        </w:rPr>
        <w:t xml:space="preserve"> dañ</w:t>
      </w:r>
      <w:r w:rsidR="00521B34" w:rsidRPr="00203A20">
        <w:rPr>
          <w:rFonts w:ascii="Times New Roman" w:eastAsia="Times New Roman" w:hAnsi="Times New Roman" w:cs="Times New Roman"/>
          <w:lang w:eastAsia="es-CR"/>
        </w:rPr>
        <w:t xml:space="preserve">o moral </w:t>
      </w:r>
      <w:r w:rsidRPr="00203A20">
        <w:rPr>
          <w:rFonts w:ascii="Times New Roman" w:eastAsia="Times New Roman" w:hAnsi="Times New Roman" w:cs="Times New Roman"/>
          <w:lang w:eastAsia="es-CR"/>
        </w:rPr>
        <w:t>r</w:t>
      </w:r>
      <w:r w:rsidR="00521B34" w:rsidRPr="00203A20">
        <w:rPr>
          <w:rFonts w:ascii="Times New Roman" w:eastAsia="Times New Roman" w:hAnsi="Times New Roman" w:cs="Times New Roman"/>
          <w:lang w:eastAsia="es-CR"/>
        </w:rPr>
        <w:t>esarcible.</w:t>
      </w:r>
    </w:p>
    <w:p w:rsidR="00521B34" w:rsidRPr="00203A20" w:rsidRDefault="00EE56A3" w:rsidP="00521B34">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Ante ello</w:t>
      </w:r>
      <w:r w:rsidR="00B56FBF" w:rsidRPr="00203A20">
        <w:rPr>
          <w:rFonts w:ascii="Times New Roman" w:eastAsia="Times New Roman" w:hAnsi="Times New Roman" w:cs="Times New Roman"/>
          <w:lang w:eastAsia="es-CR"/>
        </w:rPr>
        <w:t>,</w:t>
      </w:r>
      <w:r w:rsidRPr="00203A20">
        <w:rPr>
          <w:rFonts w:ascii="Times New Roman" w:eastAsia="Times New Roman" w:hAnsi="Times New Roman" w:cs="Times New Roman"/>
          <w:lang w:eastAsia="es-CR"/>
        </w:rPr>
        <w:t xml:space="preserve"> la actora apeló la sentencia, cuestiona</w:t>
      </w:r>
      <w:r w:rsidR="00521B34" w:rsidRPr="00203A20">
        <w:rPr>
          <w:rFonts w:ascii="Times New Roman" w:eastAsia="Times New Roman" w:hAnsi="Times New Roman" w:cs="Times New Roman"/>
          <w:lang w:eastAsia="es-CR"/>
        </w:rPr>
        <w:t>ndo</w:t>
      </w:r>
      <w:r w:rsidRPr="00203A20">
        <w:rPr>
          <w:rFonts w:ascii="Times New Roman" w:eastAsia="Times New Roman" w:hAnsi="Times New Roman" w:cs="Times New Roman"/>
          <w:lang w:eastAsia="es-CR"/>
        </w:rPr>
        <w:t xml:space="preserve"> la apreciación sobre la inexistencia del nexo causal y, en lo que aquí interesa, </w:t>
      </w:r>
      <w:r w:rsidR="000B2A15" w:rsidRPr="00203A20">
        <w:rPr>
          <w:rFonts w:ascii="Times New Roman" w:eastAsia="Times New Roman" w:hAnsi="Times New Roman" w:cs="Times New Roman"/>
          <w:lang w:eastAsia="es-CR"/>
        </w:rPr>
        <w:t>aseverando que deb</w:t>
      </w:r>
      <w:r w:rsidR="00521B34" w:rsidRPr="00203A20">
        <w:rPr>
          <w:rFonts w:ascii="Times New Roman" w:eastAsia="Times New Roman" w:hAnsi="Times New Roman" w:cs="Times New Roman"/>
          <w:lang w:eastAsia="es-CR"/>
        </w:rPr>
        <w:t>ían</w:t>
      </w:r>
      <w:r w:rsidR="000B2A15" w:rsidRPr="00203A20">
        <w:rPr>
          <w:rFonts w:ascii="Times New Roman" w:eastAsia="Times New Roman" w:hAnsi="Times New Roman" w:cs="Times New Roman"/>
          <w:lang w:eastAsia="es-CR"/>
        </w:rPr>
        <w:t xml:space="preserve"> valorarse</w:t>
      </w:r>
      <w:r w:rsidRPr="00203A20">
        <w:rPr>
          <w:rFonts w:ascii="Times New Roman" w:eastAsia="Times New Roman" w:hAnsi="Times New Roman" w:cs="Times New Roman"/>
          <w:lang w:eastAsia="es-CR"/>
        </w:rPr>
        <w:t xml:space="preserve"> seriamente</w:t>
      </w:r>
      <w:r w:rsidR="000B2A15" w:rsidRPr="00203A20">
        <w:rPr>
          <w:rFonts w:ascii="Times New Roman" w:eastAsia="Times New Roman" w:hAnsi="Times New Roman" w:cs="Times New Roman"/>
          <w:lang w:eastAsia="es-CR"/>
        </w:rPr>
        <w:t xml:space="preserve"> los momentos de incertidumbre, dolor psíquico, molest</w:t>
      </w:r>
      <w:r w:rsidRPr="00203A20">
        <w:rPr>
          <w:rFonts w:ascii="Times New Roman" w:eastAsia="Times New Roman" w:hAnsi="Times New Roman" w:cs="Times New Roman"/>
          <w:lang w:eastAsia="es-CR"/>
        </w:rPr>
        <w:t>ias, sinsabores, angustias, etc…</w:t>
      </w:r>
      <w:r w:rsidR="00521B34" w:rsidRPr="00203A20">
        <w:rPr>
          <w:rFonts w:ascii="Times New Roman" w:eastAsia="Times New Roman" w:hAnsi="Times New Roman" w:cs="Times New Roman"/>
          <w:lang w:eastAsia="es-CR"/>
        </w:rPr>
        <w:t xml:space="preserve"> </w:t>
      </w:r>
      <w:r w:rsidR="000B2A15" w:rsidRPr="00203A20">
        <w:rPr>
          <w:rFonts w:ascii="Times New Roman" w:eastAsia="Times New Roman" w:hAnsi="Times New Roman" w:cs="Times New Roman"/>
          <w:lang w:eastAsia="es-CR"/>
        </w:rPr>
        <w:t xml:space="preserve">conforme </w:t>
      </w:r>
      <w:r w:rsidRPr="00203A20">
        <w:rPr>
          <w:rFonts w:ascii="Times New Roman" w:eastAsia="Times New Roman" w:hAnsi="Times New Roman" w:cs="Times New Roman"/>
          <w:lang w:eastAsia="es-CR"/>
        </w:rPr>
        <w:t xml:space="preserve"> surgía de la prueba producida.</w:t>
      </w:r>
      <w:r w:rsidR="000B2A15" w:rsidRPr="00203A20">
        <w:rPr>
          <w:rFonts w:ascii="Times New Roman" w:eastAsia="Times New Roman" w:hAnsi="Times New Roman" w:cs="Times New Roman"/>
          <w:lang w:eastAsia="es-CR"/>
        </w:rPr>
        <w:t xml:space="preserve"> </w:t>
      </w:r>
      <w:r w:rsidR="00521B34" w:rsidRPr="00203A20">
        <w:rPr>
          <w:rFonts w:ascii="Times New Roman" w:eastAsia="Times New Roman" w:hAnsi="Times New Roman" w:cs="Times New Roman"/>
          <w:lang w:eastAsia="es-CR"/>
        </w:rPr>
        <w:t xml:space="preserve"> </w:t>
      </w:r>
    </w:p>
    <w:p w:rsidR="000B2A15" w:rsidRPr="00203A20" w:rsidRDefault="0022236E" w:rsidP="00D429E0">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Había quedado demostrado perfectamente en autos que el hecho considerado dañoso, el envío de la carta errónea</w:t>
      </w:r>
      <w:r w:rsidR="00860B62" w:rsidRPr="00203A20">
        <w:rPr>
          <w:rFonts w:ascii="Times New Roman" w:eastAsia="Times New Roman" w:hAnsi="Times New Roman" w:cs="Times New Roman"/>
          <w:lang w:eastAsia="es-CR"/>
        </w:rPr>
        <w:t>,</w:t>
      </w:r>
      <w:r w:rsidRPr="00203A20">
        <w:rPr>
          <w:rFonts w:ascii="Times New Roman" w:eastAsia="Times New Roman" w:hAnsi="Times New Roman" w:cs="Times New Roman"/>
          <w:lang w:eastAsia="es-CR"/>
        </w:rPr>
        <w:t xml:space="preserve"> fue </w:t>
      </w:r>
      <w:r w:rsidR="000B2A15" w:rsidRPr="00203A20">
        <w:rPr>
          <w:rFonts w:ascii="Times New Roman" w:eastAsia="Times New Roman" w:hAnsi="Times New Roman" w:cs="Times New Roman"/>
          <w:lang w:eastAsia="es-CR"/>
        </w:rPr>
        <w:t xml:space="preserve"> un acto realizado con ligereza y negligencia, toda vez que una entidad dedicada a la actividad crediticia deb</w:t>
      </w:r>
      <w:r w:rsidRPr="00203A20">
        <w:rPr>
          <w:rFonts w:ascii="Times New Roman" w:eastAsia="Times New Roman" w:hAnsi="Times New Roman" w:cs="Times New Roman"/>
          <w:lang w:eastAsia="es-CR"/>
        </w:rPr>
        <w:t>ería</w:t>
      </w:r>
      <w:r w:rsidR="000B2A15" w:rsidRPr="00203A20">
        <w:rPr>
          <w:rFonts w:ascii="Times New Roman" w:eastAsia="Times New Roman" w:hAnsi="Times New Roman" w:cs="Times New Roman"/>
          <w:lang w:eastAsia="es-CR"/>
        </w:rPr>
        <w:t xml:space="preserve"> actuar con la mayor diligencia </w:t>
      </w:r>
      <w:r w:rsidR="00521B34" w:rsidRPr="00203A20">
        <w:rPr>
          <w:rFonts w:ascii="Times New Roman" w:eastAsia="Times New Roman" w:hAnsi="Times New Roman" w:cs="Times New Roman"/>
          <w:lang w:eastAsia="es-CR"/>
        </w:rPr>
        <w:t>y</w:t>
      </w:r>
      <w:r w:rsidR="00860B62" w:rsidRPr="00203A20">
        <w:rPr>
          <w:rFonts w:ascii="Times New Roman" w:eastAsia="Times New Roman" w:hAnsi="Times New Roman" w:cs="Times New Roman"/>
          <w:lang w:eastAsia="es-CR"/>
        </w:rPr>
        <w:t xml:space="preserve"> </w:t>
      </w:r>
      <w:r w:rsidR="000B2A15" w:rsidRPr="00203A20">
        <w:rPr>
          <w:rFonts w:ascii="Times New Roman" w:eastAsia="Times New Roman" w:hAnsi="Times New Roman" w:cs="Times New Roman"/>
          <w:lang w:eastAsia="es-CR"/>
        </w:rPr>
        <w:t xml:space="preserve">ello </w:t>
      </w:r>
      <w:r w:rsidR="00D429E0" w:rsidRPr="00203A20">
        <w:rPr>
          <w:rFonts w:ascii="Times New Roman" w:eastAsia="Times New Roman" w:hAnsi="Times New Roman" w:cs="Times New Roman"/>
          <w:lang w:eastAsia="es-CR"/>
        </w:rPr>
        <w:t xml:space="preserve">relacionado </w:t>
      </w:r>
      <w:r w:rsidR="000B2A15" w:rsidRPr="00203A20">
        <w:rPr>
          <w:rFonts w:ascii="Times New Roman" w:eastAsia="Times New Roman" w:hAnsi="Times New Roman" w:cs="Times New Roman"/>
          <w:lang w:eastAsia="es-CR"/>
        </w:rPr>
        <w:t>con la seguridad que debe brindar a sus clientes y potenciales clientes en el manejo de la información que se realiza de sus datos personales y su condición frente al crédito</w:t>
      </w:r>
      <w:r w:rsidR="00860B62" w:rsidRPr="00203A20">
        <w:rPr>
          <w:rFonts w:ascii="Times New Roman" w:eastAsia="Times New Roman" w:hAnsi="Times New Roman" w:cs="Times New Roman"/>
          <w:lang w:eastAsia="es-CR"/>
        </w:rPr>
        <w:t xml:space="preserve">.  </w:t>
      </w:r>
      <w:r w:rsidR="000B2A15" w:rsidRPr="00203A20">
        <w:rPr>
          <w:rFonts w:ascii="Times New Roman" w:eastAsia="Times New Roman" w:hAnsi="Times New Roman" w:cs="Times New Roman"/>
          <w:lang w:eastAsia="es-CR"/>
        </w:rPr>
        <w:t>En este contexto la resp</w:t>
      </w:r>
      <w:r w:rsidR="00860B62" w:rsidRPr="00203A20">
        <w:rPr>
          <w:rFonts w:ascii="Times New Roman" w:eastAsia="Times New Roman" w:hAnsi="Times New Roman" w:cs="Times New Roman"/>
          <w:lang w:eastAsia="es-CR"/>
        </w:rPr>
        <w:t>onsabilidad de la demandada nacía</w:t>
      </w:r>
      <w:r w:rsidR="000B2A15" w:rsidRPr="00203A20">
        <w:rPr>
          <w:rFonts w:ascii="Times New Roman" w:eastAsia="Times New Roman" w:hAnsi="Times New Roman" w:cs="Times New Roman"/>
          <w:lang w:eastAsia="es-CR"/>
        </w:rPr>
        <w:t xml:space="preserve"> por la imprudencia de haber remitido una carta en </w:t>
      </w:r>
      <w:r w:rsidR="00860B62" w:rsidRPr="00203A20">
        <w:rPr>
          <w:rFonts w:ascii="Times New Roman" w:eastAsia="Times New Roman" w:hAnsi="Times New Roman" w:cs="Times New Roman"/>
          <w:lang w:eastAsia="es-CR"/>
        </w:rPr>
        <w:t xml:space="preserve">esos términos </w:t>
      </w:r>
      <w:r w:rsidR="000B2A15" w:rsidRPr="00203A20">
        <w:rPr>
          <w:rFonts w:ascii="Times New Roman" w:eastAsia="Times New Roman" w:hAnsi="Times New Roman" w:cs="Times New Roman"/>
          <w:lang w:eastAsia="es-CR"/>
        </w:rPr>
        <w:t>provocándole</w:t>
      </w:r>
      <w:r w:rsidR="00860B62" w:rsidRPr="00203A20">
        <w:rPr>
          <w:rFonts w:ascii="Times New Roman" w:eastAsia="Times New Roman" w:hAnsi="Times New Roman" w:cs="Times New Roman"/>
          <w:lang w:eastAsia="es-CR"/>
        </w:rPr>
        <w:t xml:space="preserve"> </w:t>
      </w:r>
      <w:r w:rsidR="000B2A15" w:rsidRPr="00203A20">
        <w:rPr>
          <w:rFonts w:ascii="Times New Roman" w:eastAsia="Times New Roman" w:hAnsi="Times New Roman" w:cs="Times New Roman"/>
          <w:lang w:eastAsia="es-CR"/>
        </w:rPr>
        <w:t xml:space="preserve"> las molestias, angustias e inconvenientes por los que realiza</w:t>
      </w:r>
      <w:r w:rsidR="00860B62" w:rsidRPr="00203A20">
        <w:rPr>
          <w:rFonts w:ascii="Times New Roman" w:eastAsia="Times New Roman" w:hAnsi="Times New Roman" w:cs="Times New Roman"/>
          <w:lang w:eastAsia="es-CR"/>
        </w:rPr>
        <w:t>ba</w:t>
      </w:r>
      <w:r w:rsidR="000B2A15" w:rsidRPr="00203A20">
        <w:rPr>
          <w:rFonts w:ascii="Times New Roman" w:eastAsia="Times New Roman" w:hAnsi="Times New Roman" w:cs="Times New Roman"/>
          <w:lang w:eastAsia="es-CR"/>
        </w:rPr>
        <w:t xml:space="preserve"> el</w:t>
      </w:r>
      <w:r w:rsidR="00521B34" w:rsidRPr="00203A20">
        <w:rPr>
          <w:rFonts w:ascii="Times New Roman" w:eastAsia="Times New Roman" w:hAnsi="Times New Roman" w:cs="Times New Roman"/>
          <w:lang w:eastAsia="es-CR"/>
        </w:rPr>
        <w:t xml:space="preserve"> </w:t>
      </w:r>
      <w:r w:rsidR="000B2A15" w:rsidRPr="00203A20">
        <w:rPr>
          <w:rFonts w:ascii="Times New Roman" w:eastAsia="Times New Roman" w:hAnsi="Times New Roman" w:cs="Times New Roman"/>
          <w:lang w:eastAsia="es-CR"/>
        </w:rPr>
        <w:t>reclamo indemnizatorio quedando así demostrado el hecho antijurídico que afectó a la actora, comprendiendo</w:t>
      </w:r>
      <w:r w:rsidR="00860B62" w:rsidRPr="00203A20">
        <w:rPr>
          <w:rFonts w:ascii="Times New Roman" w:eastAsia="Times New Roman" w:hAnsi="Times New Roman" w:cs="Times New Roman"/>
          <w:lang w:eastAsia="es-CR"/>
        </w:rPr>
        <w:t xml:space="preserve"> ello el daño y el nexo causal.</w:t>
      </w:r>
      <w:r w:rsidR="000B2A15" w:rsidRPr="00203A20">
        <w:rPr>
          <w:rFonts w:ascii="Times New Roman" w:eastAsia="Times New Roman" w:hAnsi="Times New Roman" w:cs="Times New Roman"/>
          <w:lang w:eastAsia="es-CR"/>
        </w:rPr>
        <w:t xml:space="preserve"> </w:t>
      </w:r>
    </w:p>
    <w:p w:rsidR="00B4043F" w:rsidRPr="00203A20" w:rsidRDefault="00860B62" w:rsidP="00D429E0">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 xml:space="preserve">Por otra parte, en la  </w:t>
      </w:r>
      <w:r w:rsidR="000B2A15" w:rsidRPr="00203A20">
        <w:rPr>
          <w:rFonts w:ascii="Times New Roman" w:eastAsia="Times New Roman" w:hAnsi="Times New Roman" w:cs="Times New Roman"/>
          <w:lang w:eastAsia="es-CR"/>
        </w:rPr>
        <w:t xml:space="preserve">sentencia cuestionada </w:t>
      </w:r>
      <w:r w:rsidRPr="00203A20">
        <w:rPr>
          <w:rFonts w:ascii="Times New Roman" w:eastAsia="Times New Roman" w:hAnsi="Times New Roman" w:cs="Times New Roman"/>
          <w:lang w:eastAsia="es-CR"/>
        </w:rPr>
        <w:t>se había</w:t>
      </w:r>
      <w:r w:rsidR="00203A20" w:rsidRPr="00203A20">
        <w:rPr>
          <w:rFonts w:ascii="Times New Roman" w:eastAsia="Times New Roman" w:hAnsi="Times New Roman" w:cs="Times New Roman"/>
          <w:lang w:eastAsia="es-CR"/>
        </w:rPr>
        <w:t>n</w:t>
      </w:r>
      <w:r w:rsidRPr="00203A20">
        <w:rPr>
          <w:rFonts w:ascii="Times New Roman" w:eastAsia="Times New Roman" w:hAnsi="Times New Roman" w:cs="Times New Roman"/>
          <w:lang w:eastAsia="es-CR"/>
        </w:rPr>
        <w:t xml:space="preserve"> probado dichos padecimiento</w:t>
      </w:r>
      <w:r w:rsidR="005F4396" w:rsidRPr="00203A20">
        <w:rPr>
          <w:rFonts w:ascii="Times New Roman" w:eastAsia="Times New Roman" w:hAnsi="Times New Roman" w:cs="Times New Roman"/>
          <w:lang w:eastAsia="es-CR"/>
        </w:rPr>
        <w:t>s</w:t>
      </w:r>
      <w:r w:rsidRPr="00203A20">
        <w:rPr>
          <w:rFonts w:ascii="Times New Roman" w:eastAsia="Times New Roman" w:hAnsi="Times New Roman" w:cs="Times New Roman"/>
          <w:lang w:eastAsia="es-CR"/>
        </w:rPr>
        <w:t xml:space="preserve"> por parte de </w:t>
      </w:r>
      <w:r w:rsidR="00B4043F" w:rsidRPr="00203A20">
        <w:rPr>
          <w:rFonts w:ascii="Times New Roman" w:eastAsia="Times New Roman" w:hAnsi="Times New Roman" w:cs="Times New Roman"/>
          <w:lang w:eastAsia="es-CR"/>
        </w:rPr>
        <w:t xml:space="preserve">SMB, aunque no </w:t>
      </w:r>
      <w:r w:rsidR="00B56FBF" w:rsidRPr="00203A20">
        <w:rPr>
          <w:rFonts w:ascii="Times New Roman" w:eastAsia="Times New Roman" w:hAnsi="Times New Roman" w:cs="Times New Roman"/>
          <w:lang w:eastAsia="es-CR"/>
        </w:rPr>
        <w:t xml:space="preserve">se </w:t>
      </w:r>
      <w:r w:rsidR="00B4043F" w:rsidRPr="00203A20">
        <w:rPr>
          <w:rFonts w:ascii="Times New Roman" w:eastAsia="Times New Roman" w:hAnsi="Times New Roman" w:cs="Times New Roman"/>
          <w:lang w:eastAsia="es-CR"/>
        </w:rPr>
        <w:t>los consideró resarcibles.</w:t>
      </w:r>
    </w:p>
    <w:p w:rsidR="00D429E0" w:rsidRPr="00203A20" w:rsidRDefault="00D429E0" w:rsidP="00D429E0">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El Tribunal recordó</w:t>
      </w:r>
      <w:r w:rsidR="00B4043F" w:rsidRPr="00203A20">
        <w:rPr>
          <w:rFonts w:ascii="Times New Roman" w:eastAsia="Times New Roman" w:hAnsi="Times New Roman" w:cs="Times New Roman"/>
          <w:lang w:eastAsia="es-CR"/>
        </w:rPr>
        <w:t xml:space="preserve"> una también reciente sentencia de la Suprema Corte de Buenos Aires donde se conceptualiza el daño moral, diciendo: "Debe considerarse al daño moral como la lesión a </w:t>
      </w:r>
      <w:r w:rsidR="00B4043F" w:rsidRPr="00203A20">
        <w:rPr>
          <w:rFonts w:ascii="Times New Roman" w:eastAsia="Times New Roman" w:hAnsi="Times New Roman" w:cs="Times New Roman"/>
          <w:lang w:eastAsia="es-CR"/>
        </w:rPr>
        <w:lastRenderedPageBreak/>
        <w:t xml:space="preserve">derechos que afecten el honor, la tranquilidad, la seguridad personal, el equilibrio psíquico, las afecciones legítimas en los sentimientos o goce de bienes, así como los padecimientos físicos o espirituales que los originen, relacionados causalmente con el hecho ilícito. En cambio no es referible a cualquier perturbación del ánimo. Basta para su admisibilidad la certeza de que existió, ya que debe tenérselo por demostrado por el solo hecho de la acción antijurídica daño in re </w:t>
      </w:r>
      <w:proofErr w:type="spellStart"/>
      <w:r w:rsidR="00B4043F" w:rsidRPr="00203A20">
        <w:rPr>
          <w:rFonts w:ascii="Times New Roman" w:eastAsia="Times New Roman" w:hAnsi="Times New Roman" w:cs="Times New Roman"/>
          <w:lang w:eastAsia="es-CR"/>
        </w:rPr>
        <w:t>ipsa</w:t>
      </w:r>
      <w:proofErr w:type="spellEnd"/>
      <w:r w:rsidR="00B4043F" w:rsidRPr="00203A20">
        <w:rPr>
          <w:rFonts w:ascii="Times New Roman" w:eastAsia="Times New Roman" w:hAnsi="Times New Roman" w:cs="Times New Roman"/>
          <w:lang w:eastAsia="es-CR"/>
        </w:rPr>
        <w:t>-. (SCBA C 101573 del 17-8-2011, "</w:t>
      </w:r>
      <w:proofErr w:type="spellStart"/>
      <w:r w:rsidR="00B4043F" w:rsidRPr="00203A20">
        <w:rPr>
          <w:rFonts w:ascii="Times New Roman" w:eastAsia="Times New Roman" w:hAnsi="Times New Roman" w:cs="Times New Roman"/>
          <w:lang w:eastAsia="es-CR"/>
        </w:rPr>
        <w:t>Binelli</w:t>
      </w:r>
      <w:proofErr w:type="spellEnd"/>
      <w:r w:rsidR="00B4043F" w:rsidRPr="00203A20">
        <w:rPr>
          <w:rFonts w:ascii="Times New Roman" w:eastAsia="Times New Roman" w:hAnsi="Times New Roman" w:cs="Times New Roman"/>
          <w:lang w:eastAsia="es-CR"/>
        </w:rPr>
        <w:t>, Rosana Laura c/ BBVA Banco Francés S.A. s/ Daños y perjuicios").</w:t>
      </w:r>
    </w:p>
    <w:p w:rsidR="00B56FBF" w:rsidRPr="00203A20" w:rsidRDefault="00B4043F" w:rsidP="00B56FBF">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También trae a consideración otras resoluciones que señalan que “</w:t>
      </w:r>
      <w:r w:rsidR="000B2A15" w:rsidRPr="00203A20">
        <w:rPr>
          <w:rFonts w:ascii="Times New Roman" w:eastAsia="Times New Roman" w:hAnsi="Times New Roman" w:cs="Times New Roman"/>
          <w:lang w:eastAsia="es-CR"/>
        </w:rPr>
        <w:t xml:space="preserve">el daño moral constituye toda modificación </w:t>
      </w:r>
      <w:proofErr w:type="spellStart"/>
      <w:r w:rsidR="000B2A15" w:rsidRPr="00203A20">
        <w:rPr>
          <w:rFonts w:ascii="Times New Roman" w:eastAsia="Times New Roman" w:hAnsi="Times New Roman" w:cs="Times New Roman"/>
          <w:lang w:eastAsia="es-CR"/>
        </w:rPr>
        <w:t>disvaliosa</w:t>
      </w:r>
      <w:proofErr w:type="spellEnd"/>
      <w:r w:rsidR="000B2A15" w:rsidRPr="00203A20">
        <w:rPr>
          <w:rFonts w:ascii="Times New Roman" w:eastAsia="Times New Roman" w:hAnsi="Times New Roman" w:cs="Times New Roman"/>
          <w:lang w:eastAsia="es-CR"/>
        </w:rPr>
        <w:t xml:space="preserve"> del espíritu, es su alteración no subsumible solo en el dolor, ya que puede consistir en profundas preocupaciones, estados de aguda irritación, que exceden lo que por el sentido amplio de dolor se entiende, afectando el equilibrio anímico de la persona sobre el cual los demás no pueden avanzar; de manera que todo cambio </w:t>
      </w:r>
      <w:proofErr w:type="spellStart"/>
      <w:r w:rsidR="000B2A15" w:rsidRPr="00203A20">
        <w:rPr>
          <w:rFonts w:ascii="Times New Roman" w:eastAsia="Times New Roman" w:hAnsi="Times New Roman" w:cs="Times New Roman"/>
          <w:lang w:eastAsia="es-CR"/>
        </w:rPr>
        <w:t>disvalioso</w:t>
      </w:r>
      <w:proofErr w:type="spellEnd"/>
      <w:r w:rsidR="000B2A15" w:rsidRPr="00203A20">
        <w:rPr>
          <w:rFonts w:ascii="Times New Roman" w:eastAsia="Times New Roman" w:hAnsi="Times New Roman" w:cs="Times New Roman"/>
          <w:lang w:eastAsia="es-CR"/>
        </w:rPr>
        <w:t xml:space="preserve"> del bienestar psicofísico de una persona por una acción </w:t>
      </w:r>
      <w:proofErr w:type="spellStart"/>
      <w:r w:rsidR="000B2A15" w:rsidRPr="00203A20">
        <w:rPr>
          <w:rFonts w:ascii="Times New Roman" w:eastAsia="Times New Roman" w:hAnsi="Times New Roman" w:cs="Times New Roman"/>
          <w:lang w:eastAsia="es-CR"/>
        </w:rPr>
        <w:t>atribuída</w:t>
      </w:r>
      <w:proofErr w:type="spellEnd"/>
      <w:r w:rsidR="000B2A15" w:rsidRPr="00203A20">
        <w:rPr>
          <w:rFonts w:ascii="Times New Roman" w:eastAsia="Times New Roman" w:hAnsi="Times New Roman" w:cs="Times New Roman"/>
          <w:lang w:eastAsia="es-CR"/>
        </w:rPr>
        <w:t xml:space="preserve"> a otra configura un daño moral</w:t>
      </w:r>
      <w:r w:rsidRPr="00203A20">
        <w:rPr>
          <w:rFonts w:ascii="Times New Roman" w:eastAsia="Times New Roman" w:hAnsi="Times New Roman" w:cs="Times New Roman"/>
          <w:lang w:eastAsia="es-CR"/>
        </w:rPr>
        <w:t>”</w:t>
      </w:r>
      <w:r w:rsidR="000B2A15" w:rsidRPr="00203A20">
        <w:rPr>
          <w:rFonts w:ascii="Times New Roman" w:eastAsia="Times New Roman" w:hAnsi="Times New Roman" w:cs="Times New Roman"/>
          <w:lang w:eastAsia="es-CR"/>
        </w:rPr>
        <w:t xml:space="preserve"> (SCBA L 55.728 del 19-995, "Toledo, AC y </w:t>
      </w:r>
      <w:proofErr w:type="spellStart"/>
      <w:r w:rsidR="000B2A15" w:rsidRPr="00203A20">
        <w:rPr>
          <w:rFonts w:ascii="Times New Roman" w:eastAsia="Times New Roman" w:hAnsi="Times New Roman" w:cs="Times New Roman"/>
          <w:lang w:eastAsia="es-CR"/>
        </w:rPr>
        <w:t>Sent</w:t>
      </w:r>
      <w:proofErr w:type="spellEnd"/>
      <w:r w:rsidR="000B2A15" w:rsidRPr="00203A20">
        <w:rPr>
          <w:rFonts w:ascii="Times New Roman" w:eastAsia="Times New Roman" w:hAnsi="Times New Roman" w:cs="Times New Roman"/>
          <w:lang w:eastAsia="es-CR"/>
        </w:rPr>
        <w:t>. 1995-III-635, ésta Cámara Sala II causa citada "Carrillo..." del 11/02/2010, esta Sala causa n° 54208 "Martinez c</w:t>
      </w:r>
      <w:r w:rsidR="00D429E0" w:rsidRPr="00203A20">
        <w:rPr>
          <w:rFonts w:ascii="Times New Roman" w:eastAsia="Times New Roman" w:hAnsi="Times New Roman" w:cs="Times New Roman"/>
          <w:lang w:eastAsia="es-CR"/>
        </w:rPr>
        <w:t>/ Galarza..." del 15/12/2011).</w:t>
      </w:r>
    </w:p>
    <w:p w:rsidR="008D7BCF" w:rsidRPr="00203A20" w:rsidRDefault="00B56FBF" w:rsidP="008D7BCF">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 xml:space="preserve">De allí que probados </w:t>
      </w:r>
      <w:r w:rsidR="000B2A15" w:rsidRPr="00203A20">
        <w:rPr>
          <w:rFonts w:ascii="Times New Roman" w:eastAsia="Times New Roman" w:hAnsi="Times New Roman" w:cs="Times New Roman"/>
          <w:lang w:eastAsia="es-CR"/>
        </w:rPr>
        <w:t xml:space="preserve">los padecimientos de la actora, </w:t>
      </w:r>
      <w:r w:rsidRPr="00203A20">
        <w:rPr>
          <w:rFonts w:ascii="Times New Roman" w:eastAsia="Times New Roman" w:hAnsi="Times New Roman" w:cs="Times New Roman"/>
          <w:lang w:eastAsia="es-CR"/>
        </w:rPr>
        <w:t>y aunque el estado no se prolongó en el tiempo</w:t>
      </w:r>
      <w:r w:rsidR="008D7BCF" w:rsidRPr="00203A20">
        <w:rPr>
          <w:rFonts w:ascii="Times New Roman" w:eastAsia="Times New Roman" w:hAnsi="Times New Roman" w:cs="Times New Roman"/>
          <w:lang w:eastAsia="es-CR"/>
        </w:rPr>
        <w:t>, se dieron</w:t>
      </w:r>
      <w:r w:rsidR="005F4396" w:rsidRPr="00203A20">
        <w:rPr>
          <w:rFonts w:ascii="Times New Roman" w:eastAsia="Times New Roman" w:hAnsi="Times New Roman" w:cs="Times New Roman"/>
          <w:lang w:eastAsia="es-CR"/>
        </w:rPr>
        <w:t xml:space="preserve"> </w:t>
      </w:r>
      <w:r w:rsidR="000B2A15" w:rsidRPr="00203A20">
        <w:rPr>
          <w:rFonts w:ascii="Times New Roman" w:eastAsia="Times New Roman" w:hAnsi="Times New Roman" w:cs="Times New Roman"/>
          <w:lang w:eastAsia="es-CR"/>
        </w:rPr>
        <w:t>ciertos daños que</w:t>
      </w:r>
      <w:r w:rsidR="008D7BCF" w:rsidRPr="00203A20">
        <w:rPr>
          <w:rFonts w:ascii="Times New Roman" w:eastAsia="Times New Roman" w:hAnsi="Times New Roman" w:cs="Times New Roman"/>
          <w:lang w:eastAsia="es-CR"/>
        </w:rPr>
        <w:t>, au</w:t>
      </w:r>
      <w:r w:rsidR="000B2A15" w:rsidRPr="00203A20">
        <w:rPr>
          <w:rFonts w:ascii="Times New Roman" w:eastAsia="Times New Roman" w:hAnsi="Times New Roman" w:cs="Times New Roman"/>
          <w:lang w:eastAsia="es-CR"/>
        </w:rPr>
        <w:t>n siendo mínimos</w:t>
      </w:r>
      <w:r w:rsidR="008D7BCF" w:rsidRPr="00203A20">
        <w:rPr>
          <w:rFonts w:ascii="Times New Roman" w:eastAsia="Times New Roman" w:hAnsi="Times New Roman" w:cs="Times New Roman"/>
          <w:lang w:eastAsia="es-CR"/>
        </w:rPr>
        <w:t>, han de resarcirse, lo que también significa que hay ciertos daños que no son resarcibles</w:t>
      </w:r>
    </w:p>
    <w:p w:rsidR="008D7BCF" w:rsidRPr="00203A20" w:rsidRDefault="008D7BCF" w:rsidP="008D7BCF">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Por otra parte un repaso por los repertorios jurisprudenciales argentinos permite constatar que ese</w:t>
      </w:r>
      <w:r w:rsidR="000B2A15" w:rsidRPr="00203A20">
        <w:rPr>
          <w:rFonts w:ascii="Times New Roman" w:eastAsia="Times New Roman" w:hAnsi="Times New Roman" w:cs="Times New Roman"/>
          <w:lang w:eastAsia="es-CR"/>
        </w:rPr>
        <w:t xml:space="preserve"> umbral o piso a partir del cual las molestias, padecimientos o incomodidades constituyen daño jurídico en la órbita del daño moral ha descendido notablement</w:t>
      </w:r>
      <w:r w:rsidRPr="00203A20">
        <w:rPr>
          <w:rFonts w:ascii="Times New Roman" w:eastAsia="Times New Roman" w:hAnsi="Times New Roman" w:cs="Times New Roman"/>
          <w:lang w:eastAsia="es-CR"/>
        </w:rPr>
        <w:t>e.</w:t>
      </w:r>
      <w:r w:rsidR="000B2A15" w:rsidRPr="00203A20">
        <w:rPr>
          <w:rFonts w:ascii="Times New Roman" w:eastAsia="Times New Roman" w:hAnsi="Times New Roman" w:cs="Times New Roman"/>
          <w:lang w:eastAsia="es-CR"/>
        </w:rPr>
        <w:t xml:space="preserve"> </w:t>
      </w:r>
    </w:p>
    <w:p w:rsidR="008D7BCF" w:rsidRPr="00203A20" w:rsidRDefault="008D7BCF" w:rsidP="008D7BCF">
      <w:pPr>
        <w:spacing w:after="150" w:line="240" w:lineRule="auto"/>
        <w:ind w:firstLine="708"/>
        <w:jc w:val="both"/>
        <w:rPr>
          <w:rFonts w:ascii="Times New Roman" w:eastAsia="Times New Roman" w:hAnsi="Times New Roman" w:cs="Times New Roman"/>
          <w:lang w:eastAsia="es-CR"/>
        </w:rPr>
      </w:pPr>
      <w:r w:rsidRPr="00203A20">
        <w:rPr>
          <w:rFonts w:ascii="Times New Roman" w:eastAsia="Times New Roman" w:hAnsi="Times New Roman" w:cs="Times New Roman"/>
          <w:lang w:eastAsia="es-CR"/>
        </w:rPr>
        <w:t xml:space="preserve">Como dice ZAVALA GONZALEZ  </w:t>
      </w:r>
      <w:r w:rsidR="000B2A15" w:rsidRPr="00203A20">
        <w:rPr>
          <w:rFonts w:ascii="Times New Roman" w:eastAsia="Times New Roman" w:hAnsi="Times New Roman" w:cs="Times New Roman"/>
          <w:lang w:eastAsia="es-CR"/>
        </w:rPr>
        <w:t>"para reputar configurado un daño moral, no resulta necesario probar llanto, sufrimiento o depresión exteriorizados hacia terceros; aquel reviste superior amplitud y se configura ante un contexto que altere el equilibrio existencial de las personas muchas veces íntimo y no publicitado... no necesita presentar testigos que relaten haber presenciado aquellas situaciones, ni el juez podría rechazar la pretensión por falencia de declaraciones de ese tenor. Insistimos en que, prácticamente, dicha solución no reconoce excepciones cuando se arremete la existencia, la salud o la dignidad de las personas" (</w:t>
      </w:r>
      <w:r w:rsidRPr="00203A20">
        <w:rPr>
          <w:rFonts w:ascii="Times New Roman" w:eastAsia="Times New Roman" w:hAnsi="Times New Roman" w:cs="Times New Roman"/>
          <w:lang w:eastAsia="es-CR"/>
        </w:rPr>
        <w:t>Tratado de Daños a las Personas.</w:t>
      </w:r>
      <w:r w:rsidR="000B2A15" w:rsidRPr="00203A20">
        <w:rPr>
          <w:rFonts w:ascii="Times New Roman" w:eastAsia="Times New Roman" w:hAnsi="Times New Roman" w:cs="Times New Roman"/>
          <w:lang w:eastAsia="es-CR"/>
        </w:rPr>
        <w:t xml:space="preserve"> Resarcim</w:t>
      </w:r>
      <w:r w:rsidRPr="00203A20">
        <w:rPr>
          <w:rFonts w:ascii="Times New Roman" w:eastAsia="Times New Roman" w:hAnsi="Times New Roman" w:cs="Times New Roman"/>
          <w:lang w:eastAsia="es-CR"/>
        </w:rPr>
        <w:t>iento del daño moral, p. 505)</w:t>
      </w:r>
      <w:r w:rsidR="007B24DF" w:rsidRPr="00203A20">
        <w:rPr>
          <w:rFonts w:ascii="Times New Roman" w:eastAsia="Times New Roman" w:hAnsi="Times New Roman" w:cs="Times New Roman"/>
          <w:lang w:eastAsia="es-CR"/>
        </w:rPr>
        <w:t>.</w:t>
      </w:r>
    </w:p>
    <w:p w:rsidR="005F4396" w:rsidRPr="00203A20" w:rsidRDefault="005F4396" w:rsidP="005B4006">
      <w:pPr>
        <w:spacing w:after="150" w:line="240" w:lineRule="auto"/>
        <w:rPr>
          <w:rFonts w:ascii="Times New Roman" w:eastAsia="Times New Roman" w:hAnsi="Times New Roman" w:cs="Times New Roman"/>
          <w:lang w:eastAsia="es-CR"/>
        </w:rPr>
      </w:pPr>
    </w:p>
    <w:p w:rsidR="005F4396" w:rsidRPr="00203A20" w:rsidRDefault="005F4396" w:rsidP="005F4396">
      <w:pPr>
        <w:spacing w:after="150" w:line="240" w:lineRule="auto"/>
        <w:jc w:val="both"/>
        <w:rPr>
          <w:rFonts w:ascii="Times New Roman" w:eastAsia="Times New Roman" w:hAnsi="Times New Roman" w:cs="Times New Roman"/>
          <w:b/>
          <w:lang w:eastAsia="es-CR"/>
        </w:rPr>
      </w:pPr>
      <w:r w:rsidRPr="00203A20">
        <w:rPr>
          <w:rFonts w:ascii="Times New Roman" w:eastAsia="Times New Roman" w:hAnsi="Times New Roman" w:cs="Times New Roman"/>
          <w:b/>
          <w:lang w:eastAsia="es-CR"/>
        </w:rPr>
        <w:t>La jurisprudencia patria</w:t>
      </w:r>
    </w:p>
    <w:p w:rsidR="007B24DF" w:rsidRPr="00203A20" w:rsidRDefault="007B24DF" w:rsidP="005F4396">
      <w:pPr>
        <w:spacing w:after="150" w:line="240" w:lineRule="auto"/>
        <w:jc w:val="both"/>
        <w:rPr>
          <w:rFonts w:ascii="Times New Roman" w:eastAsia="Times New Roman" w:hAnsi="Times New Roman" w:cs="Times New Roman"/>
          <w:lang w:eastAsia="es-ES"/>
        </w:rPr>
      </w:pPr>
      <w:r w:rsidRPr="00203A20">
        <w:rPr>
          <w:rFonts w:ascii="Times New Roman" w:eastAsia="Times New Roman" w:hAnsi="Times New Roman" w:cs="Times New Roman"/>
          <w:lang w:eastAsia="es-CR"/>
        </w:rPr>
        <w:tab/>
        <w:t xml:space="preserve">En Costa Rica, también recientemente, se presentó una situación que aunque no idéntica, pudo permitir la introducción de </w:t>
      </w:r>
      <w:r w:rsidR="00CE6E98" w:rsidRPr="00203A20">
        <w:rPr>
          <w:rFonts w:ascii="Times New Roman" w:eastAsia="Times New Roman" w:hAnsi="Times New Roman" w:cs="Times New Roman"/>
          <w:lang w:eastAsia="es-CR"/>
        </w:rPr>
        <w:t xml:space="preserve">ciertos </w:t>
      </w:r>
      <w:r w:rsidRPr="00203A20">
        <w:rPr>
          <w:rFonts w:ascii="Times New Roman" w:eastAsia="Times New Roman" w:hAnsi="Times New Roman" w:cs="Times New Roman"/>
          <w:lang w:eastAsia="es-CR"/>
        </w:rPr>
        <w:t>razonamientos</w:t>
      </w:r>
      <w:r w:rsidR="00CE6E98" w:rsidRPr="00203A20">
        <w:rPr>
          <w:rFonts w:ascii="Times New Roman" w:eastAsia="Times New Roman" w:hAnsi="Times New Roman" w:cs="Times New Roman"/>
          <w:lang w:eastAsia="es-CR"/>
        </w:rPr>
        <w:t xml:space="preserve"> similares.</w:t>
      </w:r>
      <w:r w:rsidR="005B4006" w:rsidRPr="00203A20">
        <w:rPr>
          <w:rFonts w:ascii="Times New Roman" w:eastAsia="Times New Roman" w:hAnsi="Times New Roman" w:cs="Times New Roman"/>
          <w:lang w:eastAsia="es-CR"/>
        </w:rPr>
        <w:t xml:space="preserve"> </w:t>
      </w:r>
      <w:r w:rsidRPr="00203A20">
        <w:rPr>
          <w:rFonts w:ascii="Times New Roman" w:eastAsia="Times New Roman" w:hAnsi="Times New Roman" w:cs="Times New Roman"/>
          <w:lang w:eastAsia="es-CR"/>
        </w:rPr>
        <w:t>A raíz de la caída que sufrió un menor en los pasillos de un conocido supermercado</w:t>
      </w:r>
      <w:r w:rsidR="00CE6E98" w:rsidRPr="00203A20">
        <w:rPr>
          <w:rFonts w:ascii="Times New Roman" w:eastAsia="Times New Roman" w:hAnsi="Times New Roman" w:cs="Times New Roman"/>
          <w:lang w:eastAsia="es-CR"/>
        </w:rPr>
        <w:t>,</w:t>
      </w:r>
      <w:r w:rsidRPr="00203A20">
        <w:rPr>
          <w:rFonts w:ascii="Times New Roman" w:eastAsia="Times New Roman" w:hAnsi="Times New Roman" w:cs="Times New Roman"/>
          <w:lang w:eastAsia="es-CR"/>
        </w:rPr>
        <w:t xml:space="preserve"> cuyo piso estaba mojado producto de goteras, donde sufrió </w:t>
      </w:r>
      <w:r w:rsidRPr="00203A20">
        <w:rPr>
          <w:rFonts w:ascii="Times New Roman" w:eastAsia="Times New Roman" w:hAnsi="Times New Roman" w:cs="Times New Roman"/>
          <w:lang w:eastAsia="es-ES"/>
        </w:rPr>
        <w:t>una fractura en su tibia izquierda, que lo inmovilizó</w:t>
      </w:r>
      <w:r w:rsidR="00CE6E98" w:rsidRPr="00203A20">
        <w:rPr>
          <w:rFonts w:ascii="Times New Roman" w:eastAsia="Times New Roman" w:hAnsi="Times New Roman" w:cs="Times New Roman"/>
          <w:lang w:eastAsia="es-ES"/>
        </w:rPr>
        <w:t xml:space="preserve"> e incomodo por casi sesenta días, sus padres reclamaron, junto al daño material y al daño físico, la suma de </w:t>
      </w:r>
      <w:r w:rsidRPr="00203A20">
        <w:rPr>
          <w:rFonts w:ascii="Times New Roman" w:eastAsia="Times New Roman" w:hAnsi="Times New Roman" w:cs="Times New Roman"/>
          <w:lang w:eastAsia="es-ES"/>
        </w:rPr>
        <w:t xml:space="preserve"> ¢5 000 000,00 por daño moral</w:t>
      </w:r>
      <w:r w:rsidR="00CE6E98" w:rsidRPr="00203A20">
        <w:rPr>
          <w:rFonts w:ascii="Times New Roman" w:eastAsia="Times New Roman" w:hAnsi="Times New Roman" w:cs="Times New Roman"/>
          <w:lang w:eastAsia="es-ES"/>
        </w:rPr>
        <w:t xml:space="preserve"> y</w:t>
      </w:r>
      <w:r w:rsidRPr="00203A20">
        <w:rPr>
          <w:rFonts w:ascii="Times New Roman" w:eastAsia="Times New Roman" w:hAnsi="Times New Roman" w:cs="Times New Roman"/>
          <w:lang w:eastAsia="es-ES"/>
        </w:rPr>
        <w:t xml:space="preserve"> ¢1 000 000,00 por daño psicológico</w:t>
      </w:r>
      <w:r w:rsidR="00CE6E98" w:rsidRPr="00203A20">
        <w:rPr>
          <w:rFonts w:ascii="Times New Roman" w:eastAsia="Times New Roman" w:hAnsi="Times New Roman" w:cs="Times New Roman"/>
          <w:lang w:eastAsia="es-ES"/>
        </w:rPr>
        <w:t>. La tesis de la demandada, en este punto</w:t>
      </w:r>
      <w:r w:rsidR="005B4006" w:rsidRPr="00203A20">
        <w:rPr>
          <w:rFonts w:ascii="Times New Roman" w:eastAsia="Times New Roman" w:hAnsi="Times New Roman" w:cs="Times New Roman"/>
          <w:lang w:eastAsia="es-ES"/>
        </w:rPr>
        <w:t>,</w:t>
      </w:r>
      <w:r w:rsidR="00CE6E98" w:rsidRPr="00203A20">
        <w:rPr>
          <w:rFonts w:ascii="Times New Roman" w:eastAsia="Times New Roman" w:hAnsi="Times New Roman" w:cs="Times New Roman"/>
          <w:lang w:eastAsia="es-ES"/>
        </w:rPr>
        <w:t xml:space="preserve"> era que tan</w:t>
      </w:r>
      <w:r w:rsidR="00203A20" w:rsidRPr="00203A20">
        <w:rPr>
          <w:rFonts w:ascii="Times New Roman" w:eastAsia="Times New Roman" w:hAnsi="Times New Roman" w:cs="Times New Roman"/>
          <w:lang w:eastAsia="es-ES"/>
        </w:rPr>
        <w:t>t</w:t>
      </w:r>
      <w:r w:rsidR="00CE6E98" w:rsidRPr="00203A20">
        <w:rPr>
          <w:rFonts w:ascii="Times New Roman" w:eastAsia="Times New Roman" w:hAnsi="Times New Roman" w:cs="Times New Roman"/>
          <w:lang w:eastAsia="es-ES"/>
        </w:rPr>
        <w:t>o las pretensiones como las sumas fijadas en otras instancias</w:t>
      </w:r>
      <w:r w:rsidRPr="00203A20">
        <w:rPr>
          <w:rFonts w:ascii="Times New Roman" w:eastAsia="Times New Roman" w:hAnsi="Times New Roman" w:cs="Times New Roman"/>
          <w:lang w:eastAsia="es-ES"/>
        </w:rPr>
        <w:t xml:space="preserve"> </w:t>
      </w:r>
      <w:r w:rsidR="00CE6E98" w:rsidRPr="00203A20">
        <w:rPr>
          <w:rFonts w:ascii="Times New Roman" w:eastAsia="Times New Roman" w:hAnsi="Times New Roman" w:cs="Times New Roman"/>
          <w:lang w:eastAsia="es-ES"/>
        </w:rPr>
        <w:t>resultaban excesivas</w:t>
      </w:r>
      <w:r w:rsidR="005B4006" w:rsidRPr="00203A20">
        <w:rPr>
          <w:rFonts w:ascii="Times New Roman" w:eastAsia="Times New Roman" w:hAnsi="Times New Roman" w:cs="Times New Roman"/>
          <w:lang w:eastAsia="es-ES"/>
        </w:rPr>
        <w:t xml:space="preserve"> ante los daños morales y psicológicos que se describían.</w:t>
      </w:r>
    </w:p>
    <w:p w:rsidR="005B4006" w:rsidRPr="00203A20" w:rsidRDefault="005B4006" w:rsidP="005F4396">
      <w:pPr>
        <w:spacing w:after="150" w:line="240" w:lineRule="auto"/>
        <w:jc w:val="both"/>
        <w:rPr>
          <w:rFonts w:ascii="Times New Roman" w:eastAsia="Times New Roman" w:hAnsi="Times New Roman" w:cs="Times New Roman"/>
          <w:lang w:eastAsia="es-ES"/>
        </w:rPr>
      </w:pPr>
      <w:r w:rsidRPr="00203A20">
        <w:rPr>
          <w:rFonts w:ascii="Times New Roman" w:eastAsia="Times New Roman" w:hAnsi="Times New Roman" w:cs="Times New Roman"/>
          <w:lang w:eastAsia="es-ES"/>
        </w:rPr>
        <w:tab/>
        <w:t>Ante esto la Sala de Casación afirmó:</w:t>
      </w:r>
    </w:p>
    <w:p w:rsidR="00D429E0" w:rsidRPr="00203A20" w:rsidRDefault="005B4006" w:rsidP="005B4006">
      <w:pPr>
        <w:spacing w:before="100" w:beforeAutospacing="1" w:after="100" w:afterAutospacing="1" w:line="240" w:lineRule="auto"/>
        <w:jc w:val="both"/>
        <w:rPr>
          <w:rFonts w:ascii="Times New Roman" w:eastAsia="Times New Roman" w:hAnsi="Times New Roman" w:cs="Times New Roman"/>
          <w:lang w:eastAsia="es-ES"/>
        </w:rPr>
      </w:pPr>
      <w:r w:rsidRPr="00203A20">
        <w:rPr>
          <w:rFonts w:ascii="Times New Roman" w:eastAsia="Times New Roman" w:hAnsi="Times New Roman" w:cs="Times New Roman"/>
          <w:lang w:eastAsia="es-ES"/>
        </w:rPr>
        <w:tab/>
        <w:t>“…</w:t>
      </w:r>
      <w:r w:rsidRPr="00203A20">
        <w:rPr>
          <w:rFonts w:ascii="Times New Roman" w:eastAsia="Times New Roman" w:hAnsi="Times New Roman" w:cs="Times New Roman"/>
          <w:lang w:eastAsia="es-CR"/>
        </w:rPr>
        <w:t xml:space="preserve">  </w:t>
      </w:r>
      <w:r w:rsidR="00D429E0" w:rsidRPr="00203A20">
        <w:rPr>
          <w:rFonts w:ascii="Times New Roman" w:eastAsia="Times New Roman" w:hAnsi="Times New Roman" w:cs="Times New Roman"/>
          <w:b/>
          <w:bCs/>
          <w:lang w:eastAsia="es-ES"/>
        </w:rPr>
        <w:t xml:space="preserve">X. </w:t>
      </w:r>
      <w:r w:rsidR="00D429E0" w:rsidRPr="00203A20">
        <w:rPr>
          <w:rFonts w:ascii="Times New Roman" w:eastAsia="Times New Roman" w:hAnsi="Times New Roman" w:cs="Times New Roman"/>
          <w:lang w:eastAsia="es-ES"/>
        </w:rPr>
        <w:t xml:space="preserve">Los hechos de la demanda contienen una breve síntesis de las circunstancias que rodearon al accidente del que fue víctima el menor. En el identificado con el número 4 se refiere que estuvo gritando luego de la caída. Además, en el acápite de pretensiones, de manera literal indicaron: </w:t>
      </w:r>
      <w:r w:rsidR="00D429E0" w:rsidRPr="00203A20">
        <w:rPr>
          <w:rFonts w:ascii="Times New Roman" w:eastAsia="Times New Roman" w:hAnsi="Times New Roman" w:cs="Times New Roman"/>
          <w:i/>
          <w:iCs/>
          <w:lang w:eastAsia="es-ES"/>
        </w:rPr>
        <w:t xml:space="preserve">“Daño moral: Debido a que el menor vio interrumpidas sus actividades cotidianas y normales para él y pasar de ser un niño activo a un niño obligatoriamente pasivo producto de la </w:t>
      </w:r>
      <w:r w:rsidR="00D429E0" w:rsidRPr="00203A20">
        <w:rPr>
          <w:rFonts w:ascii="Times New Roman" w:eastAsia="Times New Roman" w:hAnsi="Times New Roman" w:cs="Times New Roman"/>
          <w:i/>
          <w:iCs/>
          <w:lang w:eastAsia="es-ES"/>
        </w:rPr>
        <w:lastRenderedPageBreak/>
        <w:t xml:space="preserve">lesión, del </w:t>
      </w:r>
      <w:r w:rsidR="00D429E0" w:rsidRPr="00203A20">
        <w:rPr>
          <w:rFonts w:ascii="Times New Roman" w:eastAsia="Times New Roman" w:hAnsi="Times New Roman" w:cs="Times New Roman"/>
          <w:b/>
          <w:bCs/>
          <w:i/>
          <w:iCs/>
          <w:lang w:eastAsia="es-ES"/>
        </w:rPr>
        <w:t>dolor</w:t>
      </w:r>
      <w:r w:rsidR="00D429E0" w:rsidRPr="00203A20">
        <w:rPr>
          <w:rFonts w:ascii="Times New Roman" w:eastAsia="Times New Roman" w:hAnsi="Times New Roman" w:cs="Times New Roman"/>
          <w:i/>
          <w:iCs/>
          <w:lang w:eastAsia="es-ES"/>
        </w:rPr>
        <w:t xml:space="preserve"> indescriptible, que probablemente solo nosotros como padres logramos visualizar, la </w:t>
      </w:r>
      <w:r w:rsidR="00D429E0" w:rsidRPr="00203A20">
        <w:rPr>
          <w:rFonts w:ascii="Times New Roman" w:eastAsia="Times New Roman" w:hAnsi="Times New Roman" w:cs="Times New Roman"/>
          <w:b/>
          <w:bCs/>
          <w:i/>
          <w:iCs/>
          <w:lang w:eastAsia="es-ES"/>
        </w:rPr>
        <w:t>impotencia</w:t>
      </w:r>
      <w:r w:rsidR="00D429E0" w:rsidRPr="00203A20">
        <w:rPr>
          <w:rFonts w:ascii="Times New Roman" w:eastAsia="Times New Roman" w:hAnsi="Times New Roman" w:cs="Times New Roman"/>
          <w:i/>
          <w:iCs/>
          <w:lang w:eastAsia="es-ES"/>
        </w:rPr>
        <w:t xml:space="preserve"> de poder hacer frente a sus actividades académicas y deportivas, ha causado trastornos psicológicos</w:t>
      </w:r>
      <w:r w:rsidR="00D429E0" w:rsidRPr="00203A20">
        <w:rPr>
          <w:rFonts w:ascii="Times New Roman" w:eastAsia="Times New Roman" w:hAnsi="Times New Roman" w:cs="Times New Roman"/>
          <w:b/>
          <w:bCs/>
          <w:i/>
          <w:iCs/>
          <w:lang w:eastAsia="es-ES"/>
        </w:rPr>
        <w:t xml:space="preserve"> </w:t>
      </w:r>
      <w:r w:rsidR="00D429E0" w:rsidRPr="00203A20">
        <w:rPr>
          <w:rFonts w:ascii="Times New Roman" w:eastAsia="Times New Roman" w:hAnsi="Times New Roman" w:cs="Times New Roman"/>
          <w:i/>
          <w:iCs/>
          <w:lang w:eastAsia="es-ES"/>
        </w:rPr>
        <w:t xml:space="preserve">al menor y de </w:t>
      </w:r>
      <w:r w:rsidR="00D429E0" w:rsidRPr="00203A20">
        <w:rPr>
          <w:rFonts w:ascii="Times New Roman" w:eastAsia="Times New Roman" w:hAnsi="Times New Roman" w:cs="Times New Roman"/>
          <w:b/>
          <w:bCs/>
          <w:i/>
          <w:iCs/>
          <w:lang w:eastAsia="es-ES"/>
        </w:rPr>
        <w:t>pérdida de su autoestima</w:t>
      </w:r>
      <w:r w:rsidR="00D429E0" w:rsidRPr="00203A20">
        <w:rPr>
          <w:rFonts w:ascii="Times New Roman" w:eastAsia="Times New Roman" w:hAnsi="Times New Roman" w:cs="Times New Roman"/>
          <w:i/>
          <w:iCs/>
          <w:lang w:eastAsia="es-ES"/>
        </w:rPr>
        <w:t xml:space="preserve"> (…)”</w:t>
      </w:r>
      <w:r w:rsidR="00D429E0" w:rsidRPr="00203A20">
        <w:rPr>
          <w:rFonts w:ascii="Times New Roman" w:eastAsia="Times New Roman" w:hAnsi="Times New Roman" w:cs="Times New Roman"/>
          <w:lang w:eastAsia="es-ES"/>
        </w:rPr>
        <w:t xml:space="preserve"> (El destacado es suplido). Esto evidencia que sí formularon reclamos por aflicciones del fuero interno, que fueron examinados como daño moral, de ahí que al concederlos, no se quebrantó la congruencia del fallo, pues mediaba correlación con lo pedido por la parte actora y lo definido en sentencia. Ahora, respecto a la proporcionalidad del daño –exorbitante según el recurrente- estima la Sala que lleva razón. En efecto, conforme al cuadro fáctico que se tuvo por demostrado, el menor estuvo con la férula por espacio de 60 días. Si bien esto le debió generar tristeza, impotencia y enojo –entre otros sentimientos-, estima la Sala que no hay correlación entre el tiempo que duraron esas afectaciones y la indemnización concedida, que en criterio de esta Cámara debe fijarse en la suma de ¢1 000 000,00</w:t>
      </w:r>
      <w:r w:rsidRPr="00203A20">
        <w:rPr>
          <w:rFonts w:ascii="Times New Roman" w:eastAsia="Times New Roman" w:hAnsi="Times New Roman" w:cs="Times New Roman"/>
          <w:lang w:eastAsia="es-ES"/>
        </w:rPr>
        <w:t xml:space="preserve">. </w:t>
      </w:r>
      <w:r w:rsidR="00D429E0" w:rsidRPr="00203A20">
        <w:rPr>
          <w:rFonts w:ascii="Times New Roman" w:eastAsia="Times New Roman" w:hAnsi="Times New Roman" w:cs="Times New Roman"/>
          <w:lang w:eastAsia="es-ES"/>
        </w:rPr>
        <w:t>Nótese que la finalidad de la responsabilidad civil es asegurar, hasta donde sea posible, la indemnidad del sujeto, o al menos su reparación, por lo cual la imposición de sanciones veladas, al estilo de los daños punitivos normados por otros ordenamientos, están fuera de la idea plasmada por el Constituyente en el artículo 41 supra relacionado. Por estas razones habrá de acogerse el recurso para anular la sentencia del Tribunal únicamente respecto al monto impuesto por daño moral, revocar el del Juzgado y conceder, por ese imp</w:t>
      </w:r>
      <w:r w:rsidRPr="00203A20">
        <w:rPr>
          <w:rFonts w:ascii="Times New Roman" w:eastAsia="Times New Roman" w:hAnsi="Times New Roman" w:cs="Times New Roman"/>
          <w:lang w:eastAsia="es-ES"/>
        </w:rPr>
        <w:t>orte, la suma de ¢1 000 000,00.”. (</w:t>
      </w:r>
      <w:r w:rsidRPr="00203A20">
        <w:rPr>
          <w:rFonts w:ascii="Times New Roman" w:eastAsia="Times New Roman" w:hAnsi="Times New Roman" w:cs="Times New Roman"/>
          <w:bCs/>
          <w:lang w:eastAsia="es-ES"/>
        </w:rPr>
        <w:t>Sala Primera de la Corte Suprema de Justicia</w:t>
      </w:r>
      <w:r w:rsidRPr="00203A20">
        <w:rPr>
          <w:rFonts w:ascii="Times New Roman" w:eastAsia="Times New Roman" w:hAnsi="Times New Roman" w:cs="Times New Roman"/>
          <w:lang w:eastAsia="es-ES"/>
        </w:rPr>
        <w:t xml:space="preserve">. N° </w:t>
      </w:r>
      <w:r w:rsidRPr="00203A20">
        <w:rPr>
          <w:rFonts w:ascii="Times New Roman" w:eastAsia="Times New Roman" w:hAnsi="Times New Roman" w:cs="Times New Roman"/>
          <w:bCs/>
          <w:lang w:eastAsia="es-ES"/>
        </w:rPr>
        <w:t>001153-f-s1-2011</w:t>
      </w:r>
      <w:r w:rsidRPr="00203A20">
        <w:rPr>
          <w:rFonts w:ascii="Times New Roman" w:eastAsia="Times New Roman" w:hAnsi="Times New Roman" w:cs="Times New Roman"/>
          <w:lang w:eastAsia="es-ES"/>
        </w:rPr>
        <w:t xml:space="preserve"> de la 9,35 hrs. del 3 de setiembre del 2011.)</w:t>
      </w:r>
    </w:p>
    <w:p w:rsidR="00B14F3E" w:rsidRPr="00203A20" w:rsidRDefault="005B4006" w:rsidP="005B4006">
      <w:pPr>
        <w:spacing w:before="100" w:beforeAutospacing="1" w:after="100" w:afterAutospacing="1" w:line="240" w:lineRule="auto"/>
        <w:jc w:val="both"/>
        <w:rPr>
          <w:rFonts w:ascii="Times New Roman" w:eastAsia="Times New Roman" w:hAnsi="Times New Roman" w:cs="Times New Roman"/>
          <w:lang w:eastAsia="es-ES"/>
        </w:rPr>
      </w:pPr>
      <w:r w:rsidRPr="00203A20">
        <w:rPr>
          <w:rFonts w:ascii="Times New Roman" w:eastAsia="Times New Roman" w:hAnsi="Times New Roman" w:cs="Times New Roman"/>
          <w:lang w:eastAsia="es-ES"/>
        </w:rPr>
        <w:tab/>
        <w:t>Entendemos</w:t>
      </w:r>
      <w:r w:rsidR="00DA0B34" w:rsidRPr="00203A20">
        <w:rPr>
          <w:rFonts w:ascii="Times New Roman" w:eastAsia="Times New Roman" w:hAnsi="Times New Roman" w:cs="Times New Roman"/>
          <w:lang w:eastAsia="es-ES"/>
        </w:rPr>
        <w:t xml:space="preserve"> que de</w:t>
      </w:r>
      <w:r w:rsidR="00B14F3E" w:rsidRPr="00203A20">
        <w:rPr>
          <w:rFonts w:ascii="Times New Roman" w:eastAsia="Times New Roman" w:hAnsi="Times New Roman" w:cs="Times New Roman"/>
          <w:lang w:eastAsia="es-ES"/>
        </w:rPr>
        <w:t xml:space="preserve"> </w:t>
      </w:r>
      <w:r w:rsidRPr="00203A20">
        <w:rPr>
          <w:rFonts w:ascii="Times New Roman" w:eastAsia="Times New Roman" w:hAnsi="Times New Roman" w:cs="Times New Roman"/>
          <w:lang w:eastAsia="es-ES"/>
        </w:rPr>
        <w:t xml:space="preserve"> este modo la Sala de Casación al mismo tiempo que desestimula las pretensiones económicas exageradas propias de los sistemas en donde la responsabilidad civil cumple también una función punitiva o disuasiva, deja claro que aunque ciertos daños morales por</w:t>
      </w:r>
      <w:r w:rsidR="00B14F3E" w:rsidRPr="00203A20">
        <w:rPr>
          <w:rFonts w:ascii="Times New Roman" w:eastAsia="Times New Roman" w:hAnsi="Times New Roman" w:cs="Times New Roman"/>
          <w:lang w:eastAsia="es-ES"/>
        </w:rPr>
        <w:t xml:space="preserve"> afec</w:t>
      </w:r>
      <w:r w:rsidRPr="00203A20">
        <w:rPr>
          <w:rFonts w:ascii="Times New Roman" w:eastAsia="Times New Roman" w:hAnsi="Times New Roman" w:cs="Times New Roman"/>
          <w:lang w:eastAsia="es-ES"/>
        </w:rPr>
        <w:t>ción resulten mínimos, deben ser reparados.</w:t>
      </w:r>
    </w:p>
    <w:p w:rsidR="00203A20" w:rsidRPr="00203A20" w:rsidRDefault="00203A20" w:rsidP="005B4006">
      <w:pPr>
        <w:spacing w:before="100" w:beforeAutospacing="1" w:after="100" w:afterAutospacing="1" w:line="240" w:lineRule="auto"/>
        <w:jc w:val="both"/>
        <w:rPr>
          <w:rFonts w:ascii="Times New Roman" w:eastAsia="Times New Roman" w:hAnsi="Times New Roman" w:cs="Times New Roman"/>
          <w:lang w:eastAsia="es-ES"/>
        </w:rPr>
      </w:pPr>
    </w:p>
    <w:p w:rsidR="00B14F3E" w:rsidRPr="00203A20" w:rsidRDefault="00B14F3E" w:rsidP="00B14F3E">
      <w:pPr>
        <w:spacing w:after="0" w:line="240" w:lineRule="auto"/>
        <w:jc w:val="center"/>
        <w:rPr>
          <w:rFonts w:ascii="Times New Roman" w:eastAsia="Times New Roman" w:hAnsi="Times New Roman" w:cs="Times New Roman"/>
          <w:b/>
          <w:bCs/>
          <w:lang w:eastAsia="es-ES"/>
        </w:rPr>
      </w:pPr>
      <w:r w:rsidRPr="00203A20">
        <w:rPr>
          <w:rFonts w:ascii="Times New Roman" w:eastAsia="Times New Roman" w:hAnsi="Times New Roman" w:cs="Times New Roman"/>
          <w:b/>
          <w:bCs/>
          <w:lang w:eastAsia="es-ES"/>
        </w:rPr>
        <w:t>DAÑO MORAL PRODUCIDO POR EL SENTIMIENTO DE VULNERACIÓN DE LOS DERECHOS COMO CONSUMIDOR</w:t>
      </w:r>
    </w:p>
    <w:p w:rsidR="00B14F3E" w:rsidRPr="00203A20" w:rsidRDefault="00B14F3E" w:rsidP="00B14F3E">
      <w:pPr>
        <w:spacing w:after="0" w:line="240" w:lineRule="auto"/>
        <w:jc w:val="center"/>
        <w:rPr>
          <w:rFonts w:ascii="Times New Roman" w:eastAsia="Times New Roman" w:hAnsi="Times New Roman" w:cs="Times New Roman"/>
          <w:b/>
          <w:bCs/>
          <w:lang w:eastAsia="es-ES"/>
        </w:rPr>
      </w:pPr>
    </w:p>
    <w:p w:rsidR="00B14F3E" w:rsidRPr="00203A20" w:rsidRDefault="00B14F3E" w:rsidP="00B14F3E">
      <w:pPr>
        <w:spacing w:after="0" w:line="240" w:lineRule="auto"/>
        <w:ind w:firstLine="708"/>
        <w:jc w:val="both"/>
        <w:rPr>
          <w:rFonts w:ascii="Times New Roman" w:eastAsia="Times New Roman" w:hAnsi="Times New Roman" w:cs="Times New Roman"/>
          <w:bCs/>
          <w:lang w:eastAsia="es-ES"/>
        </w:rPr>
      </w:pPr>
    </w:p>
    <w:p w:rsidR="00B14F3E" w:rsidRPr="00203A20" w:rsidRDefault="00B14F3E" w:rsidP="00B14F3E">
      <w:pPr>
        <w:spacing w:after="0" w:line="240" w:lineRule="auto"/>
        <w:ind w:firstLine="708"/>
        <w:jc w:val="both"/>
        <w:rPr>
          <w:rFonts w:ascii="Times New Roman" w:eastAsia="Times New Roman" w:hAnsi="Times New Roman" w:cs="Times New Roman"/>
          <w:bCs/>
          <w:lang w:eastAsia="es-ES"/>
        </w:rPr>
      </w:pPr>
      <w:r w:rsidRPr="00203A20">
        <w:rPr>
          <w:rFonts w:ascii="Times New Roman" w:eastAsia="Times New Roman" w:hAnsi="Times New Roman" w:cs="Times New Roman"/>
          <w:bCs/>
          <w:lang w:eastAsia="es-ES"/>
        </w:rPr>
        <w:t>Una cuestión distinta, pero en la línea de legitimar reclamaciones de daños morales que podrían considerase mínimos o de escasa importancia es el “daño moral producido por el sentimiento de vulneración de los derechos como consumidor” del cual se viene ocupando la jurisprudencia argentina.</w:t>
      </w:r>
    </w:p>
    <w:p w:rsidR="00B14F3E" w:rsidRPr="00203A20" w:rsidRDefault="00B14F3E" w:rsidP="00B14F3E">
      <w:pPr>
        <w:spacing w:after="0" w:line="240" w:lineRule="auto"/>
        <w:ind w:firstLine="708"/>
        <w:jc w:val="both"/>
        <w:rPr>
          <w:rFonts w:ascii="Times New Roman" w:eastAsia="Times New Roman" w:hAnsi="Times New Roman" w:cs="Times New Roman"/>
          <w:bCs/>
          <w:lang w:eastAsia="es-ES"/>
        </w:rPr>
      </w:pPr>
    </w:p>
    <w:p w:rsidR="00B14F3E" w:rsidRPr="00203A20" w:rsidRDefault="00B14F3E" w:rsidP="00B14F3E">
      <w:pPr>
        <w:spacing w:after="0" w:line="240" w:lineRule="auto"/>
        <w:ind w:firstLine="708"/>
        <w:jc w:val="both"/>
        <w:rPr>
          <w:rFonts w:ascii="Times New Roman" w:eastAsia="Times New Roman" w:hAnsi="Times New Roman" w:cs="Times New Roman"/>
          <w:lang w:eastAsia="es-ES"/>
        </w:rPr>
      </w:pPr>
      <w:r w:rsidRPr="00203A20">
        <w:rPr>
          <w:rFonts w:ascii="Times New Roman" w:eastAsia="Times New Roman" w:hAnsi="Times New Roman" w:cs="Times New Roman"/>
          <w:bCs/>
          <w:lang w:eastAsia="es-ES"/>
        </w:rPr>
        <w:t xml:space="preserve">Una reciente sentencia del país del sur, </w:t>
      </w:r>
      <w:r w:rsidRPr="00203A20">
        <w:rPr>
          <w:rFonts w:ascii="Times New Roman" w:eastAsia="Times New Roman" w:hAnsi="Times New Roman" w:cs="Times New Roman"/>
          <w:lang w:eastAsia="es-ES"/>
        </w:rPr>
        <w:t xml:space="preserve">"Miñones Roberto Osvaldo c/ Electrónica </w:t>
      </w:r>
      <w:proofErr w:type="spellStart"/>
      <w:r w:rsidRPr="00203A20">
        <w:rPr>
          <w:rFonts w:ascii="Times New Roman" w:eastAsia="Times New Roman" w:hAnsi="Times New Roman" w:cs="Times New Roman"/>
          <w:lang w:eastAsia="es-ES"/>
        </w:rPr>
        <w:t>Megatone</w:t>
      </w:r>
      <w:proofErr w:type="spellEnd"/>
      <w:r w:rsidRPr="00203A20">
        <w:rPr>
          <w:rFonts w:ascii="Times New Roman" w:eastAsia="Times New Roman" w:hAnsi="Times New Roman" w:cs="Times New Roman"/>
          <w:lang w:eastAsia="es-ES"/>
        </w:rPr>
        <w:t xml:space="preserve"> S.A. y </w:t>
      </w:r>
      <w:proofErr w:type="spellStart"/>
      <w:r w:rsidRPr="00203A20">
        <w:rPr>
          <w:rFonts w:ascii="Times New Roman" w:eastAsia="Times New Roman" w:hAnsi="Times New Roman" w:cs="Times New Roman"/>
          <w:lang w:eastAsia="es-ES"/>
        </w:rPr>
        <w:t>Otro s</w:t>
      </w:r>
      <w:proofErr w:type="spellEnd"/>
      <w:r w:rsidRPr="00203A20">
        <w:rPr>
          <w:rFonts w:ascii="Times New Roman" w:eastAsia="Times New Roman" w:hAnsi="Times New Roman" w:cs="Times New Roman"/>
          <w:lang w:eastAsia="es-ES"/>
        </w:rPr>
        <w:t>/ sumarísimo (Trámite Ley 24240 defensa del consumidor, Juzgado Civil y Comercial de Federación  de la Provincia de Entre Ríos del 18 de marzo del 2008), incorpora ideas importantes en torno a la reclamación por daños en el Derecho del Consumidor.</w:t>
      </w:r>
    </w:p>
    <w:p w:rsidR="00B14F3E" w:rsidRPr="00203A20" w:rsidRDefault="00B14F3E" w:rsidP="00B14F3E">
      <w:pPr>
        <w:spacing w:after="0" w:line="240" w:lineRule="auto"/>
        <w:ind w:firstLine="708"/>
        <w:jc w:val="both"/>
        <w:rPr>
          <w:rFonts w:ascii="Times New Roman" w:eastAsia="Times New Roman" w:hAnsi="Times New Roman" w:cs="Times New Roman"/>
          <w:lang w:eastAsia="es-ES"/>
        </w:rPr>
      </w:pPr>
    </w:p>
    <w:p w:rsidR="00B14F3E" w:rsidRPr="00203A20" w:rsidRDefault="00B14F3E" w:rsidP="00B14F3E">
      <w:pPr>
        <w:spacing w:after="0" w:line="240" w:lineRule="auto"/>
        <w:ind w:firstLine="708"/>
        <w:jc w:val="both"/>
        <w:rPr>
          <w:rFonts w:ascii="Times New Roman" w:eastAsia="Times New Roman" w:hAnsi="Times New Roman" w:cs="Times New Roman"/>
          <w:lang w:eastAsia="es-ES"/>
        </w:rPr>
      </w:pPr>
      <w:r w:rsidRPr="00203A20">
        <w:rPr>
          <w:rFonts w:ascii="Times New Roman" w:eastAsia="Times New Roman" w:hAnsi="Times New Roman" w:cs="Times New Roman"/>
          <w:lang w:eastAsia="es-ES"/>
        </w:rPr>
        <w:t>La primera es la conceptuación del daño producido por el “</w:t>
      </w:r>
      <w:r w:rsidRPr="00203A20">
        <w:rPr>
          <w:rFonts w:ascii="Times New Roman" w:eastAsia="Times New Roman" w:hAnsi="Times New Roman" w:cs="Times New Roman"/>
          <w:i/>
          <w:lang w:eastAsia="es-ES"/>
        </w:rPr>
        <w:t>malestar</w:t>
      </w:r>
      <w:r w:rsidRPr="00203A20">
        <w:rPr>
          <w:rFonts w:ascii="Times New Roman" w:eastAsia="Times New Roman" w:hAnsi="Times New Roman" w:cs="Times New Roman"/>
          <w:lang w:eastAsia="es-ES"/>
        </w:rPr>
        <w:t>” relacionado con el “</w:t>
      </w:r>
      <w:r w:rsidRPr="00203A20">
        <w:rPr>
          <w:rFonts w:ascii="Times New Roman" w:eastAsia="Times New Roman" w:hAnsi="Times New Roman" w:cs="Times New Roman"/>
          <w:i/>
          <w:lang w:eastAsia="es-ES"/>
        </w:rPr>
        <w:t>sentimiento de vulneración de sus derechos como consumidor</w:t>
      </w:r>
      <w:r w:rsidRPr="00203A20">
        <w:rPr>
          <w:rFonts w:ascii="Times New Roman" w:eastAsia="Times New Roman" w:hAnsi="Times New Roman" w:cs="Times New Roman"/>
          <w:lang w:eastAsia="es-ES"/>
        </w:rPr>
        <w:t>”, entendiendo que “</w:t>
      </w:r>
      <w:r w:rsidRPr="00203A20">
        <w:rPr>
          <w:rFonts w:ascii="Times New Roman" w:eastAsia="Times New Roman" w:hAnsi="Times New Roman" w:cs="Times New Roman"/>
          <w:i/>
          <w:lang w:eastAsia="es-ES"/>
        </w:rPr>
        <w:t>la protección de éste no deriva del incumplimiento contractual sino de la afectación provocada en su calidad de consumidor</w:t>
      </w:r>
      <w:r w:rsidRPr="00203A20">
        <w:rPr>
          <w:rFonts w:ascii="Times New Roman" w:eastAsia="Times New Roman" w:hAnsi="Times New Roman" w:cs="Times New Roman"/>
          <w:lang w:eastAsia="es-ES"/>
        </w:rPr>
        <w:t>”</w:t>
      </w:r>
    </w:p>
    <w:p w:rsidR="00B14F3E" w:rsidRPr="00203A20" w:rsidRDefault="00B14F3E" w:rsidP="00B14F3E">
      <w:pPr>
        <w:spacing w:after="0" w:line="240" w:lineRule="auto"/>
        <w:ind w:firstLine="708"/>
        <w:jc w:val="both"/>
        <w:rPr>
          <w:rFonts w:ascii="Times New Roman" w:eastAsia="Times New Roman" w:hAnsi="Times New Roman" w:cs="Times New Roman"/>
          <w:lang w:eastAsia="es-ES"/>
        </w:rPr>
      </w:pPr>
    </w:p>
    <w:p w:rsidR="00B14F3E" w:rsidRPr="00203A20" w:rsidRDefault="00B14F3E" w:rsidP="00B14F3E">
      <w:pPr>
        <w:spacing w:after="0" w:line="240" w:lineRule="auto"/>
        <w:ind w:firstLine="708"/>
        <w:jc w:val="both"/>
        <w:rPr>
          <w:rFonts w:ascii="Times New Roman" w:eastAsia="Times New Roman" w:hAnsi="Times New Roman" w:cs="Times New Roman"/>
          <w:lang w:eastAsia="es-ES"/>
        </w:rPr>
      </w:pPr>
      <w:r w:rsidRPr="00203A20">
        <w:rPr>
          <w:rFonts w:ascii="Times New Roman" w:eastAsia="Times New Roman" w:hAnsi="Times New Roman" w:cs="Times New Roman"/>
          <w:lang w:eastAsia="es-ES"/>
        </w:rPr>
        <w:t xml:space="preserve">Sobre este aspecto, dice la sentencia glosada que: </w:t>
      </w:r>
    </w:p>
    <w:p w:rsidR="00B14F3E" w:rsidRPr="00203A20" w:rsidRDefault="00B14F3E" w:rsidP="00B14F3E">
      <w:pPr>
        <w:spacing w:after="0" w:line="240" w:lineRule="auto"/>
        <w:ind w:firstLine="708"/>
        <w:jc w:val="both"/>
        <w:rPr>
          <w:rFonts w:ascii="Times New Roman" w:eastAsia="Times New Roman" w:hAnsi="Times New Roman" w:cs="Times New Roman"/>
          <w:lang w:eastAsia="es-ES"/>
        </w:rPr>
      </w:pPr>
    </w:p>
    <w:p w:rsidR="0093531C" w:rsidRPr="00203A20" w:rsidRDefault="00B14F3E" w:rsidP="0093531C">
      <w:pPr>
        <w:spacing w:after="0" w:line="240" w:lineRule="auto"/>
        <w:ind w:firstLine="708"/>
        <w:jc w:val="both"/>
        <w:rPr>
          <w:rFonts w:ascii="Times New Roman" w:eastAsia="Times New Roman" w:hAnsi="Times New Roman" w:cs="Times New Roman"/>
          <w:i/>
          <w:lang w:eastAsia="es-ES"/>
        </w:rPr>
      </w:pPr>
      <w:r w:rsidRPr="00203A20">
        <w:rPr>
          <w:rFonts w:ascii="Times New Roman" w:eastAsia="Times New Roman" w:hAnsi="Times New Roman" w:cs="Times New Roman"/>
          <w:i/>
          <w:lang w:eastAsia="es-ES"/>
        </w:rPr>
        <w:t xml:space="preserve">"… Es evidente el </w:t>
      </w:r>
      <w:r w:rsidRPr="00203A20">
        <w:rPr>
          <w:rFonts w:ascii="Times New Roman" w:eastAsia="Times New Roman" w:hAnsi="Times New Roman" w:cs="Times New Roman"/>
          <w:b/>
          <w:i/>
          <w:lang w:eastAsia="es-ES"/>
        </w:rPr>
        <w:t>malestar</w:t>
      </w:r>
      <w:r w:rsidRPr="00203A20">
        <w:rPr>
          <w:rFonts w:ascii="Times New Roman" w:eastAsia="Times New Roman" w:hAnsi="Times New Roman" w:cs="Times New Roman"/>
          <w:i/>
          <w:lang w:eastAsia="es-ES"/>
        </w:rPr>
        <w:t xml:space="preserve">, la impotencia frente a la no solución del problema por los caminos correctos y acorde a los derechos de todo consumidor"… y  "este malestar o trauma esta relacionado con el </w:t>
      </w:r>
      <w:r w:rsidRPr="00203A20">
        <w:rPr>
          <w:rFonts w:ascii="Times New Roman" w:eastAsia="Times New Roman" w:hAnsi="Times New Roman" w:cs="Times New Roman"/>
          <w:b/>
          <w:i/>
          <w:lang w:eastAsia="es-ES"/>
        </w:rPr>
        <w:t>sentimiento de vulneración de sus derechos como consumidor</w:t>
      </w:r>
      <w:r w:rsidRPr="00203A20">
        <w:rPr>
          <w:rFonts w:ascii="Times New Roman" w:eastAsia="Times New Roman" w:hAnsi="Times New Roman" w:cs="Times New Roman"/>
          <w:i/>
          <w:lang w:eastAsia="es-ES"/>
        </w:rPr>
        <w:t xml:space="preserve">"… ya que esta situación que ha vivido, debido a la compra de un producto en una casa de electrodomésticos, ha </w:t>
      </w:r>
      <w:r w:rsidRPr="00203A20">
        <w:rPr>
          <w:rFonts w:ascii="Times New Roman" w:eastAsia="Times New Roman" w:hAnsi="Times New Roman" w:cs="Times New Roman"/>
          <w:i/>
          <w:lang w:eastAsia="es-ES"/>
        </w:rPr>
        <w:lastRenderedPageBreak/>
        <w:t xml:space="preserve">influido negativamente en su subjetividad, provocando susceptibilidad frente a una posible </w:t>
      </w:r>
      <w:proofErr w:type="gramStart"/>
      <w:r w:rsidRPr="00203A20">
        <w:rPr>
          <w:rFonts w:ascii="Times New Roman" w:eastAsia="Times New Roman" w:hAnsi="Times New Roman" w:cs="Times New Roman"/>
          <w:i/>
          <w:lang w:eastAsia="es-ES"/>
        </w:rPr>
        <w:t>compra</w:t>
      </w:r>
      <w:r w:rsidR="0093531C" w:rsidRPr="00203A20">
        <w:rPr>
          <w:rFonts w:ascii="Times New Roman" w:eastAsia="Times New Roman" w:hAnsi="Times New Roman" w:cs="Times New Roman"/>
          <w:i/>
          <w:lang w:eastAsia="es-ES"/>
        </w:rPr>
        <w:t xml:space="preserve"> …</w:t>
      </w:r>
      <w:proofErr w:type="gramEnd"/>
    </w:p>
    <w:p w:rsidR="0093531C" w:rsidRPr="00203A20" w:rsidRDefault="00B14F3E" w:rsidP="0093531C">
      <w:pPr>
        <w:spacing w:after="0" w:line="240" w:lineRule="auto"/>
        <w:ind w:firstLine="708"/>
        <w:jc w:val="both"/>
        <w:rPr>
          <w:rFonts w:ascii="Times New Roman" w:eastAsia="Times New Roman" w:hAnsi="Times New Roman" w:cs="Times New Roman"/>
          <w:i/>
          <w:lang w:eastAsia="es-ES"/>
        </w:rPr>
      </w:pPr>
      <w:r w:rsidRPr="00203A20">
        <w:rPr>
          <w:rFonts w:ascii="Times New Roman" w:eastAsia="Times New Roman" w:hAnsi="Times New Roman" w:cs="Times New Roman"/>
          <w:i/>
          <w:lang w:eastAsia="es-ES"/>
        </w:rPr>
        <w:t xml:space="preserve">… Debe aclararse además que en el sub-caso, </w:t>
      </w:r>
      <w:r w:rsidRPr="00203A20">
        <w:rPr>
          <w:rFonts w:ascii="Times New Roman" w:eastAsia="Times New Roman" w:hAnsi="Times New Roman" w:cs="Times New Roman"/>
          <w:b/>
          <w:i/>
          <w:lang w:eastAsia="es-ES"/>
        </w:rPr>
        <w:t>la protección del actor, no deriva del incumplimiento de un contrato de compraventa, sino de la afectación provocada en su calidad de consumidor</w:t>
      </w:r>
      <w:r w:rsidRPr="00203A20">
        <w:rPr>
          <w:rFonts w:ascii="Times New Roman" w:eastAsia="Times New Roman" w:hAnsi="Times New Roman" w:cs="Times New Roman"/>
          <w:i/>
          <w:lang w:eastAsia="es-ES"/>
        </w:rPr>
        <w:t>, "en la relación de consumo", situación contemplada por la Carta Magna Nacional en su art.42</w:t>
      </w:r>
      <w:r w:rsidR="0093531C" w:rsidRPr="00203A20">
        <w:rPr>
          <w:rFonts w:ascii="Times New Roman" w:eastAsia="Times New Roman" w:hAnsi="Times New Roman" w:cs="Times New Roman"/>
          <w:i/>
          <w:lang w:eastAsia="es-ES"/>
        </w:rPr>
        <w:t>…</w:t>
      </w:r>
    </w:p>
    <w:p w:rsidR="0093531C" w:rsidRPr="00203A20" w:rsidRDefault="00B14F3E" w:rsidP="0093531C">
      <w:pPr>
        <w:spacing w:after="0" w:line="240" w:lineRule="auto"/>
        <w:ind w:firstLine="708"/>
        <w:jc w:val="both"/>
        <w:rPr>
          <w:rFonts w:ascii="Times New Roman" w:eastAsia="Times New Roman" w:hAnsi="Times New Roman" w:cs="Times New Roman"/>
          <w:i/>
          <w:lang w:eastAsia="es-ES"/>
        </w:rPr>
      </w:pPr>
      <w:r w:rsidRPr="00203A20">
        <w:rPr>
          <w:rFonts w:ascii="Times New Roman" w:eastAsia="Times New Roman" w:hAnsi="Times New Roman" w:cs="Times New Roman"/>
          <w:i/>
          <w:lang w:eastAsia="es-ES"/>
        </w:rPr>
        <w:t>… Lo dicho reviste importancia por cuanto el origen del deber de reparar no está dado por el incumplimiento de un co</w:t>
      </w:r>
      <w:r w:rsidR="0093531C" w:rsidRPr="00203A20">
        <w:rPr>
          <w:rFonts w:ascii="Times New Roman" w:eastAsia="Times New Roman" w:hAnsi="Times New Roman" w:cs="Times New Roman"/>
          <w:i/>
          <w:lang w:eastAsia="es-ES"/>
        </w:rPr>
        <w:t>ntrato, sino de una situación má</w:t>
      </w:r>
      <w:r w:rsidRPr="00203A20">
        <w:rPr>
          <w:rFonts w:ascii="Times New Roman" w:eastAsia="Times New Roman" w:hAnsi="Times New Roman" w:cs="Times New Roman"/>
          <w:i/>
          <w:lang w:eastAsia="es-ES"/>
        </w:rPr>
        <w:t xml:space="preserve">s compleja como es violar los deberes resultantes de la relación de consumo. Expresa Osvaldo Alfredo </w:t>
      </w:r>
      <w:proofErr w:type="spellStart"/>
      <w:r w:rsidRPr="00203A20">
        <w:rPr>
          <w:rFonts w:ascii="Times New Roman" w:eastAsia="Times New Roman" w:hAnsi="Times New Roman" w:cs="Times New Roman"/>
          <w:i/>
          <w:lang w:eastAsia="es-ES"/>
        </w:rPr>
        <w:t>Gozaíni</w:t>
      </w:r>
      <w:proofErr w:type="spellEnd"/>
      <w:r w:rsidRPr="00203A20">
        <w:rPr>
          <w:rFonts w:ascii="Times New Roman" w:eastAsia="Times New Roman" w:hAnsi="Times New Roman" w:cs="Times New Roman"/>
          <w:i/>
          <w:lang w:eastAsia="es-ES"/>
        </w:rPr>
        <w:t xml:space="preserve"> que se "debe dispensar una tutela especial a la confianza del consumidor, en razón de la complejidad del tráfico que hace exigible la protección responsable del consumidor (art.42 ley 24240) y la confianza como principio de contenido ético impone a los operadores un inexcusable deber de honrar las expectativas" (</w:t>
      </w:r>
      <w:proofErr w:type="spellStart"/>
      <w:r w:rsidRPr="00203A20">
        <w:rPr>
          <w:rFonts w:ascii="Times New Roman" w:eastAsia="Times New Roman" w:hAnsi="Times New Roman" w:cs="Times New Roman"/>
          <w:i/>
          <w:lang w:eastAsia="es-ES"/>
        </w:rPr>
        <w:t>CNCom</w:t>
      </w:r>
      <w:proofErr w:type="spellEnd"/>
      <w:r w:rsidRPr="00203A20">
        <w:rPr>
          <w:rFonts w:ascii="Times New Roman" w:eastAsia="Times New Roman" w:hAnsi="Times New Roman" w:cs="Times New Roman"/>
          <w:i/>
          <w:lang w:eastAsia="es-ES"/>
        </w:rPr>
        <w:t>, sala B, 28/12/2000, "</w:t>
      </w:r>
      <w:proofErr w:type="spellStart"/>
      <w:r w:rsidRPr="00203A20">
        <w:rPr>
          <w:rFonts w:ascii="Times New Roman" w:eastAsia="Times New Roman" w:hAnsi="Times New Roman" w:cs="Times New Roman"/>
          <w:i/>
          <w:lang w:eastAsia="es-ES"/>
        </w:rPr>
        <w:t>Multidiseño</w:t>
      </w:r>
      <w:proofErr w:type="spellEnd"/>
      <w:r w:rsidRPr="00203A20">
        <w:rPr>
          <w:rFonts w:ascii="Times New Roman" w:eastAsia="Times New Roman" w:hAnsi="Times New Roman" w:cs="Times New Roman"/>
          <w:i/>
          <w:lang w:eastAsia="es-ES"/>
        </w:rPr>
        <w:t xml:space="preserve"> SA y otro c BBV Banco Francés SA" </w:t>
      </w:r>
      <w:proofErr w:type="spellStart"/>
      <w:r w:rsidRPr="00203A20">
        <w:rPr>
          <w:rFonts w:ascii="Times New Roman" w:eastAsia="Times New Roman" w:hAnsi="Times New Roman" w:cs="Times New Roman"/>
          <w:i/>
          <w:lang w:eastAsia="es-ES"/>
        </w:rPr>
        <w:t>Lexis</w:t>
      </w:r>
      <w:proofErr w:type="spellEnd"/>
      <w:r w:rsidRPr="00203A20">
        <w:rPr>
          <w:rFonts w:ascii="Times New Roman" w:eastAsia="Times New Roman" w:hAnsi="Times New Roman" w:cs="Times New Roman"/>
          <w:i/>
          <w:lang w:eastAsia="es-ES"/>
        </w:rPr>
        <w:t xml:space="preserve"> Nº1/500051, </w:t>
      </w:r>
      <w:proofErr w:type="spellStart"/>
      <w:r w:rsidRPr="00203A20">
        <w:rPr>
          <w:rFonts w:ascii="Times New Roman" w:eastAsia="Times New Roman" w:hAnsi="Times New Roman" w:cs="Times New Roman"/>
          <w:i/>
          <w:lang w:eastAsia="es-ES"/>
        </w:rPr>
        <w:t>íd</w:t>
      </w:r>
      <w:proofErr w:type="spellEnd"/>
      <w:r w:rsidRPr="00203A20">
        <w:rPr>
          <w:rFonts w:ascii="Times New Roman" w:eastAsia="Times New Roman" w:hAnsi="Times New Roman" w:cs="Times New Roman"/>
          <w:i/>
          <w:lang w:eastAsia="es-ES"/>
        </w:rPr>
        <w:t>, 12/9/2000, "</w:t>
      </w:r>
      <w:proofErr w:type="spellStart"/>
      <w:r w:rsidRPr="00203A20">
        <w:rPr>
          <w:rFonts w:ascii="Times New Roman" w:eastAsia="Times New Roman" w:hAnsi="Times New Roman" w:cs="Times New Roman"/>
          <w:i/>
          <w:lang w:eastAsia="es-ES"/>
        </w:rPr>
        <w:t>Derderián</w:t>
      </w:r>
      <w:proofErr w:type="spellEnd"/>
      <w:r w:rsidRPr="00203A20">
        <w:rPr>
          <w:rFonts w:ascii="Times New Roman" w:eastAsia="Times New Roman" w:hAnsi="Times New Roman" w:cs="Times New Roman"/>
          <w:i/>
          <w:lang w:eastAsia="es-ES"/>
        </w:rPr>
        <w:t xml:space="preserve"> Carlos c/ Citibank NA" JA 2003-II-450; </w:t>
      </w:r>
      <w:proofErr w:type="spellStart"/>
      <w:r w:rsidRPr="00203A20">
        <w:rPr>
          <w:rFonts w:ascii="Times New Roman" w:eastAsia="Times New Roman" w:hAnsi="Times New Roman" w:cs="Times New Roman"/>
          <w:i/>
          <w:lang w:eastAsia="es-ES"/>
        </w:rPr>
        <w:t>íd</w:t>
      </w:r>
      <w:proofErr w:type="spellEnd"/>
      <w:r w:rsidRPr="00203A20">
        <w:rPr>
          <w:rFonts w:ascii="Times New Roman" w:eastAsia="Times New Roman" w:hAnsi="Times New Roman" w:cs="Times New Roman"/>
          <w:i/>
          <w:lang w:eastAsia="es-ES"/>
        </w:rPr>
        <w:t>, 1/4/2003, "</w:t>
      </w:r>
      <w:proofErr w:type="spellStart"/>
      <w:r w:rsidRPr="00203A20">
        <w:rPr>
          <w:rFonts w:ascii="Times New Roman" w:eastAsia="Times New Roman" w:hAnsi="Times New Roman" w:cs="Times New Roman"/>
          <w:i/>
          <w:lang w:eastAsia="es-ES"/>
        </w:rPr>
        <w:t>Cova</w:t>
      </w:r>
      <w:proofErr w:type="spellEnd"/>
      <w:r w:rsidRPr="00203A20">
        <w:rPr>
          <w:rFonts w:ascii="Times New Roman" w:eastAsia="Times New Roman" w:hAnsi="Times New Roman" w:cs="Times New Roman"/>
          <w:i/>
          <w:lang w:eastAsia="es-ES"/>
        </w:rPr>
        <w:t xml:space="preserve"> Rodolfo J c/ Banco Caja de Ahorro SA" JA 2003/III/819 en GOZAINI Osvaldo Alfredo; "Protección Procesal del Usuario y Consumidor" </w:t>
      </w:r>
      <w:proofErr w:type="spellStart"/>
      <w:r w:rsidRPr="00203A20">
        <w:rPr>
          <w:rFonts w:ascii="Times New Roman" w:eastAsia="Times New Roman" w:hAnsi="Times New Roman" w:cs="Times New Roman"/>
          <w:i/>
          <w:lang w:eastAsia="es-ES"/>
        </w:rPr>
        <w:t>Rubinzal</w:t>
      </w:r>
      <w:proofErr w:type="spellEnd"/>
      <w:r w:rsidRPr="00203A20">
        <w:rPr>
          <w:rFonts w:ascii="Times New Roman" w:eastAsia="Times New Roman" w:hAnsi="Times New Roman" w:cs="Times New Roman"/>
          <w:i/>
          <w:lang w:eastAsia="es-ES"/>
        </w:rPr>
        <w:t>, pag.20)</w:t>
      </w:r>
      <w:r w:rsidR="0093531C" w:rsidRPr="00203A20">
        <w:rPr>
          <w:rFonts w:ascii="Times New Roman" w:eastAsia="Times New Roman" w:hAnsi="Times New Roman" w:cs="Times New Roman"/>
          <w:i/>
          <w:lang w:eastAsia="es-ES"/>
        </w:rPr>
        <w:t>…</w:t>
      </w:r>
    </w:p>
    <w:p w:rsidR="00B14F3E" w:rsidRPr="00203A20" w:rsidRDefault="00B14F3E" w:rsidP="0093531C">
      <w:pPr>
        <w:spacing w:after="0" w:line="240" w:lineRule="auto"/>
        <w:ind w:firstLine="708"/>
        <w:jc w:val="both"/>
        <w:rPr>
          <w:rFonts w:ascii="Times New Roman" w:eastAsia="Times New Roman" w:hAnsi="Times New Roman" w:cs="Times New Roman"/>
          <w:i/>
          <w:lang w:eastAsia="es-ES"/>
        </w:rPr>
      </w:pPr>
      <w:r w:rsidRPr="00203A20">
        <w:rPr>
          <w:rFonts w:ascii="Times New Roman" w:eastAsia="Times New Roman" w:hAnsi="Times New Roman" w:cs="Times New Roman"/>
          <w:i/>
          <w:lang w:eastAsia="es-ES"/>
        </w:rPr>
        <w:t xml:space="preserve">… Hay que tener presente que el consumidor llega al producto luego que se convence de su necesidad. Necesidad que deriva probablemente de cuestiones personales, pero además por ser la consecuencia de la publicidad y otros medios de inducción utilizados por la modernas empresas proveedoras de bienes de consumo masivo. La adquisición de bienes por impulso o moda, lleva a considerar casi de indispensable uso lo que ayer eran lujos o excentricidades. </w:t>
      </w:r>
      <w:r w:rsidRPr="00203A20">
        <w:rPr>
          <w:rFonts w:ascii="Times New Roman" w:eastAsia="Times New Roman" w:hAnsi="Times New Roman" w:cs="Times New Roman"/>
          <w:b/>
          <w:i/>
          <w:lang w:eastAsia="es-ES"/>
        </w:rPr>
        <w:t>Quienes provocan este cambio de conducta en los ciudadanos, creando las "normas sociales de consumo"</w:t>
      </w:r>
      <w:r w:rsidRPr="00203A20">
        <w:rPr>
          <w:rFonts w:ascii="Times New Roman" w:eastAsia="Times New Roman" w:hAnsi="Times New Roman" w:cs="Times New Roman"/>
          <w:i/>
          <w:lang w:eastAsia="es-ES"/>
        </w:rPr>
        <w:t xml:space="preserve"> (</w:t>
      </w:r>
      <w:proofErr w:type="spellStart"/>
      <w:r w:rsidRPr="00203A20">
        <w:rPr>
          <w:rFonts w:ascii="Times New Roman" w:eastAsia="Times New Roman" w:hAnsi="Times New Roman" w:cs="Times New Roman"/>
          <w:i/>
          <w:lang w:eastAsia="es-ES"/>
        </w:rPr>
        <w:t>Stiglitz</w:t>
      </w:r>
      <w:proofErr w:type="spellEnd"/>
      <w:r w:rsidRPr="00203A20">
        <w:rPr>
          <w:rFonts w:ascii="Times New Roman" w:eastAsia="Times New Roman" w:hAnsi="Times New Roman" w:cs="Times New Roman"/>
          <w:i/>
          <w:lang w:eastAsia="es-ES"/>
        </w:rPr>
        <w:t xml:space="preserve"> y </w:t>
      </w:r>
      <w:proofErr w:type="spellStart"/>
      <w:r w:rsidRPr="00203A20">
        <w:rPr>
          <w:rFonts w:ascii="Times New Roman" w:eastAsia="Times New Roman" w:hAnsi="Times New Roman" w:cs="Times New Roman"/>
          <w:i/>
          <w:lang w:eastAsia="es-ES"/>
        </w:rPr>
        <w:t>Stiglitz</w:t>
      </w:r>
      <w:proofErr w:type="spellEnd"/>
      <w:r w:rsidRPr="00203A20">
        <w:rPr>
          <w:rFonts w:ascii="Times New Roman" w:eastAsia="Times New Roman" w:hAnsi="Times New Roman" w:cs="Times New Roman"/>
          <w:i/>
          <w:lang w:eastAsia="es-ES"/>
        </w:rPr>
        <w:t xml:space="preserve">, "Derechos y Defensa del Consumidor", La </w:t>
      </w:r>
      <w:proofErr w:type="spellStart"/>
      <w:r w:rsidRPr="00203A20">
        <w:rPr>
          <w:rFonts w:ascii="Times New Roman" w:eastAsia="Times New Roman" w:hAnsi="Times New Roman" w:cs="Times New Roman"/>
          <w:i/>
          <w:lang w:eastAsia="es-ES"/>
        </w:rPr>
        <w:t>Rocca</w:t>
      </w:r>
      <w:proofErr w:type="spellEnd"/>
      <w:r w:rsidRPr="00203A20">
        <w:rPr>
          <w:rFonts w:ascii="Times New Roman" w:eastAsia="Times New Roman" w:hAnsi="Times New Roman" w:cs="Times New Roman"/>
          <w:i/>
          <w:lang w:eastAsia="es-ES"/>
        </w:rPr>
        <w:t>, pag.22 y ss</w:t>
      </w:r>
      <w:r w:rsidRPr="00203A20">
        <w:rPr>
          <w:rFonts w:ascii="Times New Roman" w:eastAsia="Times New Roman" w:hAnsi="Times New Roman" w:cs="Times New Roman"/>
          <w:b/>
          <w:i/>
          <w:lang w:eastAsia="es-ES"/>
        </w:rPr>
        <w:t xml:space="preserve">.), deben responsabilizarse de los daños que ocasiona la insatisfacción vivencial de quienes inducidos por estas técnicas comerciales ven frustradas sus expectativas </w:t>
      </w:r>
      <w:proofErr w:type="spellStart"/>
      <w:r w:rsidRPr="00203A20">
        <w:rPr>
          <w:rFonts w:ascii="Times New Roman" w:eastAsia="Times New Roman" w:hAnsi="Times New Roman" w:cs="Times New Roman"/>
          <w:b/>
          <w:i/>
          <w:lang w:eastAsia="es-ES"/>
        </w:rPr>
        <w:t>consumeriles</w:t>
      </w:r>
      <w:proofErr w:type="spellEnd"/>
      <w:r w:rsidRPr="00203A20">
        <w:rPr>
          <w:rFonts w:ascii="Times New Roman" w:eastAsia="Times New Roman" w:hAnsi="Times New Roman" w:cs="Times New Roman"/>
          <w:b/>
          <w:i/>
          <w:lang w:eastAsia="es-ES"/>
        </w:rPr>
        <w:t xml:space="preserve"> por la inadecuada provisión del ansiado producto."</w:t>
      </w:r>
    </w:p>
    <w:p w:rsidR="00B14F3E" w:rsidRPr="00203A20" w:rsidRDefault="00B14F3E" w:rsidP="00B14F3E">
      <w:pPr>
        <w:spacing w:after="0" w:line="240" w:lineRule="auto"/>
        <w:jc w:val="both"/>
        <w:rPr>
          <w:rFonts w:ascii="Times New Roman" w:eastAsia="Times New Roman" w:hAnsi="Times New Roman" w:cs="Times New Roman"/>
          <w:i/>
          <w:lang w:eastAsia="es-ES"/>
        </w:rPr>
      </w:pPr>
    </w:p>
    <w:p w:rsidR="0093531C" w:rsidRPr="00203A20" w:rsidRDefault="00B14F3E" w:rsidP="0093531C">
      <w:pPr>
        <w:spacing w:after="0" w:line="240" w:lineRule="auto"/>
        <w:ind w:firstLine="708"/>
        <w:jc w:val="both"/>
        <w:rPr>
          <w:rFonts w:ascii="Times New Roman" w:eastAsia="Times New Roman" w:hAnsi="Times New Roman" w:cs="Times New Roman"/>
          <w:bCs/>
          <w:lang w:eastAsia="es-ES"/>
        </w:rPr>
      </w:pPr>
      <w:r w:rsidRPr="00203A20">
        <w:rPr>
          <w:rFonts w:ascii="Times New Roman" w:eastAsia="Times New Roman" w:hAnsi="Times New Roman" w:cs="Times New Roman"/>
          <w:lang w:eastAsia="es-ES"/>
        </w:rPr>
        <w:t xml:space="preserve">La otra idea interesante viene ligada a la posibilidad de reclamar daño moral o extra-patrimonial en estas ocasiones, al entender que se trata de </w:t>
      </w:r>
      <w:r w:rsidRPr="00203A20">
        <w:rPr>
          <w:rFonts w:ascii="Times New Roman" w:eastAsia="Times New Roman" w:hAnsi="Times New Roman" w:cs="Times New Roman"/>
          <w:bCs/>
          <w:lang w:eastAsia="es-ES"/>
        </w:rPr>
        <w:t>una categoría ontológica diversa que no guarda necesariamente relación o proporcionalidad monetaria con el daño patrimonial.</w:t>
      </w:r>
    </w:p>
    <w:p w:rsidR="0093531C" w:rsidRPr="00203A20" w:rsidRDefault="0093531C" w:rsidP="0093531C">
      <w:pPr>
        <w:spacing w:after="0" w:line="240" w:lineRule="auto"/>
        <w:ind w:firstLine="708"/>
        <w:jc w:val="both"/>
        <w:rPr>
          <w:rFonts w:ascii="Times New Roman" w:eastAsia="Times New Roman" w:hAnsi="Times New Roman" w:cs="Times New Roman"/>
          <w:bCs/>
          <w:lang w:eastAsia="es-ES"/>
        </w:rPr>
      </w:pPr>
    </w:p>
    <w:p w:rsidR="0093531C" w:rsidRPr="00203A20" w:rsidRDefault="00B14F3E" w:rsidP="0093531C">
      <w:pPr>
        <w:spacing w:after="0" w:line="240" w:lineRule="auto"/>
        <w:ind w:firstLine="708"/>
        <w:jc w:val="both"/>
        <w:rPr>
          <w:rFonts w:ascii="Times New Roman" w:eastAsia="Times New Roman" w:hAnsi="Times New Roman" w:cs="Times New Roman"/>
          <w:bCs/>
          <w:lang w:eastAsia="es-ES"/>
        </w:rPr>
      </w:pPr>
      <w:r w:rsidRPr="00203A20">
        <w:rPr>
          <w:rFonts w:ascii="Times New Roman" w:eastAsia="Times New Roman" w:hAnsi="Times New Roman" w:cs="Times New Roman"/>
          <w:bCs/>
          <w:lang w:eastAsia="es-ES"/>
        </w:rPr>
        <w:t xml:space="preserve">Así, dice la sentencia: </w:t>
      </w:r>
    </w:p>
    <w:p w:rsidR="0093531C" w:rsidRPr="00203A20" w:rsidRDefault="00B14F3E" w:rsidP="0093531C">
      <w:pPr>
        <w:spacing w:after="0" w:line="240" w:lineRule="auto"/>
        <w:ind w:firstLine="708"/>
        <w:jc w:val="both"/>
        <w:rPr>
          <w:rFonts w:ascii="Times New Roman" w:eastAsia="Times New Roman" w:hAnsi="Times New Roman" w:cs="Times New Roman"/>
          <w:i/>
          <w:lang w:eastAsia="es-ES"/>
        </w:rPr>
      </w:pPr>
      <w:r w:rsidRPr="00203A20">
        <w:rPr>
          <w:rFonts w:ascii="Times New Roman" w:eastAsia="Times New Roman" w:hAnsi="Times New Roman" w:cs="Times New Roman"/>
          <w:i/>
          <w:lang w:eastAsia="es-ES"/>
        </w:rPr>
        <w:t xml:space="preserve">"… </w:t>
      </w:r>
      <w:r w:rsidRPr="00203A20">
        <w:rPr>
          <w:rFonts w:ascii="Times New Roman" w:eastAsia="Times New Roman" w:hAnsi="Times New Roman" w:cs="Times New Roman"/>
          <w:b/>
          <w:i/>
          <w:lang w:eastAsia="es-ES"/>
        </w:rPr>
        <w:t>El daño moral</w:t>
      </w:r>
      <w:r w:rsidRPr="00203A20">
        <w:rPr>
          <w:rFonts w:ascii="Times New Roman" w:eastAsia="Times New Roman" w:hAnsi="Times New Roman" w:cs="Times New Roman"/>
          <w:i/>
          <w:lang w:eastAsia="es-ES"/>
        </w:rPr>
        <w:t>, por tratarse de una especie de daño extra-patrimonial</w:t>
      </w:r>
      <w:r w:rsidRPr="00203A20">
        <w:rPr>
          <w:rFonts w:ascii="Times New Roman" w:eastAsia="Times New Roman" w:hAnsi="Times New Roman" w:cs="Times New Roman"/>
          <w:b/>
          <w:i/>
          <w:lang w:eastAsia="es-ES"/>
        </w:rPr>
        <w:t xml:space="preserve">,  no debe guardar necesaria relación o proporcionalidad monetaria con el daño patrimonial </w:t>
      </w:r>
      <w:r w:rsidRPr="00203A20">
        <w:rPr>
          <w:rFonts w:ascii="Times New Roman" w:eastAsia="Times New Roman" w:hAnsi="Times New Roman" w:cs="Times New Roman"/>
          <w:i/>
          <w:lang w:eastAsia="es-ES"/>
        </w:rPr>
        <w:t>al que se aludió supra, por ser una categoría ontológica diversa de este y de los otros daños extrapatrimoniales como son el biológico y el existencial. Por ello debe contemplarse en su fijación las particularidades de la causa;...</w:t>
      </w:r>
      <w:r w:rsidR="0093531C" w:rsidRPr="00203A20">
        <w:rPr>
          <w:rFonts w:ascii="Times New Roman" w:eastAsia="Times New Roman" w:hAnsi="Times New Roman" w:cs="Times New Roman"/>
          <w:i/>
          <w:lang w:eastAsia="es-ES"/>
        </w:rPr>
        <w:t xml:space="preserve"> </w:t>
      </w:r>
    </w:p>
    <w:p w:rsidR="0093531C" w:rsidRPr="00203A20" w:rsidRDefault="0093531C" w:rsidP="0093531C">
      <w:pPr>
        <w:spacing w:after="0" w:line="240" w:lineRule="auto"/>
        <w:ind w:firstLine="708"/>
        <w:jc w:val="both"/>
        <w:rPr>
          <w:rFonts w:ascii="Times New Roman" w:eastAsia="Times New Roman" w:hAnsi="Times New Roman" w:cs="Times New Roman"/>
          <w:bCs/>
          <w:lang w:eastAsia="es-ES"/>
        </w:rPr>
      </w:pPr>
      <w:r w:rsidRPr="00203A20">
        <w:rPr>
          <w:rFonts w:ascii="Times New Roman" w:eastAsia="Times New Roman" w:hAnsi="Times New Roman" w:cs="Times New Roman"/>
          <w:i/>
          <w:lang w:eastAsia="es-ES"/>
        </w:rPr>
        <w:t xml:space="preserve"> </w:t>
      </w:r>
      <w:r w:rsidR="00B14F3E" w:rsidRPr="00203A20">
        <w:rPr>
          <w:rFonts w:ascii="Times New Roman" w:eastAsia="Times New Roman" w:hAnsi="Times New Roman" w:cs="Times New Roman"/>
          <w:i/>
          <w:lang w:eastAsia="es-ES"/>
        </w:rPr>
        <w:t>…</w:t>
      </w:r>
      <w:r w:rsidR="00B14F3E" w:rsidRPr="00203A20">
        <w:rPr>
          <w:rFonts w:ascii="Times New Roman" w:eastAsia="Times New Roman" w:hAnsi="Times New Roman" w:cs="Times New Roman"/>
          <w:b/>
          <w:i/>
          <w:lang w:eastAsia="es-ES"/>
        </w:rPr>
        <w:t>La reparación del daño moral no está excluido en el Derecho del Consumidor</w:t>
      </w:r>
      <w:r w:rsidR="00B14F3E" w:rsidRPr="00203A20">
        <w:rPr>
          <w:rFonts w:ascii="Times New Roman" w:eastAsia="Times New Roman" w:hAnsi="Times New Roman" w:cs="Times New Roman"/>
          <w:i/>
          <w:lang w:eastAsia="es-ES"/>
        </w:rPr>
        <w:t>, así vemos que el art.40 LDC, no diferencia tipos de daños que deben repararse, y lo viabiliza el art.17 in fine LDC, es por ello y por la aplicación de los arts.18 y 42 CN y 1078 Código Civil, corresponde mandar resarcir el daño moral; máxime en una situación como la que nos ocupa en que el proveedor no demostró que la causa del daño le era ajena</w:t>
      </w:r>
      <w:r w:rsidRPr="00203A20">
        <w:rPr>
          <w:rFonts w:ascii="Times New Roman" w:eastAsia="Times New Roman" w:hAnsi="Times New Roman" w:cs="Times New Roman"/>
          <w:i/>
          <w:lang w:eastAsia="es-ES"/>
        </w:rPr>
        <w:t>…</w:t>
      </w:r>
    </w:p>
    <w:p w:rsidR="00B14F3E" w:rsidRPr="00203A20" w:rsidRDefault="0093531C" w:rsidP="0093531C">
      <w:pPr>
        <w:spacing w:after="0" w:line="240" w:lineRule="auto"/>
        <w:ind w:firstLine="708"/>
        <w:jc w:val="both"/>
        <w:rPr>
          <w:rFonts w:ascii="Times New Roman" w:eastAsia="Times New Roman" w:hAnsi="Times New Roman" w:cs="Times New Roman"/>
          <w:bCs/>
          <w:lang w:eastAsia="es-ES"/>
        </w:rPr>
      </w:pPr>
      <w:r w:rsidRPr="00203A20">
        <w:rPr>
          <w:rFonts w:ascii="Times New Roman" w:eastAsia="Times New Roman" w:hAnsi="Times New Roman" w:cs="Times New Roman"/>
          <w:i/>
          <w:lang w:eastAsia="es-ES"/>
        </w:rPr>
        <w:t xml:space="preserve"> </w:t>
      </w:r>
      <w:r w:rsidR="00B14F3E" w:rsidRPr="00203A20">
        <w:rPr>
          <w:rFonts w:ascii="Times New Roman" w:eastAsia="Times New Roman" w:hAnsi="Times New Roman" w:cs="Times New Roman"/>
          <w:i/>
          <w:lang w:eastAsia="es-ES"/>
        </w:rPr>
        <w:t>…En función de lo antes expuesto, corresponde también condenar a pagar el daño moral ocasionado el que se fija en la suma reclamada pues el monto justipreciado por el demandante de Pesos Dos Mil ($ 2000) resulta razonable en este caso atendiendo a las condiciones particulares de la víctima, las expectativas que se vieron frustradas; el trajín al que se ha visto sometido del cual la iniciación de la presente causa es la prueba mas elocuente y, además, debo considerar la absoluta omisión del cumplimiento de los deberes a cargo de la demandada."</w:t>
      </w:r>
    </w:p>
    <w:p w:rsidR="00B14F3E" w:rsidRPr="00203A20" w:rsidRDefault="00B14F3E" w:rsidP="00B14F3E">
      <w:pPr>
        <w:spacing w:after="0" w:line="240" w:lineRule="auto"/>
        <w:ind w:left="1416"/>
        <w:jc w:val="both"/>
        <w:rPr>
          <w:rFonts w:ascii="Times New Roman" w:eastAsia="Times New Roman" w:hAnsi="Times New Roman" w:cs="Times New Roman"/>
          <w:lang w:eastAsia="es-ES"/>
        </w:rPr>
      </w:pPr>
    </w:p>
    <w:p w:rsidR="00B14F3E" w:rsidRPr="00203A20" w:rsidRDefault="00B14F3E" w:rsidP="005F4396">
      <w:pPr>
        <w:spacing w:after="0" w:line="240" w:lineRule="auto"/>
        <w:jc w:val="both"/>
        <w:rPr>
          <w:rFonts w:ascii="Times New Roman" w:eastAsia="Times New Roman" w:hAnsi="Times New Roman" w:cs="Times New Roman"/>
          <w:b/>
          <w:lang w:eastAsia="es-ES"/>
        </w:rPr>
      </w:pPr>
      <w:r w:rsidRPr="00203A20">
        <w:rPr>
          <w:rFonts w:ascii="Times New Roman" w:eastAsia="Times New Roman" w:hAnsi="Times New Roman" w:cs="Times New Roman"/>
          <w:b/>
          <w:lang w:eastAsia="es-ES"/>
        </w:rPr>
        <w:t xml:space="preserve">Comentario: </w:t>
      </w:r>
    </w:p>
    <w:p w:rsidR="00B14F3E" w:rsidRPr="00203A20" w:rsidRDefault="00B14F3E" w:rsidP="00B14F3E">
      <w:pPr>
        <w:spacing w:after="0" w:line="240" w:lineRule="auto"/>
        <w:ind w:left="1416"/>
        <w:jc w:val="both"/>
        <w:rPr>
          <w:rFonts w:ascii="Times New Roman" w:eastAsia="Times New Roman" w:hAnsi="Times New Roman" w:cs="Times New Roman"/>
          <w:b/>
          <w:lang w:eastAsia="es-ES"/>
        </w:rPr>
      </w:pPr>
    </w:p>
    <w:p w:rsidR="00B14F3E" w:rsidRPr="00203A20" w:rsidRDefault="00B14F3E" w:rsidP="00B14F3E">
      <w:pPr>
        <w:spacing w:after="0" w:line="240" w:lineRule="auto"/>
        <w:ind w:left="1416"/>
        <w:jc w:val="both"/>
        <w:rPr>
          <w:rFonts w:ascii="Times New Roman" w:eastAsia="Times New Roman" w:hAnsi="Times New Roman" w:cs="Times New Roman"/>
          <w:lang w:eastAsia="es-ES"/>
        </w:rPr>
      </w:pPr>
      <w:r w:rsidRPr="00203A20">
        <w:rPr>
          <w:rFonts w:ascii="Times New Roman" w:eastAsia="Times New Roman" w:hAnsi="Times New Roman" w:cs="Times New Roman"/>
          <w:lang w:eastAsia="es-ES"/>
        </w:rPr>
        <w:lastRenderedPageBreak/>
        <w:t>Nuestro comentario se dirige en dos sentidos:</w:t>
      </w:r>
    </w:p>
    <w:p w:rsidR="00B14F3E" w:rsidRPr="00203A20" w:rsidRDefault="00B14F3E" w:rsidP="00B14F3E">
      <w:pPr>
        <w:spacing w:after="0" w:line="240" w:lineRule="auto"/>
        <w:ind w:left="1416"/>
        <w:jc w:val="both"/>
        <w:rPr>
          <w:rFonts w:ascii="Times New Roman" w:eastAsia="Times New Roman" w:hAnsi="Times New Roman" w:cs="Times New Roman"/>
          <w:b/>
          <w:lang w:eastAsia="es-ES"/>
        </w:rPr>
      </w:pPr>
    </w:p>
    <w:p w:rsidR="00B14F3E" w:rsidRPr="00203A20" w:rsidRDefault="00B14F3E" w:rsidP="00B14F3E">
      <w:pPr>
        <w:spacing w:after="0" w:line="240" w:lineRule="auto"/>
        <w:ind w:firstLine="708"/>
        <w:jc w:val="both"/>
        <w:rPr>
          <w:rFonts w:ascii="Times New Roman" w:eastAsia="Times New Roman" w:hAnsi="Times New Roman" w:cs="Times New Roman"/>
          <w:i/>
          <w:lang w:eastAsia="es-ES"/>
        </w:rPr>
      </w:pPr>
      <w:r w:rsidRPr="00203A20">
        <w:rPr>
          <w:rFonts w:ascii="Times New Roman" w:eastAsia="Times New Roman" w:hAnsi="Times New Roman" w:cs="Times New Roman"/>
          <w:lang w:eastAsia="es-ES"/>
        </w:rPr>
        <w:t xml:space="preserve">El primero, es que, a partir de estas ideas, en materia de Derecho del Consumidor, debe distinguirse entre el daño (material o moral) que nace de un evento que genera la responsabilidad civil extracontractual, consistente en la afectación surgida como consecuencia de hecho dañoso, de este otro tipo de daño extra-patrimonial consistente en el “malestar” </w:t>
      </w:r>
      <w:r w:rsidRPr="00203A20">
        <w:rPr>
          <w:rFonts w:ascii="Times New Roman" w:eastAsia="Times New Roman" w:hAnsi="Times New Roman" w:cs="Times New Roman"/>
          <w:i/>
          <w:lang w:eastAsia="es-ES"/>
        </w:rPr>
        <w:t>“ la impotencia frente a la no solución del problema por los caminos correctos y acorde a los derechos de todo consumidor relacionado con el sentimiento de vulneración de sus derechos como consumidor" derivado no del incumplimiento contractual sino de la” afectación provocada en su calidad de consumidor.”</w:t>
      </w:r>
    </w:p>
    <w:p w:rsidR="00B14F3E" w:rsidRPr="00203A20" w:rsidRDefault="00B14F3E" w:rsidP="00B14F3E">
      <w:pPr>
        <w:spacing w:after="0" w:line="240" w:lineRule="auto"/>
        <w:ind w:firstLine="708"/>
        <w:jc w:val="both"/>
        <w:rPr>
          <w:rFonts w:ascii="Times New Roman" w:eastAsia="Times New Roman" w:hAnsi="Times New Roman" w:cs="Times New Roman"/>
          <w:i/>
          <w:lang w:eastAsia="es-ES"/>
        </w:rPr>
      </w:pPr>
    </w:p>
    <w:p w:rsidR="00B14F3E" w:rsidRPr="00203A20" w:rsidRDefault="00B14F3E" w:rsidP="00B14F3E">
      <w:pPr>
        <w:spacing w:after="0" w:line="240" w:lineRule="auto"/>
        <w:ind w:firstLine="708"/>
        <w:jc w:val="both"/>
        <w:rPr>
          <w:rFonts w:ascii="Times New Roman" w:eastAsia="Times New Roman" w:hAnsi="Times New Roman" w:cs="Times New Roman"/>
          <w:lang w:eastAsia="es-ES"/>
        </w:rPr>
      </w:pPr>
      <w:r w:rsidRPr="00203A20">
        <w:rPr>
          <w:rFonts w:ascii="Times New Roman" w:eastAsia="Times New Roman" w:hAnsi="Times New Roman" w:cs="Times New Roman"/>
          <w:lang w:eastAsia="es-ES"/>
        </w:rPr>
        <w:t>Es decir, en nuestro caso, debe distinguirse entre el régimen de responsabilidad contemplado en el (ahora) artícu</w:t>
      </w:r>
      <w:r w:rsidR="003A08BC">
        <w:rPr>
          <w:rFonts w:ascii="Times New Roman" w:eastAsia="Times New Roman" w:hAnsi="Times New Roman" w:cs="Times New Roman"/>
          <w:lang w:eastAsia="es-ES"/>
        </w:rPr>
        <w:t>lo 35 de la Ley Nº 7472, de esta</w:t>
      </w:r>
      <w:r w:rsidRPr="00203A20">
        <w:rPr>
          <w:rFonts w:ascii="Times New Roman" w:eastAsia="Times New Roman" w:hAnsi="Times New Roman" w:cs="Times New Roman"/>
          <w:lang w:eastAsia="es-ES"/>
        </w:rPr>
        <w:t xml:space="preserve"> nueva posibilidad de reclamo ya que, inclusive, podría suceder que una conducta violatoria de las obligaciones del agente económico no produzcan daños del primer tipo sino situaciones de “malestar” propias de este otro tipo. </w:t>
      </w:r>
    </w:p>
    <w:p w:rsidR="00B14F3E" w:rsidRPr="00203A20" w:rsidRDefault="00B14F3E" w:rsidP="00B14F3E">
      <w:pPr>
        <w:spacing w:after="0" w:line="240" w:lineRule="auto"/>
        <w:ind w:firstLine="708"/>
        <w:jc w:val="both"/>
        <w:rPr>
          <w:rFonts w:ascii="Times New Roman" w:eastAsia="Times New Roman" w:hAnsi="Times New Roman" w:cs="Times New Roman"/>
          <w:lang w:eastAsia="es-ES"/>
        </w:rPr>
      </w:pPr>
    </w:p>
    <w:p w:rsidR="00B14F3E" w:rsidRPr="00203A20" w:rsidRDefault="00B14F3E" w:rsidP="00B14F3E">
      <w:pPr>
        <w:spacing w:after="0" w:line="240" w:lineRule="auto"/>
        <w:ind w:firstLine="708"/>
        <w:jc w:val="both"/>
        <w:rPr>
          <w:rFonts w:ascii="Times New Roman" w:eastAsia="Times New Roman" w:hAnsi="Times New Roman" w:cs="Times New Roman"/>
          <w:lang w:eastAsia="es-ES"/>
        </w:rPr>
      </w:pPr>
      <w:r w:rsidRPr="00203A20">
        <w:rPr>
          <w:rFonts w:ascii="Times New Roman" w:eastAsia="Times New Roman" w:hAnsi="Times New Roman" w:cs="Times New Roman"/>
          <w:lang w:eastAsia="es-ES"/>
        </w:rPr>
        <w:t>El segundo sentido de este lacónico comentario es que, consideramos, que las ideas expuestas en la sentencia argentina anotada son perfectamente aceptables en el ordenamiento costarricense,  al no hacer nuestra Ley Nº  7472 referencia alguna al tipo de daños que pueden ser reclamados en las relaciones de consumo, permitiéndonos integrar supletoriamente con las normas y principios de la responsabilidad civil extra- contractual ordinaria.</w:t>
      </w:r>
    </w:p>
    <w:p w:rsidR="00B14F3E" w:rsidRPr="00203A20" w:rsidRDefault="00B14F3E" w:rsidP="00B14F3E">
      <w:pPr>
        <w:jc w:val="both"/>
        <w:rPr>
          <w:rFonts w:ascii="Times New Roman" w:hAnsi="Times New Roman" w:cs="Times New Roman"/>
        </w:rPr>
      </w:pPr>
    </w:p>
    <w:p w:rsidR="00B14F3E" w:rsidRPr="00203A20" w:rsidRDefault="00B14F3E" w:rsidP="005B4006">
      <w:pPr>
        <w:spacing w:before="100" w:beforeAutospacing="1" w:after="100" w:afterAutospacing="1" w:line="240" w:lineRule="auto"/>
        <w:jc w:val="both"/>
        <w:rPr>
          <w:rFonts w:ascii="Times New Roman" w:eastAsia="Times New Roman" w:hAnsi="Times New Roman" w:cs="Times New Roman"/>
          <w:lang w:eastAsia="es-ES"/>
        </w:rPr>
      </w:pPr>
    </w:p>
    <w:p w:rsidR="00D429E0" w:rsidRPr="00203A20" w:rsidRDefault="00D429E0" w:rsidP="000B2A15">
      <w:pPr>
        <w:spacing w:after="150" w:line="240" w:lineRule="auto"/>
        <w:rPr>
          <w:rFonts w:ascii="Times New Roman" w:eastAsia="Times New Roman" w:hAnsi="Times New Roman" w:cs="Times New Roman"/>
          <w:lang w:eastAsia="es-CR"/>
        </w:rPr>
      </w:pPr>
    </w:p>
    <w:p w:rsidR="00C804EE" w:rsidRPr="00203A20" w:rsidRDefault="00C804EE">
      <w:pPr>
        <w:rPr>
          <w:rFonts w:ascii="Times New Roman" w:hAnsi="Times New Roman" w:cs="Times New Roman"/>
        </w:rPr>
      </w:pPr>
    </w:p>
    <w:sectPr w:rsidR="00C804EE" w:rsidRPr="00203A2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44D62"/>
    <w:multiLevelType w:val="hybridMultilevel"/>
    <w:tmpl w:val="20141E16"/>
    <w:lvl w:ilvl="0" w:tplc="F8A0C7B6">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A15"/>
    <w:rsid w:val="000B2A15"/>
    <w:rsid w:val="000E4F60"/>
    <w:rsid w:val="00203A20"/>
    <w:rsid w:val="0022236E"/>
    <w:rsid w:val="0034026F"/>
    <w:rsid w:val="003542B0"/>
    <w:rsid w:val="00360403"/>
    <w:rsid w:val="00395297"/>
    <w:rsid w:val="003A08BC"/>
    <w:rsid w:val="00521B34"/>
    <w:rsid w:val="005B4006"/>
    <w:rsid w:val="005F4396"/>
    <w:rsid w:val="00647E12"/>
    <w:rsid w:val="007B24DF"/>
    <w:rsid w:val="007E4A2E"/>
    <w:rsid w:val="00860B62"/>
    <w:rsid w:val="008D7BCF"/>
    <w:rsid w:val="0093531C"/>
    <w:rsid w:val="00935365"/>
    <w:rsid w:val="00A00D02"/>
    <w:rsid w:val="00AE7EE8"/>
    <w:rsid w:val="00B14F3E"/>
    <w:rsid w:val="00B4043F"/>
    <w:rsid w:val="00B56FBF"/>
    <w:rsid w:val="00C804EE"/>
    <w:rsid w:val="00CE299A"/>
    <w:rsid w:val="00CE6E98"/>
    <w:rsid w:val="00D3302A"/>
    <w:rsid w:val="00D429E0"/>
    <w:rsid w:val="00DA0B34"/>
    <w:rsid w:val="00E12655"/>
    <w:rsid w:val="00EB25A2"/>
    <w:rsid w:val="00EE56A3"/>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402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402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051335">
      <w:bodyDiv w:val="1"/>
      <w:marLeft w:val="0"/>
      <w:marRight w:val="0"/>
      <w:marTop w:val="0"/>
      <w:marBottom w:val="0"/>
      <w:divBdr>
        <w:top w:val="none" w:sz="0" w:space="0" w:color="auto"/>
        <w:left w:val="none" w:sz="0" w:space="0" w:color="auto"/>
        <w:bottom w:val="none" w:sz="0" w:space="0" w:color="auto"/>
        <w:right w:val="none" w:sz="0" w:space="0" w:color="auto"/>
      </w:divBdr>
      <w:divsChild>
        <w:div w:id="1435322270">
          <w:marLeft w:val="0"/>
          <w:marRight w:val="0"/>
          <w:marTop w:val="0"/>
          <w:marBottom w:val="300"/>
          <w:divBdr>
            <w:top w:val="none" w:sz="0" w:space="0" w:color="auto"/>
            <w:left w:val="none" w:sz="0" w:space="0" w:color="auto"/>
            <w:bottom w:val="none" w:sz="0" w:space="0" w:color="auto"/>
            <w:right w:val="none" w:sz="0" w:space="0" w:color="auto"/>
          </w:divBdr>
          <w:divsChild>
            <w:div w:id="1756047665">
              <w:marLeft w:val="0"/>
              <w:marRight w:val="0"/>
              <w:marTop w:val="0"/>
              <w:marBottom w:val="0"/>
              <w:divBdr>
                <w:top w:val="none" w:sz="0" w:space="0" w:color="auto"/>
                <w:left w:val="none" w:sz="0" w:space="0" w:color="auto"/>
                <w:bottom w:val="none" w:sz="0" w:space="0" w:color="auto"/>
                <w:right w:val="none" w:sz="0" w:space="0" w:color="auto"/>
              </w:divBdr>
              <w:divsChild>
                <w:div w:id="970749706">
                  <w:marLeft w:val="0"/>
                  <w:marRight w:val="0"/>
                  <w:marTop w:val="0"/>
                  <w:marBottom w:val="0"/>
                  <w:divBdr>
                    <w:top w:val="none" w:sz="0" w:space="0" w:color="auto"/>
                    <w:left w:val="none" w:sz="0" w:space="0" w:color="auto"/>
                    <w:bottom w:val="none" w:sz="0" w:space="0" w:color="auto"/>
                    <w:right w:val="none" w:sz="0" w:space="0" w:color="auto"/>
                  </w:divBdr>
                  <w:divsChild>
                    <w:div w:id="962154169">
                      <w:marLeft w:val="0"/>
                      <w:marRight w:val="0"/>
                      <w:marTop w:val="0"/>
                      <w:marBottom w:val="150"/>
                      <w:divBdr>
                        <w:top w:val="none" w:sz="0" w:space="0" w:color="auto"/>
                        <w:left w:val="none" w:sz="0" w:space="0" w:color="auto"/>
                        <w:bottom w:val="none" w:sz="0" w:space="0" w:color="auto"/>
                        <w:right w:val="none" w:sz="0" w:space="0" w:color="auto"/>
                      </w:divBdr>
                      <w:divsChild>
                        <w:div w:id="1933705624">
                          <w:marLeft w:val="0"/>
                          <w:marRight w:val="0"/>
                          <w:marTop w:val="0"/>
                          <w:marBottom w:val="300"/>
                          <w:divBdr>
                            <w:top w:val="single" w:sz="6" w:space="8" w:color="CCCCCC"/>
                            <w:left w:val="single" w:sz="6" w:space="8" w:color="CCCCCC"/>
                            <w:bottom w:val="single" w:sz="6" w:space="8" w:color="CCCCCC"/>
                            <w:right w:val="single" w:sz="6" w:space="8" w:color="CCCCCC"/>
                          </w:divBdr>
                          <w:divsChild>
                            <w:div w:id="71350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18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6</Pages>
  <Words>2985</Words>
  <Characters>16420</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Manavella</dc:creator>
  <cp:lastModifiedBy>Carlos Manavella</cp:lastModifiedBy>
  <cp:revision>6</cp:revision>
  <dcterms:created xsi:type="dcterms:W3CDTF">2012-02-20T20:45:00Z</dcterms:created>
  <dcterms:modified xsi:type="dcterms:W3CDTF">2016-02-22T19:15:00Z</dcterms:modified>
</cp:coreProperties>
</file>