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1"/>
          <w:szCs w:val="21"/>
        </w:rPr>
      </w:pPr>
      <w:r>
        <w:rPr>
          <w:rFonts w:ascii="Helvetica-Bold" w:hAnsi="Helvetica-Bold" w:cs="Helvetica-Bold"/>
          <w:b/>
          <w:bCs/>
          <w:sz w:val="21"/>
          <w:szCs w:val="21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36"/>
          <w:szCs w:val="36"/>
        </w:rPr>
      </w:pPr>
      <w:r>
        <w:rPr>
          <w:rFonts w:ascii="SwiftEF-Light" w:hAnsi="SwiftEF-Light" w:cs="SwiftEF-Light"/>
          <w:sz w:val="36"/>
          <w:szCs w:val="36"/>
        </w:rPr>
        <w:t>Activos Intangibles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En abril de 2001 el Consejo de Normas Internacionales de Contabilidad (el Consejo) adoptó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la NIC 38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>Activos Intangibles</w:t>
      </w:r>
      <w:r>
        <w:rPr>
          <w:rFonts w:ascii="SwiftEF-Light" w:hAnsi="SwiftEF-Light" w:cs="SwiftEF-Light"/>
          <w:sz w:val="17"/>
          <w:szCs w:val="17"/>
        </w:rPr>
        <w:t>, que había sido originalmente emitida por el Comité de Normas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Internacionales de Contabilidad en septiembre de 1998. Esa norma había sustituido a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NIC 9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>Costos de Investigación y Desarrollo</w:t>
      </w:r>
      <w:r>
        <w:rPr>
          <w:rFonts w:ascii="SwiftEF-Light" w:hAnsi="SwiftEF-Light" w:cs="SwiftEF-Light"/>
          <w:sz w:val="17"/>
          <w:szCs w:val="17"/>
        </w:rPr>
        <w:t>, que había sido emitida en 1993, la cual reemplazaba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su versión anterior denominada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 xml:space="preserve">Contabilidad de las Actividades de Investigación y Desarrollo </w:t>
      </w:r>
      <w:r>
        <w:rPr>
          <w:rFonts w:ascii="SwiftEF-Light" w:hAnsi="SwiftEF-Light" w:cs="SwiftEF-Light"/>
          <w:sz w:val="17"/>
          <w:szCs w:val="17"/>
        </w:rPr>
        <w:t>que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había sido emitida en julio de 1978.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El Consejo revisó la NIC 38 en marzo de 2004 como parte de su primera fase de su proyecto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 combinaciones de negocios. En enero de 2008, el Consejo modificó la 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nuevamente como parte de la segunda fase de su proyecto de combinaciones de negocios.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En mayo de 2014, el Consejo modificó la NIC 38 para aclarar cuándo el uso de un método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proofErr w:type="gramStart"/>
      <w:r>
        <w:rPr>
          <w:rFonts w:ascii="SwiftEF-Light" w:hAnsi="SwiftEF-Light" w:cs="SwiftEF-Light"/>
          <w:sz w:val="17"/>
          <w:szCs w:val="17"/>
        </w:rPr>
        <w:t>amortización basado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en los ingresos de actividades ordinarias es apropiado.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Otras Normas han realizado modificaciones de menor importancia en la NIC 38. Estas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incluyen la NIIF 10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 xml:space="preserve">Estados Financieros Consolidados </w:t>
      </w:r>
      <w:r>
        <w:rPr>
          <w:rFonts w:ascii="SwiftEF-Light" w:hAnsi="SwiftEF-Light" w:cs="SwiftEF-Light"/>
          <w:sz w:val="17"/>
          <w:szCs w:val="17"/>
        </w:rPr>
        <w:t>(emitida en mayo de 2011), la NIIF 11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Italic" w:hAnsi="SwiftEF-LightItalic" w:cs="SwiftEF-LightItalic"/>
          <w:i/>
          <w:iCs/>
          <w:sz w:val="18"/>
          <w:szCs w:val="18"/>
        </w:rPr>
        <w:t xml:space="preserve">Acuerdos Conjuntos </w:t>
      </w:r>
      <w:r>
        <w:rPr>
          <w:rFonts w:ascii="SwiftEF-Light" w:hAnsi="SwiftEF-Light" w:cs="SwiftEF-Light"/>
          <w:sz w:val="17"/>
          <w:szCs w:val="17"/>
        </w:rPr>
        <w:t xml:space="preserve">(emitida en mayo de 2011), la NIIF 13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 xml:space="preserve">Medición del Valor Razonable </w:t>
      </w:r>
      <w:r>
        <w:rPr>
          <w:rFonts w:ascii="SwiftEF-Light" w:hAnsi="SwiftEF-Light" w:cs="SwiftEF-Light"/>
          <w:sz w:val="17"/>
          <w:szCs w:val="17"/>
        </w:rPr>
        <w:t>(emitida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en mayo de 2011),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 xml:space="preserve">Mejoras Anuales a las NIIF, Ciclo 2010-2012 </w:t>
      </w:r>
      <w:r>
        <w:rPr>
          <w:rFonts w:ascii="SwiftEF-Light" w:hAnsi="SwiftEF-Light" w:cs="SwiftEF-Light"/>
          <w:sz w:val="17"/>
          <w:szCs w:val="17"/>
        </w:rPr>
        <w:t>(emitido en diciembre de 2013),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NIIF 15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 xml:space="preserve">Ingresos de Actividades Ordinarias procedentes de Contratos con Clientes </w:t>
      </w:r>
      <w:r>
        <w:rPr>
          <w:rFonts w:ascii="SwiftEF-Light" w:hAnsi="SwiftEF-Light" w:cs="SwiftEF-Light"/>
          <w:sz w:val="17"/>
          <w:szCs w:val="17"/>
        </w:rPr>
        <w:t>(emitida en mayo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2014) y la NIIF 16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 xml:space="preserve">Arrendamientos </w:t>
      </w:r>
      <w:r>
        <w:rPr>
          <w:rFonts w:ascii="SwiftEF-Light" w:hAnsi="SwiftEF-Light" w:cs="SwiftEF-Light"/>
          <w:sz w:val="17"/>
          <w:szCs w:val="17"/>
        </w:rPr>
        <w:t>(emitida en enero de 2016).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Universal-NewswithCommPi" w:hAnsi="Universal-NewswithCommPi" w:cs="Universal-NewswithCommPi"/>
          <w:sz w:val="18"/>
          <w:szCs w:val="18"/>
        </w:rPr>
        <w:t xml:space="preserve">_ </w:t>
      </w:r>
      <w:r>
        <w:rPr>
          <w:rFonts w:ascii="Helvetica" w:hAnsi="Helvetica" w:cs="Helvetica"/>
          <w:sz w:val="18"/>
          <w:szCs w:val="18"/>
        </w:rPr>
        <w:t xml:space="preserve">IFRS </w:t>
      </w:r>
      <w:proofErr w:type="spellStart"/>
      <w:r>
        <w:rPr>
          <w:rFonts w:ascii="Helvetica" w:hAnsi="Helvetica" w:cs="Helvetica"/>
          <w:sz w:val="18"/>
          <w:szCs w:val="18"/>
        </w:rPr>
        <w:t>Foundation</w:t>
      </w:r>
      <w:proofErr w:type="spellEnd"/>
      <w:r>
        <w:rPr>
          <w:rFonts w:ascii="Helvetica" w:hAnsi="Helvetica" w:cs="Helvetica"/>
          <w:sz w:val="18"/>
          <w:szCs w:val="18"/>
        </w:rPr>
        <w:t xml:space="preserve"> A1333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Light" w:hAnsi="Helvetica-Light" w:cs="Helvetica-Light"/>
          <w:sz w:val="24"/>
          <w:szCs w:val="24"/>
        </w:rPr>
      </w:pPr>
      <w:r>
        <w:rPr>
          <w:rFonts w:ascii="Helvetica-Light" w:hAnsi="Helvetica-Light" w:cs="Helvetica-Light"/>
          <w:sz w:val="24"/>
          <w:szCs w:val="24"/>
        </w:rPr>
        <w:t>ÍNDICE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LightOblique" w:hAnsi="Helvetica-LightOblique" w:cs="Helvetica-LightOblique"/>
          <w:i/>
          <w:iCs/>
          <w:sz w:val="16"/>
          <w:szCs w:val="16"/>
        </w:rPr>
      </w:pPr>
      <w:r>
        <w:rPr>
          <w:rFonts w:ascii="Helvetica-LightOblique" w:hAnsi="Helvetica-LightOblique" w:cs="Helvetica-LightOblique"/>
          <w:i/>
          <w:iCs/>
          <w:sz w:val="16"/>
          <w:szCs w:val="16"/>
        </w:rPr>
        <w:t>desde el párrafo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NORMA INTERNACIONAL DE CONTABILIDAD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Oblique" w:hAnsi="Helvetica-BoldOblique" w:cs="Helvetica-BoldOblique"/>
          <w:b/>
          <w:bCs/>
          <w:i/>
          <w:iCs/>
          <w:sz w:val="20"/>
          <w:szCs w:val="20"/>
        </w:rPr>
      </w:pPr>
      <w:r>
        <w:rPr>
          <w:rFonts w:ascii="Helvetica-BoldOblique" w:hAnsi="Helvetica-BoldOblique" w:cs="Helvetica-BoldOblique"/>
          <w:b/>
          <w:bCs/>
          <w:i/>
          <w:iCs/>
          <w:sz w:val="20"/>
          <w:szCs w:val="20"/>
        </w:rPr>
        <w:t>ACTIVOS INTANGIBLES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OBJETIVO 1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ALCANCE 2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DEFINICIONES 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Activos intangibles 9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RECONOCIMIENTO Y MEDICIÓN 18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Adquisición separada 25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Adquisición como parte de una combinación de negocios 33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Adquisición mediante una subvención del gobierno 44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Permutas de activos 45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Plusvalía generada internamente 48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Otros activos intangibles generados internamente 51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RECONOCIMIENTO COMO GASTO 68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Los gastos de periodos anteriores no deben reconocerse como un activo 71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MEDICIÓN POSTERIOR AL RECONOCIMIENTO 72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Modelo del costo 74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Modelo de revaluación 75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VIDA ÚTIL 88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ACTIVOS INTANGIBLES CON VIDAS ÚTILES FINITAS 97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Periodo y método de amortización 97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Valor residual 100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Revisión del periodo y del método de amortización 104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ACTIVOS INTANGIBLES CON VIDAS ÚTILES INDEFINIDAS 107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Revisión de la evaluación de la vida útil 109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RECUPERACIÓN DEL IMPORTE EN LIBROS—PÉRDIDAS POR DETERIORO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DEL VALOR 111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RETIROS Y DISPOSICIONES DE ACTIVOS INTANGIBLES 112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proofErr w:type="gramStart"/>
      <w:r>
        <w:rPr>
          <w:rFonts w:ascii="Helvetica-Bold" w:hAnsi="Helvetica-Bold" w:cs="Helvetica-Bold"/>
          <w:b/>
          <w:bCs/>
          <w:sz w:val="16"/>
          <w:szCs w:val="16"/>
        </w:rPr>
        <w:t>INFORMACIÓN A REVELAR</w:t>
      </w:r>
      <w:proofErr w:type="gramEnd"/>
      <w:r>
        <w:rPr>
          <w:rFonts w:ascii="Helvetica-Bold" w:hAnsi="Helvetica-Bold" w:cs="Helvetica-Bold"/>
          <w:b/>
          <w:bCs/>
          <w:sz w:val="16"/>
          <w:szCs w:val="16"/>
        </w:rPr>
        <w:t xml:space="preserve"> 118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General 118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Activos intangibles medidos posteriormente según el modelo de revaluación 124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Desembolsos por investigación y desarrollo 126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Otra información 128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DISPOSICIONES TRANSITORIAS Y FECHA DE VIGENCIA 130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Permutas de activos similares 131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Aplicación anticipada 132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DEROGACIÓN DE LA NIC 38 (APROBADA EN 1998) 133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A1334 </w:t>
      </w:r>
      <w:r>
        <w:rPr>
          <w:rFonts w:ascii="Universal-NewswithCommPi" w:hAnsi="Universal-NewswithCommPi" w:cs="Universal-NewswithCommPi"/>
          <w:sz w:val="18"/>
          <w:szCs w:val="18"/>
        </w:rPr>
        <w:t xml:space="preserve">_ </w:t>
      </w:r>
      <w:r>
        <w:rPr>
          <w:rFonts w:ascii="Helvetica" w:hAnsi="Helvetica" w:cs="Helvetica"/>
          <w:sz w:val="18"/>
          <w:szCs w:val="18"/>
        </w:rPr>
        <w:t xml:space="preserve">IFRS </w:t>
      </w:r>
      <w:proofErr w:type="spellStart"/>
      <w:r>
        <w:rPr>
          <w:rFonts w:ascii="Helvetica" w:hAnsi="Helvetica" w:cs="Helvetica"/>
          <w:sz w:val="18"/>
          <w:szCs w:val="18"/>
        </w:rPr>
        <w:t>Foundation</w:t>
      </w:r>
      <w:proofErr w:type="spellEnd"/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CON RESPECTO A LOS DOCUMENTOS COMPLEMENTARIOS ENUMERADOS 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CONTINUACIÓN, VÉASE LA PARTE B DE ESTA EDICIÓN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APROBACIÓN POR EL CONSEJO DE LA NIC 38 EMITIDA EN MARZO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2004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Oblique" w:hAnsi="Helvetica-BoldOblique" w:cs="Helvetica-BoldOblique"/>
          <w:b/>
          <w:bCs/>
          <w:i/>
          <w:i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 xml:space="preserve">APROBACIÓN POR EL CONSEJO DE </w:t>
      </w:r>
      <w:r>
        <w:rPr>
          <w:rFonts w:ascii="Helvetica-BoldOblique" w:hAnsi="Helvetica-BoldOblique" w:cs="Helvetica-BoldOblique"/>
          <w:b/>
          <w:bCs/>
          <w:i/>
          <w:iCs/>
          <w:sz w:val="16"/>
          <w:szCs w:val="16"/>
        </w:rPr>
        <w:t>ACLARACIÓN DE LOS MÉTODOS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Oblique" w:hAnsi="Helvetica-BoldOblique" w:cs="Helvetica-BoldOblique"/>
          <w:b/>
          <w:bCs/>
          <w:i/>
          <w:iCs/>
          <w:sz w:val="16"/>
          <w:szCs w:val="16"/>
        </w:rPr>
        <w:t xml:space="preserve">ACEPTABLES DE DEPRECIACIÓN Y AMORTIZACIÓN </w:t>
      </w:r>
      <w:r>
        <w:rPr>
          <w:rFonts w:ascii="Helvetica-Bold" w:hAnsi="Helvetica-Bold" w:cs="Helvetica-Bold"/>
          <w:b/>
          <w:bCs/>
          <w:sz w:val="16"/>
          <w:szCs w:val="16"/>
        </w:rPr>
        <w:t>(MODIFICACIONES 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LAS NIC 16 Y NIC 38) EMITIDO EN MAYO DE 2014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FUNDAMENTOS DE LAS CONCLUSIONES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lastRenderedPageBreak/>
        <w:t>OPINIONES EN CONTRARIO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EJEMPLOS ILUSTRATIVOS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-Bold" w:hAnsi="Helvetica-Bold" w:cs="Helvetica-Bold"/>
          <w:b/>
          <w:bCs/>
          <w:sz w:val="16"/>
          <w:szCs w:val="16"/>
        </w:rPr>
        <w:t>Evaluación de la vida útil de activos intangibles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Universal-NewswithCommPi" w:hAnsi="Universal-NewswithCommPi" w:cs="Universal-NewswithCommPi"/>
          <w:sz w:val="18"/>
          <w:szCs w:val="18"/>
        </w:rPr>
        <w:t xml:space="preserve">_ </w:t>
      </w:r>
      <w:r>
        <w:rPr>
          <w:rFonts w:ascii="Helvetica" w:hAnsi="Helvetica" w:cs="Helvetica"/>
          <w:sz w:val="18"/>
          <w:szCs w:val="18"/>
        </w:rPr>
        <w:t xml:space="preserve">IFRS </w:t>
      </w:r>
      <w:proofErr w:type="spellStart"/>
      <w:r>
        <w:rPr>
          <w:rFonts w:ascii="Helvetica" w:hAnsi="Helvetica" w:cs="Helvetica"/>
          <w:sz w:val="18"/>
          <w:szCs w:val="18"/>
        </w:rPr>
        <w:t>Foundation</w:t>
      </w:r>
      <w:proofErr w:type="spellEnd"/>
      <w:r>
        <w:rPr>
          <w:rFonts w:ascii="Helvetica" w:hAnsi="Helvetica" w:cs="Helvetica"/>
          <w:sz w:val="18"/>
          <w:szCs w:val="18"/>
        </w:rPr>
        <w:t xml:space="preserve"> A1335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La Norma Internacional de Contabilidad 38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 xml:space="preserve">Activos intangibles </w:t>
      </w:r>
      <w:r>
        <w:rPr>
          <w:rFonts w:ascii="SwiftEF-Light" w:hAnsi="SwiftEF-Light" w:cs="SwiftEF-Light"/>
          <w:sz w:val="17"/>
          <w:szCs w:val="17"/>
        </w:rPr>
        <w:t>(NIC 38) está contenida 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los párrafos 1 a 133. Aunque la Norma conserva el formato IASC que tenía cuando fue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adoptada por el IASB, todos los párrafos tienen igual valor normativo. La NIC 38 debe ser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entendida en el contexto de su objetivo y de los Fundamentos de las Conclusiones, del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18"/>
          <w:szCs w:val="18"/>
        </w:rPr>
      </w:pPr>
      <w:r>
        <w:rPr>
          <w:rFonts w:ascii="SwiftEF-LightItalic" w:hAnsi="SwiftEF-LightItalic" w:cs="SwiftEF-LightItalic"/>
          <w:i/>
          <w:iCs/>
          <w:sz w:val="18"/>
          <w:szCs w:val="18"/>
        </w:rPr>
        <w:t xml:space="preserve">Prólogo a las Normas Internacionales de Información Financiera </w:t>
      </w:r>
      <w:r>
        <w:rPr>
          <w:rFonts w:ascii="SwiftEF-Light" w:hAnsi="SwiftEF-Light" w:cs="SwiftEF-Light"/>
          <w:sz w:val="17"/>
          <w:szCs w:val="17"/>
        </w:rPr>
        <w:t xml:space="preserve">y del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>Marco Conceptual para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18"/>
          <w:szCs w:val="18"/>
        </w:rPr>
      </w:pPr>
      <w:r>
        <w:rPr>
          <w:rFonts w:ascii="SwiftEF-LightItalic" w:hAnsi="SwiftEF-LightItalic" w:cs="SwiftEF-LightItalic"/>
          <w:i/>
          <w:iCs/>
          <w:sz w:val="18"/>
          <w:szCs w:val="18"/>
        </w:rPr>
        <w:t>Información Financiera</w:t>
      </w:r>
      <w:r>
        <w:rPr>
          <w:rFonts w:ascii="SwiftEF-Light" w:hAnsi="SwiftEF-Light" w:cs="SwiftEF-Light"/>
          <w:sz w:val="17"/>
          <w:szCs w:val="17"/>
        </w:rPr>
        <w:t xml:space="preserve">. La NIC 8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>Políticas Contables, Cambios en las Estimaciones Contables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Italic" w:hAnsi="SwiftEF-LightItalic" w:cs="SwiftEF-LightItalic"/>
          <w:i/>
          <w:iCs/>
          <w:sz w:val="18"/>
          <w:szCs w:val="18"/>
        </w:rPr>
        <w:t xml:space="preserve">Errores </w:t>
      </w:r>
      <w:r>
        <w:rPr>
          <w:rFonts w:ascii="SwiftEF-Light" w:hAnsi="SwiftEF-Light" w:cs="SwiftEF-Light"/>
          <w:sz w:val="17"/>
          <w:szCs w:val="17"/>
        </w:rPr>
        <w:t>proporciona una base para seleccionar y aplicar las políticas contables 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ausencia de guías explícitas.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A1336 </w:t>
      </w:r>
      <w:r>
        <w:rPr>
          <w:rFonts w:ascii="Universal-NewswithCommPi" w:hAnsi="Universal-NewswithCommPi" w:cs="Universal-NewswithCommPi"/>
          <w:sz w:val="18"/>
          <w:szCs w:val="18"/>
        </w:rPr>
        <w:t xml:space="preserve">_ </w:t>
      </w:r>
      <w:r>
        <w:rPr>
          <w:rFonts w:ascii="Helvetica" w:hAnsi="Helvetica" w:cs="Helvetica"/>
          <w:sz w:val="18"/>
          <w:szCs w:val="18"/>
        </w:rPr>
        <w:t xml:space="preserve">IFRS </w:t>
      </w:r>
      <w:proofErr w:type="spellStart"/>
      <w:r>
        <w:rPr>
          <w:rFonts w:ascii="Helvetica" w:hAnsi="Helvetica" w:cs="Helvetica"/>
          <w:sz w:val="18"/>
          <w:szCs w:val="18"/>
        </w:rPr>
        <w:t>Foundation</w:t>
      </w:r>
      <w:proofErr w:type="spellEnd"/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>
        <w:rPr>
          <w:rFonts w:ascii="Helvetica-Bold" w:hAnsi="Helvetica-Bold" w:cs="Helvetica-Bold"/>
          <w:b/>
          <w:bCs/>
          <w:sz w:val="24"/>
          <w:szCs w:val="24"/>
        </w:rPr>
        <w:t>Norma Internacional de Contabilidad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Oblique" w:hAnsi="Helvetica-BoldOblique" w:cs="Helvetica-BoldOblique"/>
          <w:b/>
          <w:bCs/>
          <w:i/>
          <w:iCs/>
          <w:sz w:val="24"/>
          <w:szCs w:val="24"/>
        </w:rPr>
      </w:pPr>
      <w:r>
        <w:rPr>
          <w:rFonts w:ascii="Helvetica-BoldOblique" w:hAnsi="Helvetica-BoldOblique" w:cs="Helvetica-BoldOblique"/>
          <w:b/>
          <w:bCs/>
          <w:i/>
          <w:iCs/>
          <w:sz w:val="24"/>
          <w:szCs w:val="24"/>
        </w:rPr>
        <w:t>Activos intangibles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Objetivo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 </w:t>
      </w:r>
      <w:proofErr w:type="gramStart"/>
      <w:r>
        <w:rPr>
          <w:rFonts w:ascii="SwiftEF-Light" w:hAnsi="SwiftEF-Light" w:cs="SwiftEF-Light"/>
          <w:sz w:val="17"/>
          <w:szCs w:val="17"/>
        </w:rPr>
        <w:t>El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objetivo de esta Norma es prescribir el tratamiento contable de los activos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intangibles que no estén contemplados específicamente en otra Norma. Esta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Norma requiere que las entidades reconozcan un activo intangible si, y sólo si, 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cumplen ciertos criterios. La Norma también especifica cómo determinar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importe en libros de los activos intangibles, y exige revelar información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específica sobre estos activos.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Alcance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2 </w:t>
      </w:r>
      <w:proofErr w:type="gramStart"/>
      <w:r>
        <w:rPr>
          <w:rFonts w:ascii="SwiftEF-ExtraBold" w:hAnsi="SwiftEF-ExtraBold" w:cs="SwiftEF-ExtraBold"/>
          <w:b/>
          <w:bCs/>
          <w:sz w:val="17"/>
          <w:szCs w:val="17"/>
        </w:rPr>
        <w:t>Esta</w:t>
      </w:r>
      <w:proofErr w:type="gramEnd"/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 Norma se aplicará al contabilizar los activos intangibles, excepto 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los siguientes casos: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(a) activos intangibles que estén tratados en otras Normas;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Italic" w:hAnsi="SwiftEF-ExtraBoldItalic" w:cs="SwiftEF-ExtraBoldItalic"/>
          <w:b/>
          <w:bCs/>
          <w:i/>
          <w:iCs/>
          <w:sz w:val="18"/>
          <w:szCs w:val="18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(b) activos financieros, tal como se define en la NIC 32 </w:t>
      </w:r>
      <w:r>
        <w:rPr>
          <w:rFonts w:ascii="SwiftEF-ExtraBoldItalic" w:hAnsi="SwiftEF-ExtraBoldItalic" w:cs="SwiftEF-ExtraBoldItalic"/>
          <w:b/>
          <w:bCs/>
          <w:i/>
          <w:iCs/>
          <w:sz w:val="18"/>
          <w:szCs w:val="18"/>
        </w:rPr>
        <w:t>Instrumentos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Italic" w:hAnsi="SwiftEF-ExtraBoldItalic" w:cs="SwiftEF-ExtraBoldItalic"/>
          <w:b/>
          <w:bCs/>
          <w:i/>
          <w:iCs/>
          <w:sz w:val="18"/>
          <w:szCs w:val="18"/>
        </w:rPr>
        <w:t>Financieros: Presentación</w:t>
      </w:r>
      <w:r>
        <w:rPr>
          <w:rFonts w:ascii="SwiftEF-ExtraBold" w:hAnsi="SwiftEF-ExtraBold" w:cs="SwiftEF-ExtraBold"/>
          <w:b/>
          <w:bCs/>
          <w:sz w:val="17"/>
          <w:szCs w:val="17"/>
        </w:rPr>
        <w:t>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(c) el reconocimiento y medición de activos para exploración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Italic" w:hAnsi="SwiftEF-ExtraBoldItalic" w:cs="SwiftEF-ExtraBoldItalic"/>
          <w:b/>
          <w:bCs/>
          <w:i/>
          <w:iCs/>
          <w:sz w:val="18"/>
          <w:szCs w:val="18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evaluación (véase la NIIF 6 </w:t>
      </w:r>
      <w:r>
        <w:rPr>
          <w:rFonts w:ascii="SwiftEF-ExtraBoldItalic" w:hAnsi="SwiftEF-ExtraBoldItalic" w:cs="SwiftEF-ExtraBoldItalic"/>
          <w:b/>
          <w:bCs/>
          <w:i/>
          <w:iCs/>
          <w:sz w:val="18"/>
          <w:szCs w:val="18"/>
        </w:rPr>
        <w:t>Exploración y Evaluación de Recursos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Italic" w:hAnsi="SwiftEF-ExtraBoldItalic" w:cs="SwiftEF-ExtraBoldItalic"/>
          <w:b/>
          <w:bCs/>
          <w:i/>
          <w:iCs/>
          <w:sz w:val="18"/>
          <w:szCs w:val="18"/>
        </w:rPr>
        <w:t>Minerales</w:t>
      </w:r>
      <w:r>
        <w:rPr>
          <w:rFonts w:ascii="SwiftEF-ExtraBold" w:hAnsi="SwiftEF-ExtraBold" w:cs="SwiftEF-ExtraBold"/>
          <w:b/>
          <w:bCs/>
          <w:sz w:val="17"/>
          <w:szCs w:val="17"/>
        </w:rPr>
        <w:t>);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(d) desembolsos relacionados con el desarrollo y extracción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minerales, petróleo, gas natural y recursos no renovables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similares.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3 </w:t>
      </w:r>
      <w:proofErr w:type="gramStart"/>
      <w:r>
        <w:rPr>
          <w:rFonts w:ascii="SwiftEF-Light" w:hAnsi="SwiftEF-Light" w:cs="SwiftEF-Light"/>
          <w:sz w:val="17"/>
          <w:szCs w:val="17"/>
        </w:rPr>
        <w:t>En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el caso de que otra Norma se ocupe de la contabilización de una clase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específica de activo intangible, la entidad aplicará esa Norma en lugar de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presente. Por ejemplo, esta Norma no es aplicable a: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(a) Activos intangibles mantenidos por la entidad para su venta en el curso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ordinario de sus actividades (véase la NIC 2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>Inventarios</w:t>
      </w:r>
      <w:r>
        <w:rPr>
          <w:rFonts w:ascii="SwiftEF-Light" w:hAnsi="SwiftEF-Light" w:cs="SwiftEF-Light"/>
          <w:sz w:val="17"/>
          <w:szCs w:val="17"/>
        </w:rPr>
        <w:t>).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(b) Activos por impuestos diferidos (véase la NIC 12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>Impuesto a las Ganancias</w:t>
      </w:r>
      <w:r>
        <w:rPr>
          <w:rFonts w:ascii="SwiftEF-Light" w:hAnsi="SwiftEF-Light" w:cs="SwiftEF-Light"/>
          <w:sz w:val="17"/>
          <w:szCs w:val="17"/>
        </w:rPr>
        <w:t>).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(c) arrendamientos de activos intangibles contabilizados de acuerdo con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NIIF 16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>Arrendamientos</w:t>
      </w:r>
      <w:r>
        <w:rPr>
          <w:rFonts w:ascii="SwiftEF-Light" w:hAnsi="SwiftEF-Light" w:cs="SwiftEF-Light"/>
          <w:sz w:val="17"/>
          <w:szCs w:val="17"/>
        </w:rPr>
        <w:t>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(d) Activos que surjan por beneficios a los empleados (véase la NIC 19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Italic" w:hAnsi="SwiftEF-LightItalic" w:cs="SwiftEF-LightItalic"/>
          <w:i/>
          <w:iCs/>
          <w:sz w:val="18"/>
          <w:szCs w:val="18"/>
        </w:rPr>
        <w:t>Beneficios a los Empleados</w:t>
      </w:r>
      <w:r>
        <w:rPr>
          <w:rFonts w:ascii="SwiftEF-Light" w:hAnsi="SwiftEF-Light" w:cs="SwiftEF-Light"/>
          <w:sz w:val="17"/>
          <w:szCs w:val="17"/>
        </w:rPr>
        <w:t>).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(e) activos financieros tal como se define en la NIC 32. el reconocimiento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proofErr w:type="gramStart"/>
      <w:r>
        <w:rPr>
          <w:rFonts w:ascii="SwiftEF-Light" w:hAnsi="SwiftEF-Light" w:cs="SwiftEF-Light"/>
          <w:sz w:val="17"/>
          <w:szCs w:val="17"/>
        </w:rPr>
        <w:t>la medición de algunos activos financieros están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cubiertos por la NIIF 10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Italic" w:hAnsi="SwiftEF-LightItalic" w:cs="SwiftEF-LightItalic"/>
          <w:i/>
          <w:iCs/>
          <w:sz w:val="18"/>
          <w:szCs w:val="18"/>
        </w:rPr>
        <w:t>Estados Financieros Consolidados</w:t>
      </w:r>
      <w:r>
        <w:rPr>
          <w:rFonts w:ascii="SwiftEF-Light" w:hAnsi="SwiftEF-Light" w:cs="SwiftEF-Light"/>
          <w:sz w:val="17"/>
          <w:szCs w:val="17"/>
        </w:rPr>
        <w:t xml:space="preserve">, en la NIC 27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>Estados Financieros Separados</w:t>
      </w:r>
      <w:r>
        <w:rPr>
          <w:rFonts w:ascii="SwiftEF-Light" w:hAnsi="SwiftEF-Light" w:cs="SwiftEF-Light"/>
          <w:sz w:val="17"/>
          <w:szCs w:val="17"/>
        </w:rPr>
        <w:t>,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en la NIC 28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>Inversiones en Asociadas y Negocios Conjuntos</w:t>
      </w:r>
      <w:r>
        <w:rPr>
          <w:rFonts w:ascii="SwiftEF-Light" w:hAnsi="SwiftEF-Light" w:cs="SwiftEF-Light"/>
          <w:sz w:val="17"/>
          <w:szCs w:val="17"/>
        </w:rPr>
        <w:t>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(f) Plusvalía adquirida en una combinación de negocios (véase la NIIF 3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Italic" w:hAnsi="SwiftEF-LightItalic" w:cs="SwiftEF-LightItalic"/>
          <w:i/>
          <w:iCs/>
          <w:sz w:val="18"/>
          <w:szCs w:val="18"/>
        </w:rPr>
        <w:t>Combinaciones de Negocios</w:t>
      </w:r>
      <w:r>
        <w:rPr>
          <w:rFonts w:ascii="SwiftEF-Light" w:hAnsi="SwiftEF-Light" w:cs="SwiftEF-Light"/>
          <w:sz w:val="17"/>
          <w:szCs w:val="17"/>
        </w:rPr>
        <w:t>).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Universal-NewswithCommPi" w:hAnsi="Universal-NewswithCommPi" w:cs="Universal-NewswithCommPi"/>
          <w:sz w:val="18"/>
          <w:szCs w:val="18"/>
        </w:rPr>
        <w:t xml:space="preserve">_ </w:t>
      </w:r>
      <w:r>
        <w:rPr>
          <w:rFonts w:ascii="Helvetica" w:hAnsi="Helvetica" w:cs="Helvetica"/>
          <w:sz w:val="18"/>
          <w:szCs w:val="18"/>
        </w:rPr>
        <w:t xml:space="preserve">IFRS </w:t>
      </w:r>
      <w:proofErr w:type="spellStart"/>
      <w:r>
        <w:rPr>
          <w:rFonts w:ascii="Helvetica" w:hAnsi="Helvetica" w:cs="Helvetica"/>
          <w:sz w:val="18"/>
          <w:szCs w:val="18"/>
        </w:rPr>
        <w:t>Foundation</w:t>
      </w:r>
      <w:proofErr w:type="spellEnd"/>
      <w:r>
        <w:rPr>
          <w:rFonts w:ascii="Helvetica" w:hAnsi="Helvetica" w:cs="Helvetica"/>
          <w:sz w:val="18"/>
          <w:szCs w:val="18"/>
        </w:rPr>
        <w:t xml:space="preserve"> A1337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(g) Costos de adquisición diferidos, y activos intangibles, surgidos de los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derechos contractuales de una entidad aseguradora en los contratos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seguro que están dentro del alcance de la NIIF 4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>Contratos de Seguro</w:t>
      </w:r>
      <w:r>
        <w:rPr>
          <w:rFonts w:ascii="SwiftEF-Light" w:hAnsi="SwiftEF-Light" w:cs="SwiftEF-Light"/>
          <w:sz w:val="17"/>
          <w:szCs w:val="17"/>
        </w:rPr>
        <w:t>.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NIIF 4 establece requerimientos de revelación de información específicos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para los citados costos de adquisición diferidos, pero no para los activos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intangibles. Por ello, los requerimientos de revelación de información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esta Norma se aplican a dichos activos intangibles.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(h) Activos intangibles no corrientes (o incluidos en un grupo de activos para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su disposición clasificados como mantenidos para la venta) de acuerdo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18"/>
          <w:szCs w:val="18"/>
        </w:rPr>
      </w:pPr>
      <w:r>
        <w:rPr>
          <w:rFonts w:ascii="SwiftEF-Light" w:hAnsi="SwiftEF-Light" w:cs="SwiftEF-Light"/>
          <w:sz w:val="17"/>
          <w:szCs w:val="17"/>
        </w:rPr>
        <w:t xml:space="preserve">con la NIIF 5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>Activos No Corrientes Mantenidos para la Venta y Operaciones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Italic" w:hAnsi="SwiftEF-LightItalic" w:cs="SwiftEF-LightItalic"/>
          <w:i/>
          <w:iCs/>
          <w:sz w:val="18"/>
          <w:szCs w:val="18"/>
        </w:rPr>
        <w:t>Descontinuadas</w:t>
      </w:r>
      <w:r>
        <w:rPr>
          <w:rFonts w:ascii="SwiftEF-Light" w:hAnsi="SwiftEF-Light" w:cs="SwiftEF-Light"/>
          <w:sz w:val="17"/>
          <w:szCs w:val="17"/>
        </w:rPr>
        <w:t>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lastRenderedPageBreak/>
        <w:t>(i) Activos que surgen de contratos con clientes que se reconocen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18"/>
          <w:szCs w:val="18"/>
        </w:rPr>
      </w:pPr>
      <w:r>
        <w:rPr>
          <w:rFonts w:ascii="SwiftEF-Light" w:hAnsi="SwiftEF-Light" w:cs="SwiftEF-Light"/>
          <w:sz w:val="17"/>
          <w:szCs w:val="17"/>
        </w:rPr>
        <w:t xml:space="preserve">acuerdo con la NIIF 15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>Ingresos de Actividades Ordinarias procedentes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Italic" w:hAnsi="SwiftEF-LightItalic" w:cs="SwiftEF-LightItalic"/>
          <w:i/>
          <w:iCs/>
          <w:sz w:val="18"/>
          <w:szCs w:val="18"/>
        </w:rPr>
        <w:t>Contratos con Clientes</w:t>
      </w:r>
      <w:r>
        <w:rPr>
          <w:rFonts w:ascii="SwiftEF-Light" w:hAnsi="SwiftEF-Light" w:cs="SwiftEF-Light"/>
          <w:sz w:val="17"/>
          <w:szCs w:val="17"/>
        </w:rPr>
        <w:t>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4 </w:t>
      </w:r>
      <w:proofErr w:type="gramStart"/>
      <w:r>
        <w:rPr>
          <w:rFonts w:ascii="SwiftEF-Light" w:hAnsi="SwiftEF-Light" w:cs="SwiftEF-Light"/>
          <w:sz w:val="17"/>
          <w:szCs w:val="17"/>
        </w:rPr>
        <w:t>Algunos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activos intangibles pueden estar contenidos en, o contener, un soporte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 naturaleza o apariencia física, como es el caso de un disco compacto (en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caso de programas informáticos), de documentación legal (en el caso de una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licencia o patente) o de una película. Al determinar si un activo que incluye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18"/>
          <w:szCs w:val="18"/>
        </w:rPr>
      </w:pPr>
      <w:r>
        <w:rPr>
          <w:rFonts w:ascii="SwiftEF-Light" w:hAnsi="SwiftEF-Light" w:cs="SwiftEF-Light"/>
          <w:sz w:val="17"/>
          <w:szCs w:val="17"/>
        </w:rPr>
        <w:t xml:space="preserve">elementos tangibles e intangibles se tratará según la NIC 16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>Propiedades, Planta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Italic" w:hAnsi="SwiftEF-LightItalic" w:cs="SwiftEF-LightItalic"/>
          <w:i/>
          <w:iCs/>
          <w:sz w:val="18"/>
          <w:szCs w:val="18"/>
        </w:rPr>
        <w:t>Equipo</w:t>
      </w:r>
      <w:r>
        <w:rPr>
          <w:rFonts w:ascii="SwiftEF-Light" w:hAnsi="SwiftEF-Light" w:cs="SwiftEF-Light"/>
          <w:sz w:val="17"/>
          <w:szCs w:val="17"/>
        </w:rPr>
        <w:t>, o como un activo intangible según la presente Norma, la entidad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realizará el oportuno juicio para evaluar cuál de los dos elementos tiene un peso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más significativo. Por ejemplo, los programas informáticos para un ordenador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que no pueda funcionar sin un programa específico son una parte integrante del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equipo, y serán tratados como elementos de las propiedades, planta y equipo. Lo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mismo se aplica al sistema operativo de un ordenador. Cuando los programas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informáticos no constituyan parte integrante del equipo, serán tratados como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activos intangibles.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5 </w:t>
      </w:r>
      <w:proofErr w:type="gramStart"/>
      <w:r>
        <w:rPr>
          <w:rFonts w:ascii="SwiftEF-Light" w:hAnsi="SwiftEF-Light" w:cs="SwiftEF-Light"/>
          <w:sz w:val="17"/>
          <w:szCs w:val="17"/>
        </w:rPr>
        <w:t>Esta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Norma es de aplicación, entre otros elementos, a los desembolsos por gastos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 publicidad, formación del personal, comienzo de la actividad o de la entidad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y a los correspondientes a las actividades de investigación y desarrollo. Las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actividades de investigación y desarrollo están orientadas al desarrollo de nuevos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conocimientos. Por tanto, aunque de este tipo de actividades pueda derivarse un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activo con apariencia física (por ejemplo, un prototipo), la sustancia material del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elemento es de importancia secundaria con respecto a su componente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intangible, que viene constituido por el conocimiento incorporado al activo 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cuestión.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6 </w:t>
      </w:r>
      <w:proofErr w:type="gramStart"/>
      <w:r>
        <w:rPr>
          <w:rFonts w:ascii="SwiftEF-Light" w:hAnsi="SwiftEF-Light" w:cs="SwiftEF-Light"/>
          <w:sz w:val="17"/>
          <w:szCs w:val="17"/>
        </w:rPr>
        <w:t>Los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derechos mantenidos por un arrendatario por acuerdos de concesión 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licencia, para elementos tales como películas, grabaciones en vídeo, obras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teatro, manuscritos, patentes y derechos de autor, dentro del alcance de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presente Norma y que están excluidos del alcance de la NIIF 16.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7 </w:t>
      </w:r>
      <w:proofErr w:type="gramStart"/>
      <w:r>
        <w:rPr>
          <w:rFonts w:ascii="SwiftEF-Light" w:hAnsi="SwiftEF-Light" w:cs="SwiftEF-Light"/>
          <w:sz w:val="17"/>
          <w:szCs w:val="17"/>
        </w:rPr>
        <w:t>Las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exclusiones del alcance de una Norma pueden producirse en ciertas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actividades u operaciones en las que, por ser de una naturaleza muy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especializada, surjan aspectos contables que necesitan un tratamiento diferente.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Este es el caso de la contabilización de los desembolsos por exploración,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desarrollo o extracción de petróleo, gas y otros depósitos minerales, en las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industrias extractivas, así como en el caso de los contratos de seguro. Por tanto,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A1338 </w:t>
      </w:r>
      <w:r>
        <w:rPr>
          <w:rFonts w:ascii="Universal-NewswithCommPi" w:hAnsi="Universal-NewswithCommPi" w:cs="Universal-NewswithCommPi"/>
          <w:sz w:val="18"/>
          <w:szCs w:val="18"/>
        </w:rPr>
        <w:t xml:space="preserve">_ </w:t>
      </w:r>
      <w:r>
        <w:rPr>
          <w:rFonts w:ascii="Helvetica" w:hAnsi="Helvetica" w:cs="Helvetica"/>
          <w:sz w:val="18"/>
          <w:szCs w:val="18"/>
        </w:rPr>
        <w:t xml:space="preserve">IFRS </w:t>
      </w:r>
      <w:proofErr w:type="spellStart"/>
      <w:r>
        <w:rPr>
          <w:rFonts w:ascii="Helvetica" w:hAnsi="Helvetica" w:cs="Helvetica"/>
          <w:sz w:val="18"/>
          <w:szCs w:val="18"/>
        </w:rPr>
        <w:t>Foundation</w:t>
      </w:r>
      <w:proofErr w:type="spellEnd"/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esta Norma no es de aplicación a los desembolsos realizados en estas operaciones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y contratos. No obstante, esta Norma será de aplicación a otros activos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intangibles utilizados (como los programas informáticos) y otros desembolsos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realizados (como los que correspondan al inicio de la actividad), en las industrias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extractivas o en las entidades aseguradoras.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Definiciones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8 </w:t>
      </w:r>
      <w:proofErr w:type="gramStart"/>
      <w:r>
        <w:rPr>
          <w:rFonts w:ascii="SwiftEF-ExtraBold" w:hAnsi="SwiftEF-ExtraBold" w:cs="SwiftEF-ExtraBold"/>
          <w:b/>
          <w:bCs/>
          <w:sz w:val="17"/>
          <w:szCs w:val="17"/>
        </w:rPr>
        <w:t>Los</w:t>
      </w:r>
      <w:proofErr w:type="gramEnd"/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 siguientes términos se usan en esta Norma con los significados que 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continuación se especifican: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Un </w:t>
      </w:r>
      <w:r>
        <w:rPr>
          <w:rFonts w:ascii="SwiftEF-ExtraBoldItalic" w:hAnsi="SwiftEF-ExtraBoldItalic" w:cs="SwiftEF-ExtraBoldItalic"/>
          <w:b/>
          <w:bCs/>
          <w:i/>
          <w:iCs/>
          <w:sz w:val="17"/>
          <w:szCs w:val="17"/>
        </w:rPr>
        <w:t xml:space="preserve">activo </w:t>
      </w:r>
      <w:r>
        <w:rPr>
          <w:rFonts w:ascii="SwiftEF-ExtraBold" w:hAnsi="SwiftEF-ExtraBold" w:cs="SwiftEF-ExtraBold"/>
          <w:b/>
          <w:bCs/>
          <w:sz w:val="17"/>
          <w:szCs w:val="17"/>
        </w:rPr>
        <w:t>es un recurso: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(a) controlado por la entidad como resultado de sucesos pasados;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(b) del que la entidad espera obtener beneficios económicos en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futuro.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Un </w:t>
      </w:r>
      <w:r>
        <w:rPr>
          <w:rFonts w:ascii="SwiftEF-ExtraBoldItalic" w:hAnsi="SwiftEF-ExtraBoldItalic" w:cs="SwiftEF-ExtraBoldItalic"/>
          <w:b/>
          <w:bCs/>
          <w:i/>
          <w:iCs/>
          <w:sz w:val="17"/>
          <w:szCs w:val="17"/>
        </w:rPr>
        <w:t xml:space="preserve">activo intangible </w:t>
      </w:r>
      <w:r>
        <w:rPr>
          <w:rFonts w:ascii="SwiftEF-ExtraBold" w:hAnsi="SwiftEF-ExtraBold" w:cs="SwiftEF-ExtraBold"/>
          <w:b/>
          <w:bCs/>
          <w:sz w:val="17"/>
          <w:szCs w:val="17"/>
        </w:rPr>
        <w:t>es un activo identificable de carácter no monetario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sin apariencia física.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Son </w:t>
      </w:r>
      <w:r>
        <w:rPr>
          <w:rFonts w:ascii="SwiftEF-ExtraBoldItalic" w:hAnsi="SwiftEF-ExtraBoldItalic" w:cs="SwiftEF-ExtraBoldItalic"/>
          <w:b/>
          <w:bCs/>
          <w:i/>
          <w:iCs/>
          <w:sz w:val="17"/>
          <w:szCs w:val="17"/>
        </w:rPr>
        <w:t xml:space="preserve">activos monetarios </w:t>
      </w:r>
      <w:r>
        <w:rPr>
          <w:rFonts w:ascii="SwiftEF-ExtraBold" w:hAnsi="SwiftEF-ExtraBold" w:cs="SwiftEF-ExtraBold"/>
          <w:b/>
          <w:bCs/>
          <w:sz w:val="17"/>
          <w:szCs w:val="17"/>
        </w:rPr>
        <w:t>tanto el dinero en efectivo como otros activos por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los que se van a recibir unas cantidades fijas o determinables de dinero.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Italic" w:hAnsi="SwiftEF-ExtraBoldItalic" w:cs="SwiftEF-ExtraBoldItalic"/>
          <w:b/>
          <w:bCs/>
          <w:i/>
          <w:iCs/>
          <w:sz w:val="17"/>
          <w:szCs w:val="17"/>
        </w:rPr>
        <w:t xml:space="preserve">Amortización </w:t>
      </w:r>
      <w:r>
        <w:rPr>
          <w:rFonts w:ascii="SwiftEF-ExtraBold" w:hAnsi="SwiftEF-ExtraBold" w:cs="SwiftEF-ExtraBold"/>
          <w:b/>
          <w:bCs/>
          <w:sz w:val="17"/>
          <w:szCs w:val="17"/>
        </w:rPr>
        <w:t>es la distribución sistemática del importe depreciable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un activo intangible durante los años de su vida útil.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Italic" w:hAnsi="SwiftEF-ExtraBoldItalic" w:cs="SwiftEF-ExtraBoldItalic"/>
          <w:b/>
          <w:bCs/>
          <w:i/>
          <w:iCs/>
          <w:sz w:val="17"/>
          <w:szCs w:val="17"/>
        </w:rPr>
        <w:t xml:space="preserve">Costo </w:t>
      </w:r>
      <w:r>
        <w:rPr>
          <w:rFonts w:ascii="SwiftEF-ExtraBold" w:hAnsi="SwiftEF-ExtraBold" w:cs="SwiftEF-ExtraBold"/>
          <w:b/>
          <w:bCs/>
          <w:sz w:val="17"/>
          <w:szCs w:val="17"/>
        </w:rPr>
        <w:t>es el importe de efectivo o equivalentes al efectivo pagados, o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valor razonable de la contraprestación entregada para adquirir un activo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en el momento de su adquisición o construcción, o, cuando sea aplicable,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el importe atribuido a ese activo cuando sea inicialmente reconocido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acuerdo con los requerimientos específicos de otras NIIF, como por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ejemplo la NIIF 2 </w:t>
      </w:r>
      <w:r>
        <w:rPr>
          <w:rFonts w:ascii="SwiftEF-ExtraBoldItalic" w:hAnsi="SwiftEF-ExtraBoldItalic" w:cs="SwiftEF-ExtraBoldItalic"/>
          <w:b/>
          <w:bCs/>
          <w:i/>
          <w:iCs/>
          <w:sz w:val="18"/>
          <w:szCs w:val="18"/>
        </w:rPr>
        <w:t>Pagos Basados en Acciones</w:t>
      </w:r>
      <w:r>
        <w:rPr>
          <w:rFonts w:ascii="SwiftEF-ExtraBold" w:hAnsi="SwiftEF-ExtraBold" w:cs="SwiftEF-ExtraBold"/>
          <w:b/>
          <w:bCs/>
          <w:sz w:val="17"/>
          <w:szCs w:val="17"/>
        </w:rPr>
        <w:t>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Italic" w:hAnsi="SwiftEF-ExtraBoldItalic" w:cs="SwiftEF-ExtraBoldItalic"/>
          <w:b/>
          <w:bCs/>
          <w:i/>
          <w:iCs/>
          <w:sz w:val="17"/>
          <w:szCs w:val="17"/>
        </w:rPr>
        <w:t xml:space="preserve">Desarrollo </w:t>
      </w:r>
      <w:r>
        <w:rPr>
          <w:rFonts w:ascii="SwiftEF-ExtraBold" w:hAnsi="SwiftEF-ExtraBold" w:cs="SwiftEF-ExtraBold"/>
          <w:b/>
          <w:bCs/>
          <w:sz w:val="17"/>
          <w:szCs w:val="17"/>
        </w:rPr>
        <w:t>es la aplicación de los resultados de la investigación o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cualquier otro tipo de conocimiento científico a un plan o diseño 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particular para la producción de materiales, dispositivos, productos,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métodos, procesos o sistemas nuevos, o sustancialmente mejorados, antes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del comienzo de su producción o utilización comercial.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Italic" w:hAnsi="SwiftEF-ExtraBoldItalic" w:cs="SwiftEF-ExtraBoldItalic"/>
          <w:b/>
          <w:bCs/>
          <w:i/>
          <w:iCs/>
          <w:sz w:val="17"/>
          <w:szCs w:val="17"/>
        </w:rPr>
        <w:lastRenderedPageBreak/>
        <w:t xml:space="preserve">Importe depreciable </w:t>
      </w:r>
      <w:r>
        <w:rPr>
          <w:rFonts w:ascii="SwiftEF-ExtraBold" w:hAnsi="SwiftEF-ExtraBold" w:cs="SwiftEF-ExtraBold"/>
          <w:b/>
          <w:bCs/>
          <w:sz w:val="17"/>
          <w:szCs w:val="17"/>
        </w:rPr>
        <w:t>es el costo de un activo, u otro importe que lo haya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sustituido, menos su valor residual.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Italic" w:hAnsi="SwiftEF-ExtraBoldItalic" w:cs="SwiftEF-ExtraBoldItalic"/>
          <w:b/>
          <w:bCs/>
          <w:i/>
          <w:iCs/>
          <w:sz w:val="17"/>
          <w:szCs w:val="17"/>
        </w:rPr>
        <w:t xml:space="preserve">Importe en libros </w:t>
      </w:r>
      <w:r>
        <w:rPr>
          <w:rFonts w:ascii="SwiftEF-ExtraBold" w:hAnsi="SwiftEF-ExtraBold" w:cs="SwiftEF-ExtraBold"/>
          <w:b/>
          <w:bCs/>
          <w:sz w:val="17"/>
          <w:szCs w:val="17"/>
        </w:rPr>
        <w:t>es el importe por el que un activo se reconoce en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estado de situación financiera, después de deducir la amortización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acumulada y las pérdidas por deterioro acumuladas que se refieran al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mismo.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Italic" w:hAnsi="SwiftEF-ExtraBoldItalic" w:cs="SwiftEF-ExtraBoldItalic"/>
          <w:b/>
          <w:bCs/>
          <w:i/>
          <w:iCs/>
          <w:sz w:val="17"/>
          <w:szCs w:val="17"/>
        </w:rPr>
        <w:t xml:space="preserve">Investigación </w:t>
      </w:r>
      <w:r>
        <w:rPr>
          <w:rFonts w:ascii="SwiftEF-ExtraBold" w:hAnsi="SwiftEF-ExtraBold" w:cs="SwiftEF-ExtraBold"/>
          <w:b/>
          <w:bCs/>
          <w:sz w:val="17"/>
          <w:szCs w:val="17"/>
        </w:rPr>
        <w:t>es todo aquel estudio original y planificado emprendido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con la finalidad de obtener nuevos conocimientos científicos 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tecnológicos.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Una </w:t>
      </w:r>
      <w:r>
        <w:rPr>
          <w:rFonts w:ascii="SwiftEF-ExtraBoldItalic" w:hAnsi="SwiftEF-ExtraBoldItalic" w:cs="SwiftEF-ExtraBoldItalic"/>
          <w:b/>
          <w:bCs/>
          <w:i/>
          <w:iCs/>
          <w:sz w:val="17"/>
          <w:szCs w:val="17"/>
        </w:rPr>
        <w:t xml:space="preserve">pérdida por deterioro </w:t>
      </w:r>
      <w:r>
        <w:rPr>
          <w:rFonts w:ascii="SwiftEF-ExtraBold" w:hAnsi="SwiftEF-ExtraBold" w:cs="SwiftEF-ExtraBold"/>
          <w:b/>
          <w:bCs/>
          <w:sz w:val="17"/>
          <w:szCs w:val="17"/>
        </w:rPr>
        <w:t>es el exceso del importe en libros de un activo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sobre su importe recuperable.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Italic" w:hAnsi="SwiftEF-ExtraBoldItalic" w:cs="SwiftEF-ExtraBoldItalic"/>
          <w:b/>
          <w:bCs/>
          <w:i/>
          <w:iCs/>
          <w:sz w:val="17"/>
          <w:szCs w:val="17"/>
        </w:rPr>
        <w:t xml:space="preserve">Valor específico para una entidad </w:t>
      </w:r>
      <w:r>
        <w:rPr>
          <w:rFonts w:ascii="SwiftEF-ExtraBold" w:hAnsi="SwiftEF-ExtraBold" w:cs="SwiftEF-ExtraBold"/>
          <w:b/>
          <w:bCs/>
          <w:sz w:val="17"/>
          <w:szCs w:val="17"/>
        </w:rPr>
        <w:t>es el valor presente de los flujos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efectivo que la entidad espera obtener del uso continuado de un activo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Universal-NewswithCommPi" w:hAnsi="Universal-NewswithCommPi" w:cs="Universal-NewswithCommPi"/>
          <w:sz w:val="18"/>
          <w:szCs w:val="18"/>
        </w:rPr>
        <w:t xml:space="preserve">_ </w:t>
      </w:r>
      <w:r>
        <w:rPr>
          <w:rFonts w:ascii="Helvetica" w:hAnsi="Helvetica" w:cs="Helvetica"/>
          <w:sz w:val="18"/>
          <w:szCs w:val="18"/>
        </w:rPr>
        <w:t xml:space="preserve">IFRS </w:t>
      </w:r>
      <w:proofErr w:type="spellStart"/>
      <w:r>
        <w:rPr>
          <w:rFonts w:ascii="Helvetica" w:hAnsi="Helvetica" w:cs="Helvetica"/>
          <w:sz w:val="18"/>
          <w:szCs w:val="18"/>
        </w:rPr>
        <w:t>Foundation</w:t>
      </w:r>
      <w:proofErr w:type="spellEnd"/>
      <w:r>
        <w:rPr>
          <w:rFonts w:ascii="Helvetica" w:hAnsi="Helvetica" w:cs="Helvetica"/>
          <w:sz w:val="18"/>
          <w:szCs w:val="18"/>
        </w:rPr>
        <w:t xml:space="preserve"> A1339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de su disposición al término de su vida útil, o bien de los desembolsos que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espera realizar para cancelar un pasivo.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Italic" w:hAnsi="SwiftEF-ExtraBoldItalic" w:cs="SwiftEF-ExtraBoldItalic"/>
          <w:b/>
          <w:bCs/>
          <w:i/>
          <w:iCs/>
          <w:sz w:val="17"/>
          <w:szCs w:val="17"/>
        </w:rPr>
        <w:t xml:space="preserve">Valor razonable </w:t>
      </w:r>
      <w:r>
        <w:rPr>
          <w:rFonts w:ascii="SwiftEF-ExtraBold" w:hAnsi="SwiftEF-ExtraBold" w:cs="SwiftEF-ExtraBold"/>
          <w:b/>
          <w:bCs/>
          <w:sz w:val="17"/>
          <w:szCs w:val="17"/>
        </w:rPr>
        <w:t>es el precio que se recibiría por vender un activo o que 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pagaría por transferir un pasivo en una transacción ordenada entre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participantes de mercado en la fecha de la medición. (Véase la NIIF 13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Italic" w:hAnsi="SwiftEF-ExtraBoldItalic" w:cs="SwiftEF-ExtraBoldItalic"/>
          <w:b/>
          <w:bCs/>
          <w:i/>
          <w:iCs/>
          <w:sz w:val="18"/>
          <w:szCs w:val="18"/>
        </w:rPr>
        <w:t>Medición del Valor Razonable</w:t>
      </w:r>
      <w:r>
        <w:rPr>
          <w:rFonts w:ascii="SwiftEF-ExtraBold" w:hAnsi="SwiftEF-ExtraBold" w:cs="SwiftEF-ExtraBold"/>
          <w:b/>
          <w:bCs/>
          <w:sz w:val="17"/>
          <w:szCs w:val="17"/>
        </w:rPr>
        <w:t>).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Italic" w:hAnsi="SwiftEF-ExtraBoldItalic" w:cs="SwiftEF-ExtraBoldItalic"/>
          <w:b/>
          <w:bCs/>
          <w:i/>
          <w:iCs/>
          <w:sz w:val="17"/>
          <w:szCs w:val="17"/>
        </w:rPr>
        <w:t xml:space="preserve">Valor residual </w:t>
      </w:r>
      <w:r>
        <w:rPr>
          <w:rFonts w:ascii="SwiftEF-ExtraBold" w:hAnsi="SwiftEF-ExtraBold" w:cs="SwiftEF-ExtraBold"/>
          <w:b/>
          <w:bCs/>
          <w:sz w:val="17"/>
          <w:szCs w:val="17"/>
        </w:rPr>
        <w:t>de un activo intangible es el importe estimado que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entidad podría obtener de un activo por su disposición, después de haber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deducido los costos estimados para su disposición, si el activo tuviera ya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la edad y condición esperadas al término de su vida útil.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Italic" w:hAnsi="SwiftEF-ExtraBoldItalic" w:cs="SwiftEF-ExtraBoldItalic"/>
          <w:b/>
          <w:bCs/>
          <w:i/>
          <w:iCs/>
          <w:sz w:val="17"/>
          <w:szCs w:val="17"/>
        </w:rPr>
        <w:t xml:space="preserve">Vida útil </w:t>
      </w:r>
      <w:r>
        <w:rPr>
          <w:rFonts w:ascii="SwiftEF-ExtraBold" w:hAnsi="SwiftEF-ExtraBold" w:cs="SwiftEF-ExtraBold"/>
          <w:b/>
          <w:bCs/>
          <w:sz w:val="17"/>
          <w:szCs w:val="17"/>
        </w:rPr>
        <w:t>es: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(a) el periodo durante el cual se espera que la entidad utilice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activo; 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(b) el número de unidades de producción o similares que se espera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obtener del mismo por parte de una entidad.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Activos intangibles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9 </w:t>
      </w:r>
      <w:proofErr w:type="gramStart"/>
      <w:r>
        <w:rPr>
          <w:rFonts w:ascii="SwiftEF-Light" w:hAnsi="SwiftEF-Light" w:cs="SwiftEF-Light"/>
          <w:sz w:val="17"/>
          <w:szCs w:val="17"/>
        </w:rPr>
        <w:t>Con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frecuencia, las entidades emplean recursos, o incurren en pasivos, para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adquisición, desarrollo, mantenimiento o mejora de recursos intangibles tales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como el conocimiento científico o tecnológico, el diseño e implementación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nuevos procesos o nuevos sistemas, las licencias o concesiones, la propiedad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intelectual, los conocimientos comerciales o marcas (incluyendo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denominaciones comerciales y derechos editoriales). Otros ejemplos comunes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 partidas que están comprendidas en esta amplia denominación son los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programas informáticos, las patentes, los derechos de autor, las películas, las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listas de clientes, los derechos por servicios hipotecarios, las licencias de pesca,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las cuotas de importación, las franquicias, las relaciones comerciales con clientes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o proveedores, la lealtad de los clientes, las cuotas de mercado y los derechos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comercialización.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10 </w:t>
      </w:r>
      <w:proofErr w:type="gramStart"/>
      <w:r>
        <w:rPr>
          <w:rFonts w:ascii="SwiftEF-Light" w:hAnsi="SwiftEF-Light" w:cs="SwiftEF-Light"/>
          <w:sz w:val="17"/>
          <w:szCs w:val="17"/>
        </w:rPr>
        <w:t>No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todos los activos descritos en el párrafo 9 cumplen la definición de activo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intangible, esto es, identificabilidad, control sobre el recurso en cuestión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existencia de beneficios económicos futuros. Si un elemento incluido en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alcance de esta Norma no cumpliese la definición de activo intangible,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importe derivado de su adquisición o de su generación interna, por parte de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entidad, se reconocerá como un gasto del periodo en el que se haya incurrido.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No obstante, si el elemento se hubiese adquirido dentro de una combinación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negocios, formará parte de la plusvalía reconocida en la fecha de adquisición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(véase el párrafo 68).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9"/>
          <w:szCs w:val="19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Identificabilidad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11 </w:t>
      </w:r>
      <w:proofErr w:type="gramStart"/>
      <w:r>
        <w:rPr>
          <w:rFonts w:ascii="SwiftEF-Light" w:hAnsi="SwiftEF-Light" w:cs="SwiftEF-Light"/>
          <w:sz w:val="17"/>
          <w:szCs w:val="17"/>
        </w:rPr>
        <w:t>La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definición de un activo intangible requiere que éste sea identificable para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poderlo distinguir de la plusvalía. La plusvalía reconocida en una combinación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 negocios es un activo que representa los beneficios económicos futuros que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surgen de otros activos adquiridos en una combinación de negocios que no están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identificados individualmente y reconocidos de forma separada. Los beneficios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económicos futuros pueden proceder de sinergias entre los activos identificables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A1340 </w:t>
      </w:r>
      <w:r>
        <w:rPr>
          <w:rFonts w:ascii="Universal-NewswithCommPi" w:hAnsi="Universal-NewswithCommPi" w:cs="Universal-NewswithCommPi"/>
          <w:sz w:val="18"/>
          <w:szCs w:val="18"/>
        </w:rPr>
        <w:t xml:space="preserve">_ </w:t>
      </w:r>
      <w:r>
        <w:rPr>
          <w:rFonts w:ascii="Helvetica" w:hAnsi="Helvetica" w:cs="Helvetica"/>
          <w:sz w:val="18"/>
          <w:szCs w:val="18"/>
        </w:rPr>
        <w:t xml:space="preserve">IFRS </w:t>
      </w:r>
      <w:proofErr w:type="spellStart"/>
      <w:r>
        <w:rPr>
          <w:rFonts w:ascii="Helvetica" w:hAnsi="Helvetica" w:cs="Helvetica"/>
          <w:sz w:val="18"/>
          <w:szCs w:val="18"/>
        </w:rPr>
        <w:t>Foundation</w:t>
      </w:r>
      <w:proofErr w:type="spellEnd"/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adquiridos o de activos que, individualmente, no cumplen las condiciones para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su reconocimiento en los estados financieros.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12 </w:t>
      </w:r>
      <w:proofErr w:type="gramStart"/>
      <w:r>
        <w:rPr>
          <w:rFonts w:ascii="SwiftEF-ExtraBold" w:hAnsi="SwiftEF-ExtraBold" w:cs="SwiftEF-ExtraBold"/>
          <w:b/>
          <w:bCs/>
          <w:sz w:val="17"/>
          <w:szCs w:val="17"/>
        </w:rPr>
        <w:t>Un</w:t>
      </w:r>
      <w:proofErr w:type="gramEnd"/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 activo es identificable si: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(a) es separable, es decir, es susceptible de ser separado o escindido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la entidad y vendido, transferido, dado en explotación, arrendado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o intercambiado, ya sea individualmente o junto con un contrato,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lastRenderedPageBreak/>
        <w:t>activo identificable o pasivo con los que guarde relación,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independientemente de que la entidad tenga la intención de llevar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a cabo la separación; 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(b) surge de derechos contractuales o de otros derechos de tipo legal,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con independencia de que esos derechos sean transferibles 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separables de la entidad o de otros derechos y obligaciones.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9"/>
          <w:szCs w:val="19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Control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13 </w:t>
      </w:r>
      <w:proofErr w:type="gramStart"/>
      <w:r>
        <w:rPr>
          <w:rFonts w:ascii="SwiftEF-Light" w:hAnsi="SwiftEF-Light" w:cs="SwiftEF-Light"/>
          <w:sz w:val="17"/>
          <w:szCs w:val="17"/>
        </w:rPr>
        <w:t>Una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entidad controlará un determinado activo siempre que tenga el poder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obtener los beneficios económicos futuros que procedan de los recursos que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subyacen en el mismo, y además pueda restringir el acceso de terceras personas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 tales beneficios. La capacidad que la entidad tiene para controlar los beneficios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económicos futuros de un activo intangible tiene su justificación, normalmente,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en derechos de tipo legal que son exigibles ante los tribunales. En ausencia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tales derechos de tipo legal, será más difícil demostrar que existe control. No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obstante, la exigibilidad legal de un derecho sobre el elemento no es una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condición necesaria para la existencia de control, puesto que la entidad puede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ejercer el control sobre los citados beneficios económicos de alguna otra manera.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14 </w:t>
      </w:r>
      <w:proofErr w:type="gramStart"/>
      <w:r>
        <w:rPr>
          <w:rFonts w:ascii="SwiftEF-Light" w:hAnsi="SwiftEF-Light" w:cs="SwiftEF-Light"/>
          <w:sz w:val="17"/>
          <w:szCs w:val="17"/>
        </w:rPr>
        <w:t>Los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conocimientos técnicos y de mercado pueden dar lugar a beneficios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económicos futuros. La entidad controlará esos beneficios si, por ejemplo, tiene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protegidos tales conocimientos por derechos legales como la propiedad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intelectual o el derecho de copia, la restricción de los acuerdos comerciales (si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estuvieran permitidos), o bien por una obligación legal de los empleados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mantener la confidencialidad.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15 </w:t>
      </w:r>
      <w:proofErr w:type="gramStart"/>
      <w:r>
        <w:rPr>
          <w:rFonts w:ascii="SwiftEF-Light" w:hAnsi="SwiftEF-Light" w:cs="SwiftEF-Light"/>
          <w:sz w:val="17"/>
          <w:szCs w:val="17"/>
        </w:rPr>
        <w:t>Una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entidad puede poseer un equipo de personas capacitadas, de manera que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pueda identificar posibilidades de mejorar su nivel de competencia mediante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mejora de su formación especializada, lo que producirá beneficios económicos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en el futuro. La entidad puede también esperar que su personal continúe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prestando sus servicios dentro de la entidad. No obstante, y con carácter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general, la entidad tendrá un control insuficiente sobre los beneficios futuros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esperados que pueda producir un equipo de empleados con mayor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especialización y formación como para poder considerar que los importes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dedicados a la formación cumplen la definición de activo intangible. Por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razones similares, es improbable que las habilidades técnicas o de gerencia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carácter específico cumplan con la definición de activo intangible, a menos que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estén protegidas por derechos legales para ser utilizadas y alcanzar los beneficios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económicos que se espera de ellas, y que además cumplan el resto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condiciones de la definición de activo intangible.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16 </w:t>
      </w:r>
      <w:proofErr w:type="gramStart"/>
      <w:r>
        <w:rPr>
          <w:rFonts w:ascii="SwiftEF-Light" w:hAnsi="SwiftEF-Light" w:cs="SwiftEF-Light"/>
          <w:sz w:val="17"/>
          <w:szCs w:val="17"/>
        </w:rPr>
        <w:t>La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entidad puede tener una cartera de clientes o una determinada cuota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mercado y esperar que, debido a los esfuerzos empleados en desarrollar las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Universal-NewswithCommPi" w:hAnsi="Universal-NewswithCommPi" w:cs="Universal-NewswithCommPi"/>
          <w:sz w:val="18"/>
          <w:szCs w:val="18"/>
        </w:rPr>
        <w:t xml:space="preserve">_ </w:t>
      </w:r>
      <w:r>
        <w:rPr>
          <w:rFonts w:ascii="Helvetica" w:hAnsi="Helvetica" w:cs="Helvetica"/>
          <w:sz w:val="18"/>
          <w:szCs w:val="18"/>
        </w:rPr>
        <w:t xml:space="preserve">IFRS </w:t>
      </w:r>
      <w:proofErr w:type="spellStart"/>
      <w:r>
        <w:rPr>
          <w:rFonts w:ascii="Helvetica" w:hAnsi="Helvetica" w:cs="Helvetica"/>
          <w:sz w:val="18"/>
          <w:szCs w:val="18"/>
        </w:rPr>
        <w:t>Foundation</w:t>
      </w:r>
      <w:proofErr w:type="spellEnd"/>
      <w:r>
        <w:rPr>
          <w:rFonts w:ascii="Helvetica" w:hAnsi="Helvetica" w:cs="Helvetica"/>
          <w:sz w:val="18"/>
          <w:szCs w:val="18"/>
        </w:rPr>
        <w:t xml:space="preserve"> A1341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relaciones con los clientes y su lealtad, éstos vayan a continuar demandando los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bienes y servicios que se les vienen ofreciendo. Sin embargo, en ausencia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derechos legales u otras formas de control que protejan esta expectativa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relaciones o de lealtad continuada por parte de los clientes, la entidad tendrá,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por lo general, un grado de control insuficiente sobre los beneficios económicos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que se podrían derivar de las mismas como para poder considerar que tales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partidas (cartera de clientes, cuotas de mercado, relaciones con la clientela,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lealtad de los clientes) cumplen la definición de activo intangible. Cuando no 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tengan derechos legales para proteger las relaciones con los clientes, las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transacciones de intercambio por las mismas o similares relaciones no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contractuales con la clientela (distintas de las que sean parte de una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combinación de negocios) demuestran que la entidad es, no obstante, capaz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controlar los futuros beneficios económicos esperados de la relación con los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clientes. Como esas transacciones de intercambio también demuestran que las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relaciones con el cliente son separables, dichas relaciones con la clientela 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ajustan a la definición de un activo intangible.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9"/>
          <w:szCs w:val="19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Beneficios económicos futuros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17 </w:t>
      </w:r>
      <w:proofErr w:type="gramStart"/>
      <w:r>
        <w:rPr>
          <w:rFonts w:ascii="SwiftEF-Light" w:hAnsi="SwiftEF-Light" w:cs="SwiftEF-Light"/>
          <w:sz w:val="17"/>
          <w:szCs w:val="17"/>
        </w:rPr>
        <w:t>Entre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los beneficios económicos futuros procedentes de un activo intangible 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incluyen los ingresos de actividades ordinarias procedentes de la venta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productos o servicios, los ahorros de costo y otros rendimientos diferentes que 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deriven del uso del activo por parte de la entidad. Por ejemplo, el uso de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propiedad intelectual dentro del proceso de producción puede reducir los costos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 producción futuros, en lugar de aumentar los ingresos de actividades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proofErr w:type="gramStart"/>
      <w:r>
        <w:rPr>
          <w:rFonts w:ascii="SwiftEF-Light" w:hAnsi="SwiftEF-Light" w:cs="SwiftEF-Light"/>
          <w:sz w:val="17"/>
          <w:szCs w:val="17"/>
        </w:rPr>
        <w:t>ordinarias futuros</w:t>
      </w:r>
      <w:proofErr w:type="gramEnd"/>
      <w:r>
        <w:rPr>
          <w:rFonts w:ascii="SwiftEF-Light" w:hAnsi="SwiftEF-Light" w:cs="SwiftEF-Light"/>
          <w:sz w:val="17"/>
          <w:szCs w:val="17"/>
        </w:rPr>
        <w:t>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Reconocimiento y medición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18 </w:t>
      </w:r>
      <w:proofErr w:type="gramStart"/>
      <w:r>
        <w:rPr>
          <w:rFonts w:ascii="SwiftEF-Light" w:hAnsi="SwiftEF-Light" w:cs="SwiftEF-Light"/>
          <w:sz w:val="17"/>
          <w:szCs w:val="17"/>
        </w:rPr>
        <w:t>El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reconocimiento de una partida como activo intangible exige, para la entidad,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lastRenderedPageBreak/>
        <w:t>demostrar que el elemento en cuestión cumple: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(a) la definición de activo intangible (véanse los párrafos 8 a 17);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(b) los criterios para su reconocimiento (véanse los párrafos 21 a 23).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Este requerimiento se aplicará a los costos soportados inicialmente para adquirir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o generar internamente un activo intangible, y para aquellos en los que se haya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incurrido posteriormente para añadir, sustituir partes del mismo o realizar su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mantenimiento.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19 </w:t>
      </w:r>
      <w:proofErr w:type="gramStart"/>
      <w:r>
        <w:rPr>
          <w:rFonts w:ascii="SwiftEF-Light" w:hAnsi="SwiftEF-Light" w:cs="SwiftEF-Light"/>
          <w:sz w:val="17"/>
          <w:szCs w:val="17"/>
        </w:rPr>
        <w:t>Los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párrafos 25 a 32 abordan la aplicación de los criterios de reconocimiento 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los activos intangibles adquiridos de forma separada, y los párrafos 33 a 43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tratan su aplicación a los activos intangibles adquiridos en una combinación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negocios. El párrafo 44 trata la medición inicial de activos intangibles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adquiridos a través de una subvención del gobierno, los párrafos 45 a 47 abordan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el intercambio de activos intangibles, y los párrafos 48 a 50 el tratamiento de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plusvalía generada internamente. Los párrafos 51 a 67 tratan del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reconocimiento inicial y la medición de los activos intangibles generados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internamente.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20 </w:t>
      </w:r>
      <w:proofErr w:type="gramStart"/>
      <w:r>
        <w:rPr>
          <w:rFonts w:ascii="SwiftEF-Light" w:hAnsi="SwiftEF-Light" w:cs="SwiftEF-Light"/>
          <w:sz w:val="17"/>
          <w:szCs w:val="17"/>
        </w:rPr>
        <w:t>La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naturaleza de los activos intangibles es tal que, en muchos casos, no existe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posibilidad de realizar adiciones al activo en cuestión o sustituciones de partes</w:t>
      </w:r>
    </w:p>
    <w:p w:rsidR="008F0DDD" w:rsidRP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  <w:lang w:val="en-US"/>
        </w:rPr>
      </w:pPr>
      <w:r w:rsidRPr="008F0DDD">
        <w:rPr>
          <w:rFonts w:ascii="Helvetica" w:hAnsi="Helvetica" w:cs="Helvetica"/>
          <w:sz w:val="18"/>
          <w:szCs w:val="18"/>
          <w:lang w:val="en-US"/>
        </w:rPr>
        <w:t>NIC 38</w:t>
      </w:r>
    </w:p>
    <w:p w:rsidR="008F0DDD" w:rsidRP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  <w:lang w:val="en-US"/>
        </w:rPr>
      </w:pPr>
      <w:r w:rsidRPr="008F0DDD">
        <w:rPr>
          <w:rFonts w:ascii="Helvetica" w:hAnsi="Helvetica" w:cs="Helvetica"/>
          <w:sz w:val="18"/>
          <w:szCs w:val="18"/>
          <w:lang w:val="en-US"/>
        </w:rPr>
        <w:t xml:space="preserve">A1342 </w:t>
      </w:r>
      <w:r w:rsidRPr="008F0DDD">
        <w:rPr>
          <w:rFonts w:ascii="Universal-NewswithCommPi" w:hAnsi="Universal-NewswithCommPi" w:cs="Universal-NewswithCommPi"/>
          <w:sz w:val="18"/>
          <w:szCs w:val="18"/>
          <w:lang w:val="en-US"/>
        </w:rPr>
        <w:t xml:space="preserve">_ </w:t>
      </w:r>
      <w:r w:rsidRPr="008F0DDD">
        <w:rPr>
          <w:rFonts w:ascii="Helvetica" w:hAnsi="Helvetica" w:cs="Helvetica"/>
          <w:sz w:val="18"/>
          <w:szCs w:val="18"/>
          <w:lang w:val="en-US"/>
        </w:rPr>
        <w:t>IFRS Foundation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 w:rsidRPr="008F0DDD">
        <w:rPr>
          <w:rFonts w:ascii="SwiftEF-Light" w:hAnsi="SwiftEF-Light" w:cs="SwiftEF-Light"/>
          <w:sz w:val="17"/>
          <w:szCs w:val="17"/>
          <w:lang w:val="en-US"/>
        </w:rPr>
        <w:t xml:space="preserve">del mismo. </w:t>
      </w:r>
      <w:r>
        <w:rPr>
          <w:rFonts w:ascii="SwiftEF-Light" w:hAnsi="SwiftEF-Light" w:cs="SwiftEF-Light"/>
          <w:sz w:val="17"/>
          <w:szCs w:val="17"/>
        </w:rPr>
        <w:t>Consiguientemente, la mayoría de los desembolsos posteriores 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hacen, probablemente, para mantener los futuros beneficios económicos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esperados incorporados a un activo intangible existente, pero no satisfacen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definición de activo intangible ni los criterios de reconocimiento contenidos 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esta Norma. Además, a menudo es más difícil atribuir un desembolso posterior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directamente a un activo intangible determinado que a la entidad como un todo.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Por tanto, sólo en raras ocasiones, los desembolsos posteriores —desembolsos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efectuados tras el reconocimiento inicial de un activo intangible adquirido 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después de completar un activo intangible generado internamente— 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reconocerán en el importe en libros del activo. De acuerdo con el párrafo 63, los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desembolsos posteriores sobre marcas, cabeceras de periódicos o revistas,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denominaciones editoriales, listas de clientes u otras partidas similares (</w:t>
      </w:r>
      <w:proofErr w:type="gramStart"/>
      <w:r>
        <w:rPr>
          <w:rFonts w:ascii="SwiftEF-Light" w:hAnsi="SwiftEF-Light" w:cs="SwiftEF-Light"/>
          <w:sz w:val="17"/>
          <w:szCs w:val="17"/>
        </w:rPr>
        <w:t>hayan</w:t>
      </w:r>
      <w:proofErr w:type="gramEnd"/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sido adquiridas externamente o generadas internamente) se reconocerán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siempre en el resultado del periodo en el que se incurran. Esto es así porque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tales desembolsos no pueden distinguirse de los desembolsos para desarrollar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negocio considerado en su conjunto.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21 </w:t>
      </w:r>
      <w:proofErr w:type="gramStart"/>
      <w:r>
        <w:rPr>
          <w:rFonts w:ascii="SwiftEF-ExtraBold" w:hAnsi="SwiftEF-ExtraBold" w:cs="SwiftEF-ExtraBold"/>
          <w:b/>
          <w:bCs/>
          <w:sz w:val="17"/>
          <w:szCs w:val="17"/>
        </w:rPr>
        <w:t>Un</w:t>
      </w:r>
      <w:proofErr w:type="gramEnd"/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 activo intangible se reconocerá si, y sólo si: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(a) es probable que los beneficios económicos futuros que se han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atribuido al mismo fluyan a la entidad;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(b) el costo del activo puede medirse con fiabilidad.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22 </w:t>
      </w:r>
      <w:proofErr w:type="gramStart"/>
      <w:r>
        <w:rPr>
          <w:rFonts w:ascii="SwiftEF-ExtraBold" w:hAnsi="SwiftEF-ExtraBold" w:cs="SwiftEF-ExtraBold"/>
          <w:b/>
          <w:bCs/>
          <w:sz w:val="17"/>
          <w:szCs w:val="17"/>
        </w:rPr>
        <w:t>La</w:t>
      </w:r>
      <w:proofErr w:type="gramEnd"/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 entidad evaluará la probabilidad de obtener beneficios económicos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futuros utilizando hipótesis razonables y fundadas que representen las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mejores estimaciones de la gerencia respecto al conjunto de condiciones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económicas que existirán durante la vida útil del activo.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23 </w:t>
      </w:r>
      <w:proofErr w:type="gramStart"/>
      <w:r>
        <w:rPr>
          <w:rFonts w:ascii="SwiftEF-Light" w:hAnsi="SwiftEF-Light" w:cs="SwiftEF-Light"/>
          <w:sz w:val="17"/>
          <w:szCs w:val="17"/>
        </w:rPr>
        <w:t>Una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entidad utilizará su juicio para evaluar el grado de certidumbre asociado al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flujo de beneficios económicos futuros que sea atribuible a la utilización del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activo sobre la base de la evidencia disponible en el momento del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reconocimiento inicial, otorgando un peso mayor a la evidencia procedente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fuentes externas.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24 </w:t>
      </w:r>
      <w:proofErr w:type="gramStart"/>
      <w:r>
        <w:rPr>
          <w:rFonts w:ascii="SwiftEF-ExtraBold" w:hAnsi="SwiftEF-ExtraBold" w:cs="SwiftEF-ExtraBold"/>
          <w:b/>
          <w:bCs/>
          <w:sz w:val="17"/>
          <w:szCs w:val="17"/>
        </w:rPr>
        <w:t>Un</w:t>
      </w:r>
      <w:proofErr w:type="gramEnd"/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 activo intangible se medirá inicialmente por su costo.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Adquisición separada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25 </w:t>
      </w:r>
      <w:proofErr w:type="gramStart"/>
      <w:r>
        <w:rPr>
          <w:rFonts w:ascii="SwiftEF-Light" w:hAnsi="SwiftEF-Light" w:cs="SwiftEF-Light"/>
          <w:sz w:val="17"/>
          <w:szCs w:val="17"/>
        </w:rPr>
        <w:t>Normalmente</w:t>
      </w:r>
      <w:proofErr w:type="gramEnd"/>
      <w:r>
        <w:rPr>
          <w:rFonts w:ascii="SwiftEF-Light" w:hAnsi="SwiftEF-Light" w:cs="SwiftEF-Light"/>
          <w:sz w:val="17"/>
          <w:szCs w:val="17"/>
        </w:rPr>
        <w:t>, el precio que una entidad paga para adquirir separadamente un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activo intangible reflejará las expectativas acerca de la probabilidad de que los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beneficios económicos futuros incorporados al activo fluyan a la entidad. 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otras palabras, la entidad esperará que haya una entrada de beneficios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económicos, incluso si existe incertidumbre sobre la fecha o el importe de éstos.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Por tanto, el criterio de reconocimiento de la probabilidad que figura en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párrafo 21(a) se considerará siempre satisfecho en el caso de activos intangibles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adquiridos de forma separada.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26 </w:t>
      </w:r>
      <w:proofErr w:type="gramStart"/>
      <w:r>
        <w:rPr>
          <w:rFonts w:ascii="SwiftEF-Light" w:hAnsi="SwiftEF-Light" w:cs="SwiftEF-Light"/>
          <w:sz w:val="17"/>
          <w:szCs w:val="17"/>
        </w:rPr>
        <w:t>Además</w:t>
      </w:r>
      <w:proofErr w:type="gramEnd"/>
      <w:r>
        <w:rPr>
          <w:rFonts w:ascii="SwiftEF-Light" w:hAnsi="SwiftEF-Light" w:cs="SwiftEF-Light"/>
          <w:sz w:val="17"/>
          <w:szCs w:val="17"/>
        </w:rPr>
        <w:t>, el costo de un activo intangible adquirido de forma independiente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puede, habitualmente, ser medido con fiabilidad. Esto es particularmente válido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cuando la contrapartida por la compra adopta la forma de efectivo o de otros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activos monetarios.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27 </w:t>
      </w:r>
      <w:proofErr w:type="gramStart"/>
      <w:r>
        <w:rPr>
          <w:rFonts w:ascii="SwiftEF-Light" w:hAnsi="SwiftEF-Light" w:cs="SwiftEF-Light"/>
          <w:sz w:val="17"/>
          <w:szCs w:val="17"/>
        </w:rPr>
        <w:t>El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costo de un activo intangible adquirido de forma separada comprende: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Universal-NewswithCommPi" w:hAnsi="Universal-NewswithCommPi" w:cs="Universal-NewswithCommPi"/>
          <w:sz w:val="18"/>
          <w:szCs w:val="18"/>
        </w:rPr>
        <w:t xml:space="preserve">_ </w:t>
      </w:r>
      <w:r>
        <w:rPr>
          <w:rFonts w:ascii="Helvetica" w:hAnsi="Helvetica" w:cs="Helvetica"/>
          <w:sz w:val="18"/>
          <w:szCs w:val="18"/>
        </w:rPr>
        <w:t xml:space="preserve">IFRS </w:t>
      </w:r>
      <w:proofErr w:type="spellStart"/>
      <w:r>
        <w:rPr>
          <w:rFonts w:ascii="Helvetica" w:hAnsi="Helvetica" w:cs="Helvetica"/>
          <w:sz w:val="18"/>
          <w:szCs w:val="18"/>
        </w:rPr>
        <w:t>Foundation</w:t>
      </w:r>
      <w:proofErr w:type="spellEnd"/>
      <w:r>
        <w:rPr>
          <w:rFonts w:ascii="Helvetica" w:hAnsi="Helvetica" w:cs="Helvetica"/>
          <w:sz w:val="18"/>
          <w:szCs w:val="18"/>
        </w:rPr>
        <w:t xml:space="preserve"> A1343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(a) Su precio de adquisición, incluidos los aranceles de importación y los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lastRenderedPageBreak/>
        <w:t>impuestos indirectos no recuperables que recaigan sobre la adquisición,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después de deducir cualquier descuento o rebaja del precio;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(b) cualquier costo directamente atribuible a la preparación del activo para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su uso previsto.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28 </w:t>
      </w:r>
      <w:proofErr w:type="gramStart"/>
      <w:r>
        <w:rPr>
          <w:rFonts w:ascii="SwiftEF-Light" w:hAnsi="SwiftEF-Light" w:cs="SwiftEF-Light"/>
          <w:sz w:val="17"/>
          <w:szCs w:val="17"/>
        </w:rPr>
        <w:t>Son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ejemplos de costos atribuibles directamente: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(a) los costos de las remuneraciones a los empleados (según se definen en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NIC 19), derivados directamente de poner el activo en sus condiciones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uso;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(b) honorarios profesionales surgidos directamente de poner el activo en sus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condiciones de uso;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(c) los costos de comprobación de que el activo funciona adecuadamente.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29 </w:t>
      </w:r>
      <w:proofErr w:type="gramStart"/>
      <w:r>
        <w:rPr>
          <w:rFonts w:ascii="SwiftEF-Light" w:hAnsi="SwiftEF-Light" w:cs="SwiftEF-Light"/>
          <w:sz w:val="17"/>
          <w:szCs w:val="17"/>
        </w:rPr>
        <w:t>Ejemplos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de desembolsos que no forman parte del costo de un activo intangible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son: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(a) los costos de introducción de un nuevo producto o servicio (incluidos los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costos de actividades publicitarias y promocionales);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(b) los costos de apertura del negocio en una nueva localización o dirigirlo 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un nuevo segmento de clientela (incluyendo los costos de formación del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personal);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(c) los costos de administración y otros costos indirectos generales.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30 </w:t>
      </w:r>
      <w:proofErr w:type="gramStart"/>
      <w:r>
        <w:rPr>
          <w:rFonts w:ascii="SwiftEF-Light" w:hAnsi="SwiftEF-Light" w:cs="SwiftEF-Light"/>
          <w:sz w:val="17"/>
          <w:szCs w:val="17"/>
        </w:rPr>
        <w:t>El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reconocimiento de los costos en el importe en libros de un activo intangible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finalizará cuando el activo se encuentre en el lugar y condiciones necesarias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para operar de la forma prevista por la gerencia. Por ello, los costos soportados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por la utilización o por la reprogramación del uso de un activo intangible no 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incluirán en el importe en libros del activo. Por ejemplo, los siguientes costos no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se incluirán en el importe en libros del activo intangible: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(a) costos soportados cuando el activo, capaz de operar de la forma prevista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por la gerencia, no ha comenzado a utilizarse;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(b) pérdidas operativas iniciales, como las generadas mientras se desarrolla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la demanda de los productos que se elaboran con el activo.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31 </w:t>
      </w:r>
      <w:proofErr w:type="gramStart"/>
      <w:r>
        <w:rPr>
          <w:rFonts w:ascii="SwiftEF-Light" w:hAnsi="SwiftEF-Light" w:cs="SwiftEF-Light"/>
          <w:sz w:val="17"/>
          <w:szCs w:val="17"/>
        </w:rPr>
        <w:t>Algunas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operaciones, si bien relacionadas con el desarrollo de un activo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intangible, no son necesarias para ubicar al activo en las condiciones necesarias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para que pueda operar de la forma prevista por la gerencia. Estas operaciones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accesorias pueden tener lugar antes o durante las actividades de desarrollo.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Puesto que estas operaciones accesorias no son imprescindibles para que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activo pueda operar de la forma prevista por la gerencia, los ingresos y gastos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asociados a las mismas se reconocerán en el resultado del periodo, mediante su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inclusión dentro de la clase apropiada de ingresos y gastos.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32 </w:t>
      </w:r>
      <w:proofErr w:type="gramStart"/>
      <w:r>
        <w:rPr>
          <w:rFonts w:ascii="SwiftEF-Light" w:hAnsi="SwiftEF-Light" w:cs="SwiftEF-Light"/>
          <w:sz w:val="17"/>
          <w:szCs w:val="17"/>
        </w:rPr>
        <w:t>Cuando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el pago de un activo intangible se aplace más allá de los términos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normales de crédito, su costo será el equivalente al precio de contado.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diferencia entre este importe y el total de pagos a efectuar se reconocerá como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un gasto por intereses a lo largo del periodo del crédito, a menos que 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capitalice de acuerdo con la NIC 23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>Costos por Préstamos</w:t>
      </w:r>
      <w:r>
        <w:rPr>
          <w:rFonts w:ascii="SwiftEF-Light" w:hAnsi="SwiftEF-Light" w:cs="SwiftEF-Light"/>
          <w:sz w:val="17"/>
          <w:szCs w:val="17"/>
        </w:rPr>
        <w:t>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A1344 </w:t>
      </w:r>
      <w:r>
        <w:rPr>
          <w:rFonts w:ascii="Universal-NewswithCommPi" w:hAnsi="Universal-NewswithCommPi" w:cs="Universal-NewswithCommPi"/>
          <w:sz w:val="18"/>
          <w:szCs w:val="18"/>
        </w:rPr>
        <w:t xml:space="preserve">_ </w:t>
      </w:r>
      <w:r>
        <w:rPr>
          <w:rFonts w:ascii="Helvetica" w:hAnsi="Helvetica" w:cs="Helvetica"/>
          <w:sz w:val="18"/>
          <w:szCs w:val="18"/>
        </w:rPr>
        <w:t xml:space="preserve">IFRS </w:t>
      </w:r>
      <w:proofErr w:type="spellStart"/>
      <w:r>
        <w:rPr>
          <w:rFonts w:ascii="Helvetica" w:hAnsi="Helvetica" w:cs="Helvetica"/>
          <w:sz w:val="18"/>
          <w:szCs w:val="18"/>
        </w:rPr>
        <w:t>Foundation</w:t>
      </w:r>
      <w:proofErr w:type="spellEnd"/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Adquisición como parte de una combinación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negocios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33 </w:t>
      </w:r>
      <w:proofErr w:type="gramStart"/>
      <w:r>
        <w:rPr>
          <w:rFonts w:ascii="SwiftEF-Light" w:hAnsi="SwiftEF-Light" w:cs="SwiftEF-Light"/>
          <w:sz w:val="17"/>
          <w:szCs w:val="17"/>
        </w:rPr>
        <w:t>De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acuerdo con la NIIF 3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>Combinaciones de Negocios</w:t>
      </w:r>
      <w:r>
        <w:rPr>
          <w:rFonts w:ascii="SwiftEF-Light" w:hAnsi="SwiftEF-Light" w:cs="SwiftEF-Light"/>
          <w:sz w:val="17"/>
          <w:szCs w:val="17"/>
        </w:rPr>
        <w:t>, cuando se adquiera un activo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intangible en una combinación de negocios, su costo será su valor razonable 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la fecha de adquisición. El valor razonable de un activo intangible reflejará las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expectativas de los participantes del mercado en la fecha de la adquisición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acerca de la probabilidad de que los beneficios económicos futuros incorporados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al activo fluyan a la entidad. En otras palabras, la entidad esperará que haya una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entrada de beneficios económicos, incluso si existe incertidumbre sobre la fecha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o el importe de éstos. Por tanto, el criterio de reconocimiento de la probabilidad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que figura en el párrafo 21(a) se considerará siempre satisfecho en el caso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activos intangibles adquiridos en una combinación de negocios. Cuando un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activo adquirido en una combinación de negocios sea separable o surja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derechos contractuales o de otro tipo legal, existirá información suficiente para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medir con fiabilidad su valor razonable. Por tanto, el criterio de valoración de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fiabilidad incluido en el párrafo 21(b) se considerará siempre satisfecho en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caso de activos intangibles adquiridos en las combinaciones de negocios.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34 </w:t>
      </w:r>
      <w:proofErr w:type="gramStart"/>
      <w:r>
        <w:rPr>
          <w:rFonts w:ascii="SwiftEF-Light" w:hAnsi="SwiftEF-Light" w:cs="SwiftEF-Light"/>
          <w:sz w:val="17"/>
          <w:szCs w:val="17"/>
        </w:rPr>
        <w:t>De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acuerdo con esta Norma y la NIIF 3 (revisada en 2008), una adquirente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reconocerá un activo intangible de la adquirida, en la fecha de la adquisición,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forma separada de la plusvalía, con independencia de que el activo haya sido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reconocido por la adquirida antes de la combinación de negocios. Esto significa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que la adquirente reconocerá como un activo, de forma separada de la plusvalía,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lastRenderedPageBreak/>
        <w:t>un proyecto de investigación y desarrollo en curso de la adquirida si el proyecto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satisface la definición de activo intangible. Un proyecto de investigación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desarrollo en proceso de la entidad adquirida cumplirá la definición de activo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intangible cuando: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(a) cumpla la definición de activo;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(b) sea identificable, es decir, sea separable o surja de derechos contractuales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o de otro tipo legal.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9"/>
          <w:szCs w:val="19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Activos intangibles adquiridos en una combinación de negocios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35 </w:t>
      </w:r>
      <w:proofErr w:type="gramStart"/>
      <w:r>
        <w:rPr>
          <w:rFonts w:ascii="SwiftEF-Light" w:hAnsi="SwiftEF-Light" w:cs="SwiftEF-Light"/>
          <w:sz w:val="17"/>
          <w:szCs w:val="17"/>
        </w:rPr>
        <w:t>Cuando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un activo intangible adquirido en una combinación de negocios sea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separable o surja de derechos contractuales o de otro tipo, existirá información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suficiente para medir con fiabilidad su valor razonable. Cuando exista un rango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 posibles resultados con diferentes probabilidades para las estimaciones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empleadas para medir el valor razonable de un activo intangible, esa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incertidumbre se tendrá en cuenta en la medición del valor razonable del activo.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36 </w:t>
      </w:r>
      <w:proofErr w:type="gramStart"/>
      <w:r>
        <w:rPr>
          <w:rFonts w:ascii="SwiftEF-Light" w:hAnsi="SwiftEF-Light" w:cs="SwiftEF-Light"/>
          <w:sz w:val="17"/>
          <w:szCs w:val="17"/>
        </w:rPr>
        <w:t>Un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activo intangible adquirido en una combinación de negocios podría ser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separable, pero solo junto con un contrato relacionado, activo o pasivo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identificable. En tales casos, el adquirente reconocerá el activo intangible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independientemente de la plusvalía, pero junto con la partida relacionada.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37 </w:t>
      </w:r>
      <w:proofErr w:type="gramStart"/>
      <w:r>
        <w:rPr>
          <w:rFonts w:ascii="SwiftEF-Light" w:hAnsi="SwiftEF-Light" w:cs="SwiftEF-Light"/>
          <w:sz w:val="17"/>
          <w:szCs w:val="17"/>
        </w:rPr>
        <w:t>La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entidad adquirente podrá reconocer un grupo de activos intangibles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complementarios como un solo activo, siempre que los activos individuales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tengan vidas útiles similares. Por ejemplo, los términos “marca”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“denominación comercial” se emplean a menudo como sinónimos de marca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registrada y otro tipo de marcas. Sin embargo, los primeros son términos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Universal-NewswithCommPi" w:hAnsi="Universal-NewswithCommPi" w:cs="Universal-NewswithCommPi"/>
          <w:sz w:val="18"/>
          <w:szCs w:val="18"/>
        </w:rPr>
        <w:t xml:space="preserve">_ </w:t>
      </w:r>
      <w:r>
        <w:rPr>
          <w:rFonts w:ascii="Helvetica" w:hAnsi="Helvetica" w:cs="Helvetica"/>
          <w:sz w:val="18"/>
          <w:szCs w:val="18"/>
        </w:rPr>
        <w:t xml:space="preserve">IFRS </w:t>
      </w:r>
      <w:proofErr w:type="spellStart"/>
      <w:r>
        <w:rPr>
          <w:rFonts w:ascii="Helvetica" w:hAnsi="Helvetica" w:cs="Helvetica"/>
          <w:sz w:val="18"/>
          <w:szCs w:val="18"/>
        </w:rPr>
        <w:t>Foundation</w:t>
      </w:r>
      <w:proofErr w:type="spellEnd"/>
      <w:r>
        <w:rPr>
          <w:rFonts w:ascii="Helvetica" w:hAnsi="Helvetica" w:cs="Helvetica"/>
          <w:sz w:val="18"/>
          <w:szCs w:val="18"/>
        </w:rPr>
        <w:t xml:space="preserve"> A1345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comerciales generales, normalmente usados para hacer referencia a un grupo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activos complementarios como una marca registrada (o marca de servicios) junto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 un nombre comercial, fórmulas, componentes y experiencia tecnológica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asociados a dicha marca.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38 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41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[Eliminado]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9"/>
          <w:szCs w:val="19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Desembolsos posteriores en un proyecto adquirido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9"/>
          <w:szCs w:val="19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investigación y desarrollo en proceso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42 </w:t>
      </w:r>
      <w:proofErr w:type="gramStart"/>
      <w:r>
        <w:rPr>
          <w:rFonts w:ascii="SwiftEF-ExtraBold" w:hAnsi="SwiftEF-ExtraBold" w:cs="SwiftEF-ExtraBold"/>
          <w:b/>
          <w:bCs/>
          <w:sz w:val="17"/>
          <w:szCs w:val="17"/>
        </w:rPr>
        <w:t>Los</w:t>
      </w:r>
      <w:proofErr w:type="gramEnd"/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 desembolsos por investigación o desarrollo que: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(a) estén asociados con un proyecto de investigación y desarrollo 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proceso, adquirido de forma independiente o en una combinación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de negocios y reconocido como un activo intangible;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(b) se hayan generado después de la adquisición del citado proyecto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6"/>
          <w:szCs w:val="16"/>
        </w:rPr>
      </w:pPr>
      <w:r>
        <w:rPr>
          <w:rFonts w:ascii="SwiftEF-ExtraBold" w:hAnsi="SwiftEF-ExtraBold" w:cs="SwiftEF-ExtraBold"/>
          <w:b/>
          <w:bCs/>
          <w:sz w:val="16"/>
          <w:szCs w:val="16"/>
        </w:rPr>
        <w:t>se contabilizarán de acuerdo con lo establecido en los párrafos 54 a 62.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43 </w:t>
      </w:r>
      <w:proofErr w:type="gramStart"/>
      <w:r>
        <w:rPr>
          <w:rFonts w:ascii="SwiftEF-Light" w:hAnsi="SwiftEF-Light" w:cs="SwiftEF-Light"/>
          <w:sz w:val="17"/>
          <w:szCs w:val="17"/>
        </w:rPr>
        <w:t>La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aplicación de lo exigido en los párrafos 54 a 62 implica que los desembolsos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posteriores, asociados a un proyecto de investigación y desarrollo en curso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adquirido de forma independiente o en una combinación de negocios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reconocidos como un activo intangible, serán: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(a) reconocidos como un gasto cuando se incurre en ellos, si se trata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desembolsos de investigación;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(b) reconocidos como un gasto cuando se incurra en ellos, si se trata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desembolsos por desarrollo que no cumplan los criterios, que figuran 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el párrafo 57 para su reconocimiento como activo intangible;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(c) añadidos al importe en libros del proyecto de investigación y desarrollo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en proceso adquirido, si los desembolsos por desarrollo cumplen los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criterios de reconocimiento establecidos en el párrafo 57.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Adquisición mediante una subvención del gobierno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44 </w:t>
      </w:r>
      <w:proofErr w:type="gramStart"/>
      <w:r>
        <w:rPr>
          <w:rFonts w:ascii="SwiftEF-Light" w:hAnsi="SwiftEF-Light" w:cs="SwiftEF-Light"/>
          <w:sz w:val="17"/>
          <w:szCs w:val="17"/>
        </w:rPr>
        <w:t>En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algunos casos, un activo intangible puede ser adquirido sin cargo alguno, 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por una contraprestación simbólica, mediante una subvención del gobierno.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Esto puede suceder cuando un gobierno transfiere o asigna a una entidad activos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intangibles, tales como derechos de aterrizaje, licencias para explotar emisoras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 radio o televisión, licencias de importación o bien cuotas o derechos de acceso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18"/>
          <w:szCs w:val="18"/>
        </w:rPr>
      </w:pPr>
      <w:r>
        <w:rPr>
          <w:rFonts w:ascii="SwiftEF-Light" w:hAnsi="SwiftEF-Light" w:cs="SwiftEF-Light"/>
          <w:sz w:val="17"/>
          <w:szCs w:val="17"/>
        </w:rPr>
        <w:t xml:space="preserve">a otros recursos de carácter restringido. De acuerdo con la NIC 20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>Contabilización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Italic" w:hAnsi="SwiftEF-LightItalic" w:cs="SwiftEF-LightItalic"/>
          <w:i/>
          <w:iCs/>
          <w:sz w:val="18"/>
          <w:szCs w:val="18"/>
        </w:rPr>
        <w:t>de las Subvenciones del Gobierno e Información a Revelar sobre Ayudas Gubernamentales</w:t>
      </w:r>
      <w:r>
        <w:rPr>
          <w:rFonts w:ascii="SwiftEF-Light" w:hAnsi="SwiftEF-Light" w:cs="SwiftEF-Light"/>
          <w:sz w:val="17"/>
          <w:szCs w:val="17"/>
        </w:rPr>
        <w:t>,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una entidad puede optar por reconocer, en el momento inicial, tanto el activo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intangible como la subvención, por sus valores razonables. Si la entidad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decidiese no reconocer inicialmente el activo por su valor </w:t>
      </w:r>
      <w:proofErr w:type="gramStart"/>
      <w:r>
        <w:rPr>
          <w:rFonts w:ascii="SwiftEF-Light" w:hAnsi="SwiftEF-Light" w:cs="SwiftEF-Light"/>
          <w:sz w:val="17"/>
          <w:szCs w:val="17"/>
        </w:rPr>
        <w:t>razonable,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reconocerá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el activo, inicialmente, por un importe nominal (el otro tratamiento permitido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en la NIC 20), más cualquier desembolso que sea directamente atribuible a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preparación del activo para el uso que se pretende darle.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lastRenderedPageBreak/>
        <w:t>Permutas de activos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45 </w:t>
      </w:r>
      <w:proofErr w:type="gramStart"/>
      <w:r>
        <w:rPr>
          <w:rFonts w:ascii="SwiftEF-Light" w:hAnsi="SwiftEF-Light" w:cs="SwiftEF-Light"/>
          <w:sz w:val="17"/>
          <w:szCs w:val="17"/>
        </w:rPr>
        <w:t>Algunos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activos intangibles pueden haber sido adquiridos a cambio de uno 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varios activos no monetarios, o de una combinación de activos monetarios y no</w:t>
      </w:r>
    </w:p>
    <w:p w:rsidR="008F0DDD" w:rsidRP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  <w:lang w:val="en-US"/>
        </w:rPr>
      </w:pPr>
      <w:r w:rsidRPr="008F0DDD">
        <w:rPr>
          <w:rFonts w:ascii="Helvetica" w:hAnsi="Helvetica" w:cs="Helvetica"/>
          <w:sz w:val="18"/>
          <w:szCs w:val="18"/>
          <w:lang w:val="en-US"/>
        </w:rPr>
        <w:t>NIC 38</w:t>
      </w:r>
    </w:p>
    <w:p w:rsidR="008F0DDD" w:rsidRP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  <w:lang w:val="en-US"/>
        </w:rPr>
      </w:pPr>
      <w:r w:rsidRPr="008F0DDD">
        <w:rPr>
          <w:rFonts w:ascii="Helvetica" w:hAnsi="Helvetica" w:cs="Helvetica"/>
          <w:sz w:val="18"/>
          <w:szCs w:val="18"/>
          <w:lang w:val="en-US"/>
        </w:rPr>
        <w:t xml:space="preserve">A1346 </w:t>
      </w:r>
      <w:r w:rsidRPr="008F0DDD">
        <w:rPr>
          <w:rFonts w:ascii="Universal-NewswithCommPi" w:hAnsi="Universal-NewswithCommPi" w:cs="Universal-NewswithCommPi"/>
          <w:sz w:val="18"/>
          <w:szCs w:val="18"/>
          <w:lang w:val="en-US"/>
        </w:rPr>
        <w:t xml:space="preserve">_ </w:t>
      </w:r>
      <w:r w:rsidRPr="008F0DDD">
        <w:rPr>
          <w:rFonts w:ascii="Helvetica" w:hAnsi="Helvetica" w:cs="Helvetica"/>
          <w:sz w:val="18"/>
          <w:szCs w:val="18"/>
          <w:lang w:val="en-US"/>
        </w:rPr>
        <w:t>IFRS Foundation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 w:rsidRPr="008F0DDD">
        <w:rPr>
          <w:rFonts w:ascii="SwiftEF-Light" w:hAnsi="SwiftEF-Light" w:cs="SwiftEF-Light"/>
          <w:sz w:val="17"/>
          <w:szCs w:val="17"/>
          <w:lang w:val="en-US"/>
        </w:rPr>
        <w:t xml:space="preserve">monetarios. </w:t>
      </w:r>
      <w:r>
        <w:rPr>
          <w:rFonts w:ascii="SwiftEF-Light" w:hAnsi="SwiftEF-Light" w:cs="SwiftEF-Light"/>
          <w:sz w:val="17"/>
          <w:szCs w:val="17"/>
        </w:rPr>
        <w:t>La siguiente discusión se refiere solamente a la permuta de un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activo no monetario por otro, pero también es aplicable a todas las permutas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descritas en el primer inciso de este párrafo. El costo de dicho activo intangible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se medirá por su valor razonable, a menos que (a) la transacción de intercambio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no tenga carácter comercial, o (b) no pueda medirse con fiabilidad el valor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razonable del activo recibido ni el del activo entregado. El activo adquirido 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medirá de esta forma incluso cuando la entidad no pueda dar de baja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inmediatamente el activo entregado. Si el activo adquirido no se mide por su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valor razonable, su costo se medirá por el importe en libros del activo entregado.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46 </w:t>
      </w:r>
      <w:proofErr w:type="gramStart"/>
      <w:r>
        <w:rPr>
          <w:rFonts w:ascii="SwiftEF-Light" w:hAnsi="SwiftEF-Light" w:cs="SwiftEF-Light"/>
          <w:sz w:val="17"/>
          <w:szCs w:val="17"/>
        </w:rPr>
        <w:t>Una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entidad determinará si una transacción de intercambio tiene carácter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comercial mediante la consideración de la medida en que se espera que cambien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sus flujos de efectivo futuros como resultado de la transacción. Una transacción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 intercambio tiene naturaleza comercial si: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(a) la configuración (riesgo, calendario e importe) de los flujos de efectivo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del activo recibido difiere de la configuración de los flujos de efectivo del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activo transferido; 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(b) el valor específico para la entidad, de la parte de sus actividades afectadas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por la permuta, se ve modificado como consecuencia del intercambio;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(c) la diferencia identificada en (a) o en (b) es significativa al compararla con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el valor razonable de los activos intercambiados.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Al determinar si una permuta tiene carácter comercial, el valor específico para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la entidad de la parte de sus actividades afectadas por la transacción deberá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tener en cuenta los flujos de efectivo después de impuestos. El resultado de estos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análisis puede ser claro sin que la entidad tenga que realizar cálculos detallados.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47 </w:t>
      </w:r>
      <w:proofErr w:type="gramStart"/>
      <w:r>
        <w:rPr>
          <w:rFonts w:ascii="SwiftEF-Light" w:hAnsi="SwiftEF-Light" w:cs="SwiftEF-Light"/>
          <w:sz w:val="17"/>
          <w:szCs w:val="17"/>
        </w:rPr>
        <w:t>En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el apartado (b) del párrafo 21 se especifica que una condición para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reconocimiento de un activo intangible es que el costo de dicho activo pueda ser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medido con fiabilidad. El valor razonable de un activo intangible puede medirse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con fiabilidad si (a) la variabilidad en el rango de las mediciones del valor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razonable del activo no es significativa, o (b) las probabilidades de las diferentes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estimaciones, dentro de ese rango, pueden ser evaluadas razonablemente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utilizadas en la medición del valor razonable. Si la entidad es capaz de medir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forma fiable los valores razonables del activo recibido o del activo entregado, 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utilizará el valor razonable del activo entregado para medir el costo del activo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recibido, a menos que se tenga una evidencia más clara del valor razonable del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activo recibido.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Plusvalía generada internamente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48 </w:t>
      </w:r>
      <w:proofErr w:type="gramStart"/>
      <w:r>
        <w:rPr>
          <w:rFonts w:ascii="SwiftEF-ExtraBold" w:hAnsi="SwiftEF-ExtraBold" w:cs="SwiftEF-ExtraBold"/>
          <w:b/>
          <w:bCs/>
          <w:sz w:val="17"/>
          <w:szCs w:val="17"/>
        </w:rPr>
        <w:t>La</w:t>
      </w:r>
      <w:proofErr w:type="gramEnd"/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 plusvalía generada internamente no se reconocerá como un activo.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49 </w:t>
      </w:r>
      <w:proofErr w:type="gramStart"/>
      <w:r>
        <w:rPr>
          <w:rFonts w:ascii="SwiftEF-Light" w:hAnsi="SwiftEF-Light" w:cs="SwiftEF-Light"/>
          <w:sz w:val="17"/>
          <w:szCs w:val="17"/>
        </w:rPr>
        <w:t>En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algunos casos, se incurre en desembolsos para generar beneficios económicos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futuros, sin que por ello se genere un activo intangible que cumpla con los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criterios de reconocimiento establecidos en esta Norma. A menudo, se dice que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estos desembolsos contribuyen a formar una plusvalía generada internamente.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proofErr w:type="gramStart"/>
      <w:r>
        <w:rPr>
          <w:rFonts w:ascii="SwiftEF-Light" w:hAnsi="SwiftEF-Light" w:cs="SwiftEF-Light"/>
          <w:sz w:val="17"/>
          <w:szCs w:val="17"/>
        </w:rPr>
        <w:t>Este plusvalía generada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por la propia entidad no se reconocerá como un activo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porque no constituye un recurso identificable (es decir, no es separable ni surge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 derechos contractuales o derechos legales de otro tipo), controlado por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entidad, que pueda ser medido de forma fiable por su costo.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Universal-NewswithCommPi" w:hAnsi="Universal-NewswithCommPi" w:cs="Universal-NewswithCommPi"/>
          <w:sz w:val="18"/>
          <w:szCs w:val="18"/>
        </w:rPr>
        <w:t xml:space="preserve">_ </w:t>
      </w:r>
      <w:r>
        <w:rPr>
          <w:rFonts w:ascii="Helvetica" w:hAnsi="Helvetica" w:cs="Helvetica"/>
          <w:sz w:val="18"/>
          <w:szCs w:val="18"/>
        </w:rPr>
        <w:t xml:space="preserve">IFRS </w:t>
      </w:r>
      <w:proofErr w:type="spellStart"/>
      <w:r>
        <w:rPr>
          <w:rFonts w:ascii="Helvetica" w:hAnsi="Helvetica" w:cs="Helvetica"/>
          <w:sz w:val="18"/>
          <w:szCs w:val="18"/>
        </w:rPr>
        <w:t>Foundation</w:t>
      </w:r>
      <w:proofErr w:type="spellEnd"/>
      <w:r>
        <w:rPr>
          <w:rFonts w:ascii="Helvetica" w:hAnsi="Helvetica" w:cs="Helvetica"/>
          <w:sz w:val="18"/>
          <w:szCs w:val="18"/>
        </w:rPr>
        <w:t xml:space="preserve"> A1347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50 </w:t>
      </w:r>
      <w:proofErr w:type="gramStart"/>
      <w:r>
        <w:rPr>
          <w:rFonts w:ascii="SwiftEF-Light" w:hAnsi="SwiftEF-Light" w:cs="SwiftEF-Light"/>
          <w:sz w:val="17"/>
          <w:szCs w:val="17"/>
        </w:rPr>
        <w:t>Las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diferencias existentes, en un momento determinado, entre el valor razonable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 la entidad y el importe en libros de sus activos netos identificables pueden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captar una amplia variedad de factores que afectan al valor razonable de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entidad en su conjunto. Sin embargo, no se puede considerar que estas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diferencias representen el costo de los activos intangibles controlados por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entidad.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bookmarkStart w:id="0" w:name="_GoBack"/>
      <w:r>
        <w:rPr>
          <w:rFonts w:ascii="Helvetica-Bold" w:hAnsi="Helvetica-Bold" w:cs="Helvetica-Bold"/>
          <w:b/>
          <w:bCs/>
        </w:rPr>
        <w:t>Otros activos intangibles generados internamente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51 </w:t>
      </w:r>
      <w:proofErr w:type="gramStart"/>
      <w:r>
        <w:rPr>
          <w:rFonts w:ascii="SwiftEF-Light" w:hAnsi="SwiftEF-Light" w:cs="SwiftEF-Light"/>
          <w:sz w:val="17"/>
          <w:szCs w:val="17"/>
        </w:rPr>
        <w:t>En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ocasiones, es difícil evaluar si un activo intangible generado internamente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cumple los criterios para su reconocimiento como activo, a consecuencia de los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problemas para: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(a) Determinar si, y en qué momento, surge un activo identificable del que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se vaya a derivar, de forma probable, la generación de beneficios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económicos en el futuro;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(b) Establecer el costo del activo de forma fiable. En ciertos casos, el costo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lastRenderedPageBreak/>
        <w:t>generar un activo intangible internamente no puede distinguirse del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costo de mantener o mejorar la plusvalía generada internamente, ni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tampoco del costo que supone llevar a cabo día a día las actividades de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entidad.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Por tanto, además de cumplir con los requisitos para el reconocimiento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medición inicial de un activo intangible, la entidad aplicará las condiciones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guías establecidas en los párrafos 52 a 67, para todos los activos generados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forma interna.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52 </w:t>
      </w:r>
      <w:proofErr w:type="gramStart"/>
      <w:r>
        <w:rPr>
          <w:rFonts w:ascii="SwiftEF-Light" w:hAnsi="SwiftEF-Light" w:cs="SwiftEF-Light"/>
          <w:sz w:val="17"/>
          <w:szCs w:val="17"/>
        </w:rPr>
        <w:t>Para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evaluar si un activo intangible generado internamente cumple los criterios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para su reconocimiento, la entidad clasificará la generación del activo en: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(a) la fase de investigación;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(b) la fase de desarrollo.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 pesar de que los términos “investigación” y “desarrollo” han sido definidos 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esta Norma, los de “fase de investigación” y “fase de desarrollo” tienen, a efectos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 la misma, un significado más amplio.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53 </w:t>
      </w:r>
      <w:proofErr w:type="gramStart"/>
      <w:r>
        <w:rPr>
          <w:rFonts w:ascii="SwiftEF-Light" w:hAnsi="SwiftEF-Light" w:cs="SwiftEF-Light"/>
          <w:sz w:val="17"/>
          <w:szCs w:val="17"/>
        </w:rPr>
        <w:t>Si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la entidad no fuera capaz de distinguir la fase de investigación de la fase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desarrollo en un proyecto interno para crear un activo intangible, tratará los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desembolsos que ocasione ese proyecto como si hubiesen sido soportados sólo 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la fase de investigación.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9"/>
          <w:szCs w:val="19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Fase de investigación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54 </w:t>
      </w:r>
      <w:proofErr w:type="gramStart"/>
      <w:r>
        <w:rPr>
          <w:rFonts w:ascii="SwiftEF-ExtraBold" w:hAnsi="SwiftEF-ExtraBold" w:cs="SwiftEF-ExtraBold"/>
          <w:b/>
          <w:bCs/>
          <w:sz w:val="17"/>
          <w:szCs w:val="17"/>
        </w:rPr>
        <w:t>No</w:t>
      </w:r>
      <w:proofErr w:type="gramEnd"/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 se reconocerán activos intangibles surgidos de la investigación (o de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fase de investigación en proyectos internos). Los desembolsos por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investigación (o en la fase de investigación, en el caso de proyectos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internos), se reconocerán como gastos del periodo en el que se incurran.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55 </w:t>
      </w:r>
      <w:proofErr w:type="gramStart"/>
      <w:r>
        <w:rPr>
          <w:rFonts w:ascii="SwiftEF-Light" w:hAnsi="SwiftEF-Light" w:cs="SwiftEF-Light"/>
          <w:sz w:val="17"/>
          <w:szCs w:val="17"/>
        </w:rPr>
        <w:t>En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la fase de investigación de un proyecto interno, la entidad no puede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demostrar que exista un activo intangible que pueda generar probables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beneficios económicos en el futuro. Por lo tanto, los desembolsos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correspondientes se reconocerán como gastos en el momento en que 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produzcan.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A1348 </w:t>
      </w:r>
      <w:r>
        <w:rPr>
          <w:rFonts w:ascii="Universal-NewswithCommPi" w:hAnsi="Universal-NewswithCommPi" w:cs="Universal-NewswithCommPi"/>
          <w:sz w:val="18"/>
          <w:szCs w:val="18"/>
        </w:rPr>
        <w:t xml:space="preserve">_ </w:t>
      </w:r>
      <w:r>
        <w:rPr>
          <w:rFonts w:ascii="Helvetica" w:hAnsi="Helvetica" w:cs="Helvetica"/>
          <w:sz w:val="18"/>
          <w:szCs w:val="18"/>
        </w:rPr>
        <w:t xml:space="preserve">IFRS </w:t>
      </w:r>
      <w:proofErr w:type="spellStart"/>
      <w:r>
        <w:rPr>
          <w:rFonts w:ascii="Helvetica" w:hAnsi="Helvetica" w:cs="Helvetica"/>
          <w:sz w:val="18"/>
          <w:szCs w:val="18"/>
        </w:rPr>
        <w:t>Foundation</w:t>
      </w:r>
      <w:proofErr w:type="spellEnd"/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56 </w:t>
      </w:r>
      <w:proofErr w:type="gramStart"/>
      <w:r>
        <w:rPr>
          <w:rFonts w:ascii="SwiftEF-Light" w:hAnsi="SwiftEF-Light" w:cs="SwiftEF-Light"/>
          <w:sz w:val="17"/>
          <w:szCs w:val="17"/>
        </w:rPr>
        <w:t>Son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ejemplos de actividades de investigación: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(a) actividades dirigidas a obtener nuevos conocimientos;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(b) la búsqueda, evaluación y selección final de aplicaciones de resultados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la investigación u otro tipo de conocimientos;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(c) la búsqueda de alternativas para materiales, aparatos, productos,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procesos, sistemas o servicios;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(d) la formulación, diseño, evaluación y selección final de posibles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alternativas para materiales, dispositivos, productos, procesos, sistemas 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servicios que sean nuevos o se hayan mejorado.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9"/>
          <w:szCs w:val="19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Fase de desarrollo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57 </w:t>
      </w:r>
      <w:proofErr w:type="gramStart"/>
      <w:r>
        <w:rPr>
          <w:rFonts w:ascii="SwiftEF-ExtraBold" w:hAnsi="SwiftEF-ExtraBold" w:cs="SwiftEF-ExtraBold"/>
          <w:b/>
          <w:bCs/>
          <w:sz w:val="17"/>
          <w:szCs w:val="17"/>
        </w:rPr>
        <w:t>Un</w:t>
      </w:r>
      <w:proofErr w:type="gramEnd"/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 activo intangible surgido del desarrollo (o de la fase de desarrollo 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un proyecto interno) se reconocerá como tal si, y sólo si, la entidad puede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demostrar todos los extremos siguientes: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(a) Técnicamente, es posible completar la producción del activo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intangible de forma que pueda estar disponible para su utilización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o su venta.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(b) Su intención de completar el activo intangible en cuestión para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usarlo o venderlo.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(c) Su capacidad para utilizar o vender el activo intangible.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(d) La forma en que el activo intangible vaya a generar probables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beneficios económicos en el futuro. Entre otras cosas, la entidad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debe demostrar la existencia de un mercado para la producción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que genere el activo intangible o para el activo en sí, o bien, en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caso de que vaya a ser utilizado internamente, la utilidad del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mismo para la entidad.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(e) La disponibilidad de los adecuados recursos técnicos, financieros 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de otro tipo, para completar el desarrollo y para utilizar o vender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el activo intangible.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(f) Su capacidad para medir, de forma fiable, el desembolso atribuible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al activo intangible durante su desarrollo.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58 </w:t>
      </w:r>
      <w:proofErr w:type="gramStart"/>
      <w:r>
        <w:rPr>
          <w:rFonts w:ascii="SwiftEF-Light" w:hAnsi="SwiftEF-Light" w:cs="SwiftEF-Light"/>
          <w:sz w:val="17"/>
          <w:szCs w:val="17"/>
        </w:rPr>
        <w:t>En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la fase de desarrollo de un proyecto interno, la entidad puede, en algunos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casos, identificar un activo intangible y demostrar que el mismo puede generar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probables beneficios económicos en el futuro. Esto se debe a que la fase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desarrollo en un proyecto cubre etapas más avanzadas que la fase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investigación.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59 </w:t>
      </w:r>
      <w:proofErr w:type="gramStart"/>
      <w:r>
        <w:rPr>
          <w:rFonts w:ascii="SwiftEF-Light" w:hAnsi="SwiftEF-Light" w:cs="SwiftEF-Light"/>
          <w:sz w:val="17"/>
          <w:szCs w:val="17"/>
        </w:rPr>
        <w:t>Son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ejemplos de actividades de desarrollo: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lastRenderedPageBreak/>
        <w:t>(a) el diseño, construcción y prueba, anterior a la producción o utilización,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 modelos y prototipos;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(b) el diseño de herramientas, troqueles, moldes y plantillas que impliquen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tecnología nueva;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(c) el diseño, construcción y operación de una planta piloto que no tenga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una escala económicamente rentable para la producción comercial;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Universal-NewswithCommPi" w:hAnsi="Universal-NewswithCommPi" w:cs="Universal-NewswithCommPi"/>
          <w:sz w:val="18"/>
          <w:szCs w:val="18"/>
        </w:rPr>
        <w:t xml:space="preserve">_ </w:t>
      </w:r>
      <w:r>
        <w:rPr>
          <w:rFonts w:ascii="Helvetica" w:hAnsi="Helvetica" w:cs="Helvetica"/>
          <w:sz w:val="18"/>
          <w:szCs w:val="18"/>
        </w:rPr>
        <w:t xml:space="preserve">IFRS </w:t>
      </w:r>
      <w:proofErr w:type="spellStart"/>
      <w:r>
        <w:rPr>
          <w:rFonts w:ascii="Helvetica" w:hAnsi="Helvetica" w:cs="Helvetica"/>
          <w:sz w:val="18"/>
          <w:szCs w:val="18"/>
        </w:rPr>
        <w:t>Foundation</w:t>
      </w:r>
      <w:proofErr w:type="spellEnd"/>
      <w:r>
        <w:rPr>
          <w:rFonts w:ascii="Helvetica" w:hAnsi="Helvetica" w:cs="Helvetica"/>
          <w:sz w:val="18"/>
          <w:szCs w:val="18"/>
        </w:rPr>
        <w:t xml:space="preserve"> A1349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(d) el diseño, construcción y prueba de una alternativa elegida para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materiales, dispositivos, productos, procesos, sistemas o servicios que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sean nuevos o se hayan mejorado.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60 </w:t>
      </w:r>
      <w:proofErr w:type="gramStart"/>
      <w:r>
        <w:rPr>
          <w:rFonts w:ascii="SwiftEF-Light" w:hAnsi="SwiftEF-Light" w:cs="SwiftEF-Light"/>
          <w:sz w:val="17"/>
          <w:szCs w:val="17"/>
        </w:rPr>
        <w:t>Para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demostrar si un activo intangible puede generar probables beneficios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económicos futuros, la entidad evaluará los rendimientos económicos que 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18"/>
          <w:szCs w:val="18"/>
        </w:rPr>
      </w:pPr>
      <w:r>
        <w:rPr>
          <w:rFonts w:ascii="SwiftEF-Light" w:hAnsi="SwiftEF-Light" w:cs="SwiftEF-Light"/>
          <w:sz w:val="17"/>
          <w:szCs w:val="17"/>
        </w:rPr>
        <w:t xml:space="preserve">recibirán del mismo, utilizando los principios establecidos en la NIC 36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>Deterioro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Italic" w:hAnsi="SwiftEF-LightItalic" w:cs="SwiftEF-LightItalic"/>
          <w:i/>
          <w:iCs/>
          <w:sz w:val="18"/>
          <w:szCs w:val="18"/>
        </w:rPr>
        <w:t>del Valor de los Activos</w:t>
      </w:r>
      <w:r>
        <w:rPr>
          <w:rFonts w:ascii="SwiftEF-Light" w:hAnsi="SwiftEF-Light" w:cs="SwiftEF-Light"/>
          <w:sz w:val="17"/>
          <w:szCs w:val="17"/>
        </w:rPr>
        <w:t>. Si el activo sólo generase rendimientos cuando actúa 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combinación con otros activos, la entidad aplicará el concepto de unidad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generadora de efectivo establecido en la NIC 36.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61 </w:t>
      </w:r>
      <w:proofErr w:type="gramStart"/>
      <w:r>
        <w:rPr>
          <w:rFonts w:ascii="SwiftEF-Light" w:hAnsi="SwiftEF-Light" w:cs="SwiftEF-Light"/>
          <w:sz w:val="17"/>
          <w:szCs w:val="17"/>
        </w:rPr>
        <w:t>La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disponibilidad de recursos para completar, utilizar y obtener beneficios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procedentes de un activo intangible puede ser demostrada, por ejemplo,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mediante la existencia de un plan de negocio que ponga de manifiesto los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recursos técnicos, financieros o de otro tipo, necesarios, así como la capacidad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la entidad para proveerse de tales recursos. En ciertos casos, la entidad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demostrará la disponibilidad de la financiación externa a través de la obtención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 una indicación del prestamista sobre su voluntad para financiar el plan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presentado.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62 </w:t>
      </w:r>
      <w:proofErr w:type="gramStart"/>
      <w:r>
        <w:rPr>
          <w:rFonts w:ascii="SwiftEF-Light" w:hAnsi="SwiftEF-Light" w:cs="SwiftEF-Light"/>
          <w:sz w:val="17"/>
          <w:szCs w:val="17"/>
        </w:rPr>
        <w:t>Con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frecuencia, el sistema de costos de la entidad puede medir de forma fiable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los costos que conlleva la generación interna de un activo intangible, tales como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los sueldos y otros desembolsos en los que se incurre para asegurar los derechos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 la propiedad intelectual o las licencias, o bien para desarrollar programas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informáticos.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63 </w:t>
      </w:r>
      <w:proofErr w:type="gramStart"/>
      <w:r>
        <w:rPr>
          <w:rFonts w:ascii="SwiftEF-ExtraBold" w:hAnsi="SwiftEF-ExtraBold" w:cs="SwiftEF-ExtraBold"/>
          <w:b/>
          <w:bCs/>
          <w:sz w:val="17"/>
          <w:szCs w:val="17"/>
        </w:rPr>
        <w:t>No</w:t>
      </w:r>
      <w:proofErr w:type="gramEnd"/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 se reconocerán como activos intangibles las marcas, las cabeceras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periódicos o revistas, los sellos o denominaciones editoriales, las listas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clientes u otras partidas similares que se hayan generado internamente.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64 </w:t>
      </w:r>
      <w:proofErr w:type="gramStart"/>
      <w:r>
        <w:rPr>
          <w:rFonts w:ascii="SwiftEF-Light" w:hAnsi="SwiftEF-Light" w:cs="SwiftEF-Light"/>
          <w:sz w:val="17"/>
          <w:szCs w:val="17"/>
        </w:rPr>
        <w:t>Los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desembolsos incurridos para la generación interna de marcas, cabeceras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periódicos, sellos o denominaciones editoriales, listas de clientes u otras partidas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similares, no pueden distinguirse del costo de desarrollar la actividad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empresarial en su conjunto. Por lo tanto, estas partidas no se reconocerán como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activos intangibles.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9"/>
          <w:szCs w:val="19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Costo de un activo intangible generado internamente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65 </w:t>
      </w:r>
      <w:proofErr w:type="gramStart"/>
      <w:r>
        <w:rPr>
          <w:rFonts w:ascii="SwiftEF-Light" w:hAnsi="SwiftEF-Light" w:cs="SwiftEF-Light"/>
          <w:sz w:val="17"/>
          <w:szCs w:val="17"/>
        </w:rPr>
        <w:t>El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costo de un activo intangible generado internamente, a efectos del párrafo 24,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será la suma de los desembolsos incurridos desde el momento en que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elemento cumple las condiciones para su reconocimiento, establecidas en los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párrafos 21, 22 y 57. El párrafo 71 prohíbe la reintegración, en forma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elementos del activo, de los desembolsos reconocidos previamente como gastos.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66 </w:t>
      </w:r>
      <w:proofErr w:type="gramStart"/>
      <w:r>
        <w:rPr>
          <w:rFonts w:ascii="SwiftEF-Light" w:hAnsi="SwiftEF-Light" w:cs="SwiftEF-Light"/>
          <w:sz w:val="17"/>
          <w:szCs w:val="17"/>
        </w:rPr>
        <w:t>El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costo de un activo intangible generado internamente comprenderá todos los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costos directamente atribuibles necesarios para crear, producir y preparar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activo para que pueda operar de la forma prevista por la gerencia. Son ejemplos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 costos atribuibles directamente: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(a) los costos de materiales y servicios utilizados o consumidos en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generación del activo intangible;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(b) los costos de las remuneraciones a los empleados (según se definen en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NIC 19) derivadas de la generación del activo intangible;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A1350 </w:t>
      </w:r>
      <w:r>
        <w:rPr>
          <w:rFonts w:ascii="Universal-NewswithCommPi" w:hAnsi="Universal-NewswithCommPi" w:cs="Universal-NewswithCommPi"/>
          <w:sz w:val="18"/>
          <w:szCs w:val="18"/>
        </w:rPr>
        <w:t xml:space="preserve">_ </w:t>
      </w:r>
      <w:r>
        <w:rPr>
          <w:rFonts w:ascii="Helvetica" w:hAnsi="Helvetica" w:cs="Helvetica"/>
          <w:sz w:val="18"/>
          <w:szCs w:val="18"/>
        </w:rPr>
        <w:t xml:space="preserve">IFRS </w:t>
      </w:r>
      <w:proofErr w:type="spellStart"/>
      <w:r>
        <w:rPr>
          <w:rFonts w:ascii="Helvetica" w:hAnsi="Helvetica" w:cs="Helvetica"/>
          <w:sz w:val="18"/>
          <w:szCs w:val="18"/>
        </w:rPr>
        <w:t>Foundation</w:t>
      </w:r>
      <w:proofErr w:type="spellEnd"/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(c) los honorarios para registrar los derechos legales;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(d) la amortización de patentes y licencias que se utilizan para generar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activos intangibles.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En la NIC 23 se establecen los criterios para el reconocimiento de los costos por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intereses como componentes del costo de los activos intangibles generados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internamente.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67 </w:t>
      </w:r>
      <w:proofErr w:type="gramStart"/>
      <w:r>
        <w:rPr>
          <w:rFonts w:ascii="SwiftEF-Light" w:hAnsi="SwiftEF-Light" w:cs="SwiftEF-Light"/>
          <w:sz w:val="17"/>
          <w:szCs w:val="17"/>
        </w:rPr>
        <w:t>Los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siguientes conceptos no son componentes del costo de los activos intangibles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generados internamente: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(a) los gastos administrativos, de venta u otros gastos indirectos de carácter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general, salvo que su desembolso pueda ser directamente atribuido a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preparación del activo para su uso;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(b) las ineficiencias identificadas y las pérdidas operativas iniciales en las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que se haya incurrido antes de que el activo alcance el rendimiento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lastRenderedPageBreak/>
        <w:t>normal planificado;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(c) los desembolsos de formación del personal que ha de trabajar con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activo.</w:t>
      </w:r>
      <w:bookmarkEnd w:id="0"/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Universal-NewswithCommPi" w:hAnsi="Universal-NewswithCommPi" w:cs="Universal-NewswithCommPi"/>
          <w:sz w:val="18"/>
          <w:szCs w:val="18"/>
        </w:rPr>
        <w:t xml:space="preserve">_ </w:t>
      </w:r>
      <w:r>
        <w:rPr>
          <w:rFonts w:ascii="Helvetica" w:hAnsi="Helvetica" w:cs="Helvetica"/>
          <w:sz w:val="18"/>
          <w:szCs w:val="18"/>
        </w:rPr>
        <w:t xml:space="preserve">IFRS </w:t>
      </w:r>
      <w:proofErr w:type="spellStart"/>
      <w:r>
        <w:rPr>
          <w:rFonts w:ascii="Helvetica" w:hAnsi="Helvetica" w:cs="Helvetica"/>
          <w:sz w:val="18"/>
          <w:szCs w:val="18"/>
        </w:rPr>
        <w:t>Foundation</w:t>
      </w:r>
      <w:proofErr w:type="spellEnd"/>
      <w:r>
        <w:rPr>
          <w:rFonts w:ascii="Helvetica" w:hAnsi="Helvetica" w:cs="Helvetica"/>
          <w:sz w:val="18"/>
          <w:szCs w:val="18"/>
        </w:rPr>
        <w:t xml:space="preserve"> A1351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7"/>
          <w:szCs w:val="17"/>
        </w:rPr>
      </w:pPr>
      <w:r>
        <w:rPr>
          <w:rFonts w:ascii="Helvetica-Bold" w:hAnsi="Helvetica-Bold" w:cs="Helvetica-Bold"/>
          <w:b/>
          <w:bCs/>
          <w:sz w:val="17"/>
          <w:szCs w:val="17"/>
        </w:rPr>
        <w:t>Ejemplo ilustrativo del párrafo 65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Una entidad está desarrollando un nuevo proceso productivo. A lo largo del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año 20X5, los desembolsos realizados fueron de 1.000 </w:t>
      </w:r>
      <w:proofErr w:type="spellStart"/>
      <w:proofErr w:type="gramStart"/>
      <w:r>
        <w:rPr>
          <w:rFonts w:ascii="SwiftEF-Light" w:hAnsi="SwiftEF-Light" w:cs="SwiftEF-Light"/>
          <w:sz w:val="17"/>
          <w:szCs w:val="17"/>
        </w:rPr>
        <w:t>u.m</w:t>
      </w:r>
      <w:proofErr w:type="spellEnd"/>
      <w:r>
        <w:rPr>
          <w:rFonts w:ascii="SwiftEF-Light" w:hAnsi="SwiftEF-Light" w:cs="SwiftEF-Light"/>
          <w:sz w:val="17"/>
          <w:szCs w:val="17"/>
        </w:rPr>
        <w:t>.,</w:t>
      </w:r>
      <w:r>
        <w:rPr>
          <w:rFonts w:ascii="SwiftEF-Light" w:hAnsi="SwiftEF-Light" w:cs="SwiftEF-Light"/>
          <w:sz w:val="10"/>
          <w:szCs w:val="10"/>
        </w:rPr>
        <w:t>(</w:t>
      </w:r>
      <w:proofErr w:type="gramEnd"/>
      <w:r>
        <w:rPr>
          <w:rFonts w:ascii="SwiftEF-Light" w:hAnsi="SwiftEF-Light" w:cs="SwiftEF-Light"/>
          <w:sz w:val="10"/>
          <w:szCs w:val="10"/>
        </w:rPr>
        <w:t xml:space="preserve">a) </w:t>
      </w:r>
      <w:r>
        <w:rPr>
          <w:rFonts w:ascii="SwiftEF-Light" w:hAnsi="SwiftEF-Light" w:cs="SwiftEF-Light"/>
          <w:sz w:val="17"/>
          <w:szCs w:val="17"/>
        </w:rPr>
        <w:t>de las cuales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900 </w:t>
      </w:r>
      <w:proofErr w:type="spellStart"/>
      <w:r>
        <w:rPr>
          <w:rFonts w:ascii="SwiftEF-Light" w:hAnsi="SwiftEF-Light" w:cs="SwiftEF-Light"/>
          <w:sz w:val="17"/>
          <w:szCs w:val="17"/>
        </w:rPr>
        <w:t>u.m</w:t>
      </w:r>
      <w:proofErr w:type="spellEnd"/>
      <w:r>
        <w:rPr>
          <w:rFonts w:ascii="SwiftEF-Light" w:hAnsi="SwiftEF-Light" w:cs="SwiftEF-Light"/>
          <w:sz w:val="17"/>
          <w:szCs w:val="17"/>
        </w:rPr>
        <w:t>. fueron soportadas antes del 1 de diciembre del 20X5, mientras que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las 100 </w:t>
      </w:r>
      <w:proofErr w:type="spellStart"/>
      <w:r>
        <w:rPr>
          <w:rFonts w:ascii="SwiftEF-Light" w:hAnsi="SwiftEF-Light" w:cs="SwiftEF-Light"/>
          <w:sz w:val="17"/>
          <w:szCs w:val="17"/>
        </w:rPr>
        <w:t>u.m</w:t>
      </w:r>
      <w:proofErr w:type="spellEnd"/>
      <w:r>
        <w:rPr>
          <w:rFonts w:ascii="SwiftEF-Light" w:hAnsi="SwiftEF-Light" w:cs="SwiftEF-Light"/>
          <w:sz w:val="17"/>
          <w:szCs w:val="17"/>
        </w:rPr>
        <w:t>. restantes lo fueron entre esa fecha y el 31 de diciembre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20X5. La entidad es capaz de demostrar que, a 1 de diciembre de 20X5,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proceso productivo cumplía los criterios para su reconocimiento como activo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intangible. Se estima que el importe recuperable del conjunto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conocimientos incorporados en el proceso es de 500 </w:t>
      </w:r>
      <w:proofErr w:type="spellStart"/>
      <w:r>
        <w:rPr>
          <w:rFonts w:ascii="SwiftEF-Light" w:hAnsi="SwiftEF-Light" w:cs="SwiftEF-Light"/>
          <w:sz w:val="17"/>
          <w:szCs w:val="17"/>
        </w:rPr>
        <w:t>u.m</w:t>
      </w:r>
      <w:proofErr w:type="spellEnd"/>
      <w:r>
        <w:rPr>
          <w:rFonts w:ascii="SwiftEF-Light" w:hAnsi="SwiftEF-Light" w:cs="SwiftEF-Light"/>
          <w:sz w:val="17"/>
          <w:szCs w:val="17"/>
        </w:rPr>
        <w:t>. (considerando, 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el cálculo del mismo, los desembolsos futuros de efectivo para completar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desarrollo del proceso productivo antes de poder ser utilizado).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18"/>
          <w:szCs w:val="18"/>
        </w:rPr>
      </w:pPr>
      <w:r>
        <w:rPr>
          <w:rFonts w:ascii="SwiftEF-LightItalic" w:hAnsi="SwiftEF-LightItalic" w:cs="SwiftEF-LightItalic"/>
          <w:i/>
          <w:iCs/>
          <w:sz w:val="18"/>
          <w:szCs w:val="18"/>
        </w:rPr>
        <w:t>Al final de 20X5, se reconocerá el proceso productivo como un activo intangible, con un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18"/>
          <w:szCs w:val="18"/>
        </w:rPr>
      </w:pPr>
      <w:r>
        <w:rPr>
          <w:rFonts w:ascii="SwiftEF-LightItalic" w:hAnsi="SwiftEF-LightItalic" w:cs="SwiftEF-LightItalic"/>
          <w:i/>
          <w:iCs/>
          <w:sz w:val="18"/>
          <w:szCs w:val="18"/>
        </w:rPr>
        <w:t xml:space="preserve">costo de 100 </w:t>
      </w:r>
      <w:proofErr w:type="spellStart"/>
      <w:r>
        <w:rPr>
          <w:rFonts w:ascii="SwiftEF-LightItalic" w:hAnsi="SwiftEF-LightItalic" w:cs="SwiftEF-LightItalic"/>
          <w:i/>
          <w:iCs/>
          <w:sz w:val="18"/>
          <w:szCs w:val="18"/>
        </w:rPr>
        <w:t>u.m</w:t>
      </w:r>
      <w:proofErr w:type="spellEnd"/>
      <w:r>
        <w:rPr>
          <w:rFonts w:ascii="SwiftEF-LightItalic" w:hAnsi="SwiftEF-LightItalic" w:cs="SwiftEF-LightItalic"/>
          <w:i/>
          <w:iCs/>
          <w:sz w:val="18"/>
          <w:szCs w:val="18"/>
        </w:rPr>
        <w:t>. (igual a los desembolsos realizados desde el momento en que 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18"/>
          <w:szCs w:val="18"/>
        </w:rPr>
      </w:pPr>
      <w:r>
        <w:rPr>
          <w:rFonts w:ascii="SwiftEF-LightItalic" w:hAnsi="SwiftEF-LightItalic" w:cs="SwiftEF-LightItalic"/>
          <w:i/>
          <w:iCs/>
          <w:sz w:val="18"/>
          <w:szCs w:val="18"/>
        </w:rPr>
        <w:t>cumplieron los criterios para el reconocimiento, esto es, desde el 1 de diciembre de 20X5).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18"/>
          <w:szCs w:val="18"/>
        </w:rPr>
      </w:pPr>
      <w:r>
        <w:rPr>
          <w:rFonts w:ascii="SwiftEF-LightItalic" w:hAnsi="SwiftEF-LightItalic" w:cs="SwiftEF-LightItalic"/>
          <w:i/>
          <w:iCs/>
          <w:sz w:val="18"/>
          <w:szCs w:val="18"/>
        </w:rPr>
        <w:t xml:space="preserve">Los desembolsos, por importe de 900 </w:t>
      </w:r>
      <w:proofErr w:type="spellStart"/>
      <w:r>
        <w:rPr>
          <w:rFonts w:ascii="SwiftEF-LightItalic" w:hAnsi="SwiftEF-LightItalic" w:cs="SwiftEF-LightItalic"/>
          <w:i/>
          <w:iCs/>
          <w:sz w:val="18"/>
          <w:szCs w:val="18"/>
        </w:rPr>
        <w:t>u.m</w:t>
      </w:r>
      <w:proofErr w:type="spellEnd"/>
      <w:r>
        <w:rPr>
          <w:rFonts w:ascii="SwiftEF-LightItalic" w:hAnsi="SwiftEF-LightItalic" w:cs="SwiftEF-LightItalic"/>
          <w:i/>
          <w:iCs/>
          <w:sz w:val="18"/>
          <w:szCs w:val="18"/>
        </w:rPr>
        <w:t>., en los que se incurrió antes del 1 de diciembre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18"/>
          <w:szCs w:val="18"/>
        </w:rPr>
      </w:pPr>
      <w:r>
        <w:rPr>
          <w:rFonts w:ascii="SwiftEF-LightItalic" w:hAnsi="SwiftEF-LightItalic" w:cs="SwiftEF-LightItalic"/>
          <w:i/>
          <w:iCs/>
          <w:sz w:val="18"/>
          <w:szCs w:val="18"/>
        </w:rPr>
        <w:t>de 20X5, se reconocerán como gastos del periodo, puesto que los criterios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18"/>
          <w:szCs w:val="18"/>
        </w:rPr>
      </w:pPr>
      <w:r>
        <w:rPr>
          <w:rFonts w:ascii="SwiftEF-LightItalic" w:hAnsi="SwiftEF-LightItalic" w:cs="SwiftEF-LightItalic"/>
          <w:i/>
          <w:iCs/>
          <w:sz w:val="18"/>
          <w:szCs w:val="18"/>
        </w:rPr>
        <w:t>reconocimiento no se cumplieron hasta esa fecha. Estos importes no formarán parte del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18"/>
          <w:szCs w:val="18"/>
        </w:rPr>
      </w:pPr>
      <w:r>
        <w:rPr>
          <w:rFonts w:ascii="SwiftEF-LightItalic" w:hAnsi="SwiftEF-LightItalic" w:cs="SwiftEF-LightItalic"/>
          <w:i/>
          <w:iCs/>
          <w:sz w:val="18"/>
          <w:szCs w:val="18"/>
        </w:rPr>
        <w:t>costo del proceso productivo, una vez reconocido en el estado de situación financiera.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 lo largo del año 20X6, los desembolsos realizados han sido por importe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2.000 </w:t>
      </w:r>
      <w:proofErr w:type="spellStart"/>
      <w:r>
        <w:rPr>
          <w:rFonts w:ascii="SwiftEF-Light" w:hAnsi="SwiftEF-Light" w:cs="SwiftEF-Light"/>
          <w:sz w:val="17"/>
          <w:szCs w:val="17"/>
        </w:rPr>
        <w:t>u.m</w:t>
      </w:r>
      <w:proofErr w:type="spellEnd"/>
      <w:r>
        <w:rPr>
          <w:rFonts w:ascii="SwiftEF-Light" w:hAnsi="SwiftEF-Light" w:cs="SwiftEF-Light"/>
          <w:sz w:val="17"/>
          <w:szCs w:val="17"/>
        </w:rPr>
        <w:t>. Al final del año 20X6 se estima que el importe recuperable del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conjunto de conocimientos incorporados en el proceso, hasta el momento,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asciende a 1.900 </w:t>
      </w:r>
      <w:proofErr w:type="spellStart"/>
      <w:r>
        <w:rPr>
          <w:rFonts w:ascii="SwiftEF-Light" w:hAnsi="SwiftEF-Light" w:cs="SwiftEF-Light"/>
          <w:sz w:val="17"/>
          <w:szCs w:val="17"/>
        </w:rPr>
        <w:t>u.m</w:t>
      </w:r>
      <w:proofErr w:type="spellEnd"/>
      <w:r>
        <w:rPr>
          <w:rFonts w:ascii="SwiftEF-Light" w:hAnsi="SwiftEF-Light" w:cs="SwiftEF-Light"/>
          <w:sz w:val="17"/>
          <w:szCs w:val="17"/>
        </w:rPr>
        <w:t>. (considerando, en el cálculo del mismo, los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desembolsos futuros de efectivo para completar el desarrollo del proceso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productivo antes de poder ser utilizado).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18"/>
          <w:szCs w:val="18"/>
        </w:rPr>
      </w:pPr>
      <w:r>
        <w:rPr>
          <w:rFonts w:ascii="SwiftEF-LightItalic" w:hAnsi="SwiftEF-LightItalic" w:cs="SwiftEF-LightItalic"/>
          <w:i/>
          <w:iCs/>
          <w:sz w:val="18"/>
          <w:szCs w:val="18"/>
        </w:rPr>
        <w:t xml:space="preserve">Al final de 20X6, el costo del proceso productivo será de 2.100 </w:t>
      </w:r>
      <w:proofErr w:type="spellStart"/>
      <w:r>
        <w:rPr>
          <w:rFonts w:ascii="SwiftEF-LightItalic" w:hAnsi="SwiftEF-LightItalic" w:cs="SwiftEF-LightItalic"/>
          <w:i/>
          <w:iCs/>
          <w:sz w:val="18"/>
          <w:szCs w:val="18"/>
        </w:rPr>
        <w:t>u.m</w:t>
      </w:r>
      <w:proofErr w:type="spellEnd"/>
      <w:r>
        <w:rPr>
          <w:rFonts w:ascii="SwiftEF-LightItalic" w:hAnsi="SwiftEF-LightItalic" w:cs="SwiftEF-LightItalic"/>
          <w:i/>
          <w:iCs/>
          <w:sz w:val="18"/>
          <w:szCs w:val="18"/>
        </w:rPr>
        <w:t>. (100 por desembolsos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18"/>
          <w:szCs w:val="18"/>
        </w:rPr>
      </w:pPr>
      <w:r>
        <w:rPr>
          <w:rFonts w:ascii="SwiftEF-LightItalic" w:hAnsi="SwiftEF-LightItalic" w:cs="SwiftEF-LightItalic"/>
          <w:i/>
          <w:iCs/>
          <w:sz w:val="18"/>
          <w:szCs w:val="18"/>
        </w:rPr>
        <w:t xml:space="preserve">reconocidos al final de 20X5, más las 2.000 </w:t>
      </w:r>
      <w:proofErr w:type="spellStart"/>
      <w:r>
        <w:rPr>
          <w:rFonts w:ascii="SwiftEF-LightItalic" w:hAnsi="SwiftEF-LightItalic" w:cs="SwiftEF-LightItalic"/>
          <w:i/>
          <w:iCs/>
          <w:sz w:val="18"/>
          <w:szCs w:val="18"/>
        </w:rPr>
        <w:t>u.m</w:t>
      </w:r>
      <w:proofErr w:type="spellEnd"/>
      <w:r>
        <w:rPr>
          <w:rFonts w:ascii="SwiftEF-LightItalic" w:hAnsi="SwiftEF-LightItalic" w:cs="SwiftEF-LightItalic"/>
          <w:i/>
          <w:iCs/>
          <w:sz w:val="18"/>
          <w:szCs w:val="18"/>
        </w:rPr>
        <w:t>. generadas en 20X6). La entidad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18"/>
          <w:szCs w:val="18"/>
        </w:rPr>
      </w:pPr>
      <w:r>
        <w:rPr>
          <w:rFonts w:ascii="SwiftEF-LightItalic" w:hAnsi="SwiftEF-LightItalic" w:cs="SwiftEF-LightItalic"/>
          <w:i/>
          <w:iCs/>
          <w:sz w:val="18"/>
          <w:szCs w:val="18"/>
        </w:rPr>
        <w:t xml:space="preserve">reconocerá una pérdida por deterioro del valor, por importe de 200 </w:t>
      </w:r>
      <w:proofErr w:type="spellStart"/>
      <w:r>
        <w:rPr>
          <w:rFonts w:ascii="SwiftEF-LightItalic" w:hAnsi="SwiftEF-LightItalic" w:cs="SwiftEF-LightItalic"/>
          <w:i/>
          <w:iCs/>
          <w:sz w:val="18"/>
          <w:szCs w:val="18"/>
        </w:rPr>
        <w:t>u.m</w:t>
      </w:r>
      <w:proofErr w:type="spellEnd"/>
      <w:r>
        <w:rPr>
          <w:rFonts w:ascii="SwiftEF-LightItalic" w:hAnsi="SwiftEF-LightItalic" w:cs="SwiftEF-LightItalic"/>
          <w:i/>
          <w:iCs/>
          <w:sz w:val="18"/>
          <w:szCs w:val="18"/>
        </w:rPr>
        <w:t>., con el fin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18"/>
          <w:szCs w:val="18"/>
        </w:rPr>
      </w:pPr>
      <w:r>
        <w:rPr>
          <w:rFonts w:ascii="SwiftEF-LightItalic" w:hAnsi="SwiftEF-LightItalic" w:cs="SwiftEF-LightItalic"/>
          <w:i/>
          <w:iCs/>
          <w:sz w:val="18"/>
          <w:szCs w:val="18"/>
        </w:rPr>
        <w:t xml:space="preserve">ajustar el importe en libros antes del deterioro de su valor (que eran 2.100 </w:t>
      </w:r>
      <w:proofErr w:type="spellStart"/>
      <w:r>
        <w:rPr>
          <w:rFonts w:ascii="SwiftEF-LightItalic" w:hAnsi="SwiftEF-LightItalic" w:cs="SwiftEF-LightItalic"/>
          <w:i/>
          <w:iCs/>
          <w:sz w:val="18"/>
          <w:szCs w:val="18"/>
        </w:rPr>
        <w:t>u.m</w:t>
      </w:r>
      <w:proofErr w:type="spellEnd"/>
      <w:r>
        <w:rPr>
          <w:rFonts w:ascii="SwiftEF-LightItalic" w:hAnsi="SwiftEF-LightItalic" w:cs="SwiftEF-LightItalic"/>
          <w:i/>
          <w:iCs/>
          <w:sz w:val="18"/>
          <w:szCs w:val="18"/>
        </w:rPr>
        <w:t>.), hasta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18"/>
          <w:szCs w:val="18"/>
        </w:rPr>
      </w:pPr>
      <w:r>
        <w:rPr>
          <w:rFonts w:ascii="SwiftEF-LightItalic" w:hAnsi="SwiftEF-LightItalic" w:cs="SwiftEF-LightItalic"/>
          <w:i/>
          <w:iCs/>
          <w:sz w:val="18"/>
          <w:szCs w:val="18"/>
        </w:rPr>
        <w:t xml:space="preserve">alcanzar su importe recuperable (que es de 1.900 </w:t>
      </w:r>
      <w:proofErr w:type="spellStart"/>
      <w:r>
        <w:rPr>
          <w:rFonts w:ascii="SwiftEF-LightItalic" w:hAnsi="SwiftEF-LightItalic" w:cs="SwiftEF-LightItalic"/>
          <w:i/>
          <w:iCs/>
          <w:sz w:val="18"/>
          <w:szCs w:val="18"/>
        </w:rPr>
        <w:t>u.m</w:t>
      </w:r>
      <w:proofErr w:type="spellEnd"/>
      <w:r>
        <w:rPr>
          <w:rFonts w:ascii="SwiftEF-LightItalic" w:hAnsi="SwiftEF-LightItalic" w:cs="SwiftEF-LightItalic"/>
          <w:i/>
          <w:iCs/>
          <w:sz w:val="18"/>
          <w:szCs w:val="18"/>
        </w:rPr>
        <w:t>.). Esta pérdida por deterioro del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18"/>
          <w:szCs w:val="18"/>
        </w:rPr>
      </w:pPr>
      <w:r>
        <w:rPr>
          <w:rFonts w:ascii="SwiftEF-LightItalic" w:hAnsi="SwiftEF-LightItalic" w:cs="SwiftEF-LightItalic"/>
          <w:i/>
          <w:iCs/>
          <w:sz w:val="18"/>
          <w:szCs w:val="18"/>
        </w:rPr>
        <w:t>valor podrá revertir, en un periodo posterior, siempre que se cumplan los requisitos para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18"/>
          <w:szCs w:val="18"/>
        </w:rPr>
      </w:pPr>
      <w:r>
        <w:rPr>
          <w:rFonts w:ascii="SwiftEF-LightItalic" w:hAnsi="SwiftEF-LightItalic" w:cs="SwiftEF-LightItalic"/>
          <w:i/>
          <w:iCs/>
          <w:sz w:val="18"/>
          <w:szCs w:val="18"/>
        </w:rPr>
        <w:t>su reversión, según se establecen en la NIC 36.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5"/>
          <w:szCs w:val="15"/>
        </w:rPr>
      </w:pPr>
      <w:r>
        <w:rPr>
          <w:rFonts w:ascii="SwiftEF-Light" w:hAnsi="SwiftEF-Light" w:cs="SwiftEF-Light"/>
          <w:sz w:val="17"/>
          <w:szCs w:val="17"/>
        </w:rPr>
        <w:t xml:space="preserve">(a) </w:t>
      </w:r>
      <w:r>
        <w:rPr>
          <w:rFonts w:ascii="SwiftEF-Light" w:hAnsi="SwiftEF-Light" w:cs="SwiftEF-Light"/>
          <w:sz w:val="15"/>
          <w:szCs w:val="15"/>
        </w:rPr>
        <w:t>En esta Norma, los importes monetarios se expresan en “unidades monetarias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5"/>
          <w:szCs w:val="15"/>
        </w:rPr>
      </w:pPr>
      <w:r>
        <w:rPr>
          <w:rFonts w:ascii="SwiftEF-Light" w:hAnsi="SwiftEF-Light" w:cs="SwiftEF-Light"/>
          <w:sz w:val="15"/>
          <w:szCs w:val="15"/>
        </w:rPr>
        <w:t>(</w:t>
      </w:r>
      <w:proofErr w:type="spellStart"/>
      <w:r>
        <w:rPr>
          <w:rFonts w:ascii="SwiftEF-Light" w:hAnsi="SwiftEF-Light" w:cs="SwiftEF-Light"/>
          <w:sz w:val="15"/>
          <w:szCs w:val="15"/>
        </w:rPr>
        <w:t>u.m</w:t>
      </w:r>
      <w:proofErr w:type="spellEnd"/>
      <w:r>
        <w:rPr>
          <w:rFonts w:ascii="SwiftEF-Light" w:hAnsi="SwiftEF-Light" w:cs="SwiftEF-Light"/>
          <w:sz w:val="15"/>
          <w:szCs w:val="15"/>
        </w:rPr>
        <w:t>.)”.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Reconocimiento como gasto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68 </w:t>
      </w:r>
      <w:proofErr w:type="gramStart"/>
      <w:r>
        <w:rPr>
          <w:rFonts w:ascii="SwiftEF-ExtraBold" w:hAnsi="SwiftEF-ExtraBold" w:cs="SwiftEF-ExtraBold"/>
          <w:b/>
          <w:bCs/>
          <w:sz w:val="17"/>
          <w:szCs w:val="17"/>
        </w:rPr>
        <w:t>Los</w:t>
      </w:r>
      <w:proofErr w:type="gramEnd"/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 desembolsos sobre una partida intangible deberán reconocerse como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un gasto cuando se incurra en ellos, a menos que: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(a) formen parte del costo de un activo intangible que cumpla con los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criterios de reconocimiento (véanse los párrafos 18 a 67); 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(b) la partida sea adquirida en una combinación de negocios, y no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pueda ser reconocida como un activo intangible. Cuando éste sea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el caso, formará parte del importe reconocido como plusvalía en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fecha de la adquisición (véase la NIIF 3).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A1352 </w:t>
      </w:r>
      <w:r>
        <w:rPr>
          <w:rFonts w:ascii="Universal-NewswithCommPi" w:hAnsi="Universal-NewswithCommPi" w:cs="Universal-NewswithCommPi"/>
          <w:sz w:val="18"/>
          <w:szCs w:val="18"/>
        </w:rPr>
        <w:t xml:space="preserve">_ </w:t>
      </w:r>
      <w:r>
        <w:rPr>
          <w:rFonts w:ascii="Helvetica" w:hAnsi="Helvetica" w:cs="Helvetica"/>
          <w:sz w:val="18"/>
          <w:szCs w:val="18"/>
        </w:rPr>
        <w:t xml:space="preserve">IFRS </w:t>
      </w:r>
      <w:proofErr w:type="spellStart"/>
      <w:r>
        <w:rPr>
          <w:rFonts w:ascii="Helvetica" w:hAnsi="Helvetica" w:cs="Helvetica"/>
          <w:sz w:val="18"/>
          <w:szCs w:val="18"/>
        </w:rPr>
        <w:t>Foundation</w:t>
      </w:r>
      <w:proofErr w:type="spellEnd"/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69 </w:t>
      </w:r>
      <w:proofErr w:type="gramStart"/>
      <w:r>
        <w:rPr>
          <w:rFonts w:ascii="SwiftEF-Light" w:hAnsi="SwiftEF-Light" w:cs="SwiftEF-Light"/>
          <w:sz w:val="17"/>
          <w:szCs w:val="17"/>
        </w:rPr>
        <w:t>En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algunos casos, se incurre en desembolsos para suministrar beneficios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económicos futuros a una entidad, pero no se adquiere ni se crea ningún activo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intangible ni otro tipo de activo que pueda ser reconocido como tal. En el caso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del suministro de bienes, la entidad reconocerá estos desembolsos como un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gasto siempre que tenga un derecho a acceder a esos bienes. En el caso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suministro de servicios, la entidad reconocerá el desembolso como un gasto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siempre que reciba los servicios. Por ejemplo, los desembolsos para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investigación se reconocerán como un gasto en el momento en que se incurra 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ellos (véase el párrafo 54), excepto en el caso de que se adquieran como parte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una combinación de negocios. Otros ejemplos de desembolsos que se reconocen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como un gasto en el momento en que se incurre en ellos son: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(a) Gastos de establecimiento (esto es, costos de puesta en marcha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operaciones), salvo que las partidas correspondientes formen parte del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costo de un elemento del propiedades, planta y equipo, siguiendo lo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establecido en la NIC 16. Los gastos de establecimiento pueden consistir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en costos de inicio de actividades, tales como costos legales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administrativos soportados en la creación de una entidad con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lastRenderedPageBreak/>
        <w:t>personalidad jurídica, desembolsos necesarios para abrir una nueva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instalación, una actividad o para comenzar una operación (costos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preapertura), o bien costos de lanzamiento de nuevos productos 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procesos (costos previos a la operación).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(b) Desembolsos por actividades formativas.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(c) Desembolsos por publicidad y actividades de promoción (incluyendo los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catálogos para pedidos por correo).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(d) Desembolsos por reubicación o reorganización de una parte o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totalidad de una entidad.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69A Una entidad tiene el derecho de acceso a los bienes cuando los posea. De forma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similar, tendrá derecho de acceso a esos bienes si éstos han sido construidos por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un proveedor de acuerdo con los términos de un contrato de suministro, y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entidad puede exigir la entrega de los mismos a cambio de su pago. Los servicios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se reciben cuando han sido prestados por el proveedor de acuerdo con un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contrato de entrega a la entidad, y no cuando la entidad los utiliza para prestar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otro servicio, por ejemplo, para realizar un anuncio comercial para sus clientes.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70 </w:t>
      </w:r>
      <w:proofErr w:type="gramStart"/>
      <w:r>
        <w:rPr>
          <w:rFonts w:ascii="SwiftEF-Light" w:hAnsi="SwiftEF-Light" w:cs="SwiftEF-Light"/>
          <w:sz w:val="17"/>
          <w:szCs w:val="17"/>
        </w:rPr>
        <w:t>El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párrafo 68 no impide que la entidad reconozca un pago anticipado como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activo, cuando el pago por los bienes se haya realizado antes de que la entidad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obtenga el derecho de acceso a esos bienes. De forma similar, el párrafo 68 no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impide que ésta reconozca el pago anticipado como un activo, cuando dicho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pago por servicios se haya realizado antes de que la entidad reciba esos servicios.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Los gastos de periodos anteriores no deben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reconocerse como un activo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71 </w:t>
      </w:r>
      <w:proofErr w:type="gramStart"/>
      <w:r>
        <w:rPr>
          <w:rFonts w:ascii="SwiftEF-ExtraBold" w:hAnsi="SwiftEF-ExtraBold" w:cs="SwiftEF-ExtraBold"/>
          <w:b/>
          <w:bCs/>
          <w:sz w:val="17"/>
          <w:szCs w:val="17"/>
        </w:rPr>
        <w:t>Los</w:t>
      </w:r>
      <w:proofErr w:type="gramEnd"/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 desembolsos sobre un activo intangible reconocidos inicialmente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como gastos del periodo no se reconocerán posteriormente como parte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del costo de un activo intangible.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Universal-NewswithCommPi" w:hAnsi="Universal-NewswithCommPi" w:cs="Universal-NewswithCommPi"/>
          <w:sz w:val="18"/>
          <w:szCs w:val="18"/>
        </w:rPr>
        <w:t xml:space="preserve">_ </w:t>
      </w:r>
      <w:r>
        <w:rPr>
          <w:rFonts w:ascii="Helvetica" w:hAnsi="Helvetica" w:cs="Helvetica"/>
          <w:sz w:val="18"/>
          <w:szCs w:val="18"/>
        </w:rPr>
        <w:t xml:space="preserve">IFRS </w:t>
      </w:r>
      <w:proofErr w:type="spellStart"/>
      <w:r>
        <w:rPr>
          <w:rFonts w:ascii="Helvetica" w:hAnsi="Helvetica" w:cs="Helvetica"/>
          <w:sz w:val="18"/>
          <w:szCs w:val="18"/>
        </w:rPr>
        <w:t>Foundation</w:t>
      </w:r>
      <w:proofErr w:type="spellEnd"/>
      <w:r>
        <w:rPr>
          <w:rFonts w:ascii="Helvetica" w:hAnsi="Helvetica" w:cs="Helvetica"/>
          <w:sz w:val="18"/>
          <w:szCs w:val="18"/>
        </w:rPr>
        <w:t xml:space="preserve"> A1353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Medición posterior al reconocimiento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72 </w:t>
      </w:r>
      <w:proofErr w:type="gramStart"/>
      <w:r>
        <w:rPr>
          <w:rFonts w:ascii="SwiftEF-ExtraBold" w:hAnsi="SwiftEF-ExtraBold" w:cs="SwiftEF-ExtraBold"/>
          <w:b/>
          <w:bCs/>
          <w:sz w:val="17"/>
          <w:szCs w:val="17"/>
        </w:rPr>
        <w:t>La</w:t>
      </w:r>
      <w:proofErr w:type="gramEnd"/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 entidad elegirá como política contable entre el modelo del costo del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párrafo 74 o el modelo de revaluación del párrafo 75. Si un activo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intangible se contabiliza según el modelo de revaluación, todos los demás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activos pertenecientes a la misma clase también se contabilizarán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utilizando el mismo modelo, a menos que no exista un mercado activo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para esa clase de activos.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73 </w:t>
      </w:r>
      <w:proofErr w:type="gramStart"/>
      <w:r>
        <w:rPr>
          <w:rFonts w:ascii="SwiftEF-Light" w:hAnsi="SwiftEF-Light" w:cs="SwiftEF-Light"/>
          <w:sz w:val="17"/>
          <w:szCs w:val="17"/>
        </w:rPr>
        <w:t>Una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clase de activos intangibles es un grupo de activos que tienen similar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naturaleza y utilización en las operaciones de la entidad. Las partidas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pertenecientes a la misma clase de activos intangibles se revaluarán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simultáneamente para evitar revaluaciones selectivas de activos, y también que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los importes de los activos intangibles en los estados financieros representen una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mezcla de costos y valores referidos a fechas diferentes.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Modelo del costo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74 </w:t>
      </w:r>
      <w:proofErr w:type="gramStart"/>
      <w:r>
        <w:rPr>
          <w:rFonts w:ascii="SwiftEF-ExtraBold" w:hAnsi="SwiftEF-ExtraBold" w:cs="SwiftEF-ExtraBold"/>
          <w:b/>
          <w:bCs/>
          <w:sz w:val="17"/>
          <w:szCs w:val="17"/>
        </w:rPr>
        <w:t>Con</w:t>
      </w:r>
      <w:proofErr w:type="gramEnd"/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 posterioridad a su reconocimiento inicial, un activo intangible 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contabilizará por su costo menos la amortización acumulada y el importe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acumulado de las pérdidas por deterioro del valor.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Modelo de revaluación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75 </w:t>
      </w:r>
      <w:proofErr w:type="gramStart"/>
      <w:r>
        <w:rPr>
          <w:rFonts w:ascii="SwiftEF-ExtraBold" w:hAnsi="SwiftEF-ExtraBold" w:cs="SwiftEF-ExtraBold"/>
          <w:b/>
          <w:bCs/>
          <w:sz w:val="17"/>
          <w:szCs w:val="17"/>
        </w:rPr>
        <w:t>Con</w:t>
      </w:r>
      <w:proofErr w:type="gramEnd"/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 posterioridad al reconocimiento inicial, un activo intangible 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contabilizará por su valor revaluado, que es su valor razonable en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momento de la revaluación, menos la amortización acumulada, y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importe acumulado de las pérdidas por deterioro del valor que haya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sufrido. Para fijar el importe de las revaluaciones según esta Norma,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valor razonable se medirá por referencia a un mercado activo. Las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revaluaciones se harán con suficiente regularidad, para asegurar que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importe en libros del activo, al final del periodo sobre el que se informa,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no difiera significativamente del que podría determinarse utilizando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valor razonable.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76 </w:t>
      </w:r>
      <w:proofErr w:type="gramStart"/>
      <w:r>
        <w:rPr>
          <w:rFonts w:ascii="SwiftEF-Light" w:hAnsi="SwiftEF-Light" w:cs="SwiftEF-Light"/>
          <w:sz w:val="17"/>
          <w:szCs w:val="17"/>
        </w:rPr>
        <w:t>El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modelo de revaluación no contempla: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(a) la revaluación de los activos intangibles que no hayan sido reconocidos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previamente como activos; 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(b) el reconocimiento inicial de activos intangibles por valores diferentes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su costo.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77 </w:t>
      </w:r>
      <w:proofErr w:type="gramStart"/>
      <w:r>
        <w:rPr>
          <w:rFonts w:ascii="SwiftEF-Light" w:hAnsi="SwiftEF-Light" w:cs="SwiftEF-Light"/>
          <w:sz w:val="17"/>
          <w:szCs w:val="17"/>
        </w:rPr>
        <w:t>El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modelo de revaluación se aplicará después de que el activo haya sido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reconocido inicialmente por su costo. No obstante, si sólo se llega a reconocer,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como activo intangible, una parte del costo total del elemento, por no cumplir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éste los criterios de reconocimiento hasta alcanzar una etapa intermedia del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proceso de su producción (véase el párrafo 65), el modelo de revaluación 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lastRenderedPageBreak/>
        <w:t>podrá aplicar a la totalidad del activo. Por otra parte, el modelo de revaluación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puede ser aplicado también a un activo intangible que haya sido recibido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mediante una subvención del gobierno y se haya reconocido por un valor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simbólico (véase el párrafo 44).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A1354 </w:t>
      </w:r>
      <w:r>
        <w:rPr>
          <w:rFonts w:ascii="Universal-NewswithCommPi" w:hAnsi="Universal-NewswithCommPi" w:cs="Universal-NewswithCommPi"/>
          <w:sz w:val="18"/>
          <w:szCs w:val="18"/>
        </w:rPr>
        <w:t xml:space="preserve">_ </w:t>
      </w:r>
      <w:r>
        <w:rPr>
          <w:rFonts w:ascii="Helvetica" w:hAnsi="Helvetica" w:cs="Helvetica"/>
          <w:sz w:val="18"/>
          <w:szCs w:val="18"/>
        </w:rPr>
        <w:t xml:space="preserve">IFRS </w:t>
      </w:r>
      <w:proofErr w:type="spellStart"/>
      <w:r>
        <w:rPr>
          <w:rFonts w:ascii="Helvetica" w:hAnsi="Helvetica" w:cs="Helvetica"/>
          <w:sz w:val="18"/>
          <w:szCs w:val="18"/>
        </w:rPr>
        <w:t>Foundation</w:t>
      </w:r>
      <w:proofErr w:type="spellEnd"/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78 </w:t>
      </w:r>
      <w:proofErr w:type="gramStart"/>
      <w:r>
        <w:rPr>
          <w:rFonts w:ascii="SwiftEF-Light" w:hAnsi="SwiftEF-Light" w:cs="SwiftEF-Light"/>
          <w:sz w:val="17"/>
          <w:szCs w:val="17"/>
        </w:rPr>
        <w:t>Es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poco común la existencia de un mercado activo para los activos intangibles, si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bien cabe la posibilidad de que exista. Por ejemplo, en ciertos países pueden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existir mercados activos para las licencias de taxi libremente transferibles, así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como para las licencias o cuotas de pesca y producción. Sin embargo, no existen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mercados activos para las marcas, cabeceras de periódicos o revistas, derechos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sobre películas o </w:t>
      </w:r>
      <w:proofErr w:type="gramStart"/>
      <w:r>
        <w:rPr>
          <w:rFonts w:ascii="SwiftEF-Light" w:hAnsi="SwiftEF-Light" w:cs="SwiftEF-Light"/>
          <w:sz w:val="17"/>
          <w:szCs w:val="17"/>
        </w:rPr>
        <w:t>partituras musicales</w:t>
      </w:r>
      <w:proofErr w:type="gramEnd"/>
      <w:r>
        <w:rPr>
          <w:rFonts w:ascii="SwiftEF-Light" w:hAnsi="SwiftEF-Light" w:cs="SwiftEF-Light"/>
          <w:sz w:val="17"/>
          <w:szCs w:val="17"/>
        </w:rPr>
        <w:t>, patentes o las marcas registradas, porque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cada uno de estos activos tiene peculiaridades que los hacen únicos. Por otra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parte, aunque los activos intangibles sean objeto de compraventa, los contratos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se negocian entre compradores y vendedores que actúan aisladamente, y por ello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las transacciones son relativamente infrecuentes. Por estas razones, el precio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que se paga por un activo puede no suministrar la suficiente evidencia del valor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razonable de otro distinto. Además, con mucha frecuencia, los precios no están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disponibles para el público.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79 </w:t>
      </w:r>
      <w:proofErr w:type="gramStart"/>
      <w:r>
        <w:rPr>
          <w:rFonts w:ascii="SwiftEF-Light" w:hAnsi="SwiftEF-Light" w:cs="SwiftEF-Light"/>
          <w:sz w:val="17"/>
          <w:szCs w:val="17"/>
        </w:rPr>
        <w:t>La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frecuencia de las revaluaciones depende de la volatilidad de los valores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razonables de los activos intangibles que sean objeto de revaluación. Si el valor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razonable de un activo revaluado difiere, sustancialmente, de su importe 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libros, será necesaria una nueva revaluación. Algunos activos intangibles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pueden experimentar movimientos significativos y de carácter volátil en su valor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razonable, de forma que sea preciso practicar revaluaciones anuales. Estas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revaluaciones frecuentes serán innecesarias para activos intangibles con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movimientos insignificantes en sus valores razonables.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80 </w:t>
      </w:r>
      <w:proofErr w:type="gramStart"/>
      <w:r>
        <w:rPr>
          <w:rFonts w:ascii="SwiftEF-Light" w:hAnsi="SwiftEF-Light" w:cs="SwiftEF-Light"/>
          <w:sz w:val="17"/>
          <w:szCs w:val="17"/>
        </w:rPr>
        <w:t>Cuando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se revalúe un activo intangible, el importe en libros de ese activo 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ajustará al importe revaluado. En la fecha de la revaluación, el activo puede ser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tratado de cualquiera de las siguientes maneras: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(a) el importe en libros bruto se ajustará de forma que sea congruente con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revaluación del importe en libros del activo. Por ejemplo, el importe 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proofErr w:type="gramStart"/>
      <w:r>
        <w:rPr>
          <w:rFonts w:ascii="SwiftEF-Light" w:hAnsi="SwiftEF-Light" w:cs="SwiftEF-Light"/>
          <w:sz w:val="17"/>
          <w:szCs w:val="17"/>
        </w:rPr>
        <w:t>libros bruto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puede </w:t>
      </w:r>
      <w:proofErr w:type="spellStart"/>
      <w:r>
        <w:rPr>
          <w:rFonts w:ascii="SwiftEF-Light" w:hAnsi="SwiftEF-Light" w:cs="SwiftEF-Light"/>
          <w:sz w:val="17"/>
          <w:szCs w:val="17"/>
        </w:rPr>
        <w:t>reexpresarse</w:t>
      </w:r>
      <w:proofErr w:type="spellEnd"/>
      <w:r>
        <w:rPr>
          <w:rFonts w:ascii="SwiftEF-Light" w:hAnsi="SwiftEF-Light" w:cs="SwiftEF-Light"/>
          <w:sz w:val="17"/>
          <w:szCs w:val="17"/>
        </w:rPr>
        <w:t xml:space="preserve"> por referencia a información de mercado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observable, o puede </w:t>
      </w:r>
      <w:proofErr w:type="spellStart"/>
      <w:r>
        <w:rPr>
          <w:rFonts w:ascii="SwiftEF-Light" w:hAnsi="SwiftEF-Light" w:cs="SwiftEF-Light"/>
          <w:sz w:val="17"/>
          <w:szCs w:val="17"/>
        </w:rPr>
        <w:t>reexpresarse</w:t>
      </w:r>
      <w:proofErr w:type="spellEnd"/>
      <w:r>
        <w:rPr>
          <w:rFonts w:ascii="SwiftEF-Light" w:hAnsi="SwiftEF-Light" w:cs="SwiftEF-Light"/>
          <w:sz w:val="17"/>
          <w:szCs w:val="17"/>
        </w:rPr>
        <w:t xml:space="preserve"> de forma proporcional al cambio en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importe en libros. La amortización acumulada en la fecha de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revaluación se ajustará para igualar la diferencia entre el importe 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proofErr w:type="gramStart"/>
      <w:r>
        <w:rPr>
          <w:rFonts w:ascii="SwiftEF-Light" w:hAnsi="SwiftEF-Light" w:cs="SwiftEF-Light"/>
          <w:sz w:val="17"/>
          <w:szCs w:val="17"/>
        </w:rPr>
        <w:t>libros bruto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y el importe en libros del activo después de tener en cuenta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las pérdidas por deterioro de valor acumuladas; 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(b) la amortización acumulada se elimina contra el importe en libros bruto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del activo.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El importe del ajuste de la amortización acumulada forma parte del incremento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o disminución del importe en libros, que se contabilizará de acuerdo con lo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establecido en los párrafos 85 y 86.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81 </w:t>
      </w:r>
      <w:proofErr w:type="gramStart"/>
      <w:r>
        <w:rPr>
          <w:rFonts w:ascii="SwiftEF-ExtraBold" w:hAnsi="SwiftEF-ExtraBold" w:cs="SwiftEF-ExtraBold"/>
          <w:b/>
          <w:bCs/>
          <w:sz w:val="17"/>
          <w:szCs w:val="17"/>
        </w:rPr>
        <w:t>Si</w:t>
      </w:r>
      <w:proofErr w:type="gramEnd"/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 un activo intangible dentro de una clase de activos intangibles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revaluados no pudiera ser objeto de revaluación porque no existe un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mercado activo para el mismo, el elemento en cuestión se contabilizará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según su costo menos la amortización acumulada y las pérdidas por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deterioro del valor acumuladas que le hayan podido afectar.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82 </w:t>
      </w:r>
      <w:proofErr w:type="gramStart"/>
      <w:r>
        <w:rPr>
          <w:rFonts w:ascii="SwiftEF-ExtraBold" w:hAnsi="SwiftEF-ExtraBold" w:cs="SwiftEF-ExtraBold"/>
          <w:b/>
          <w:bCs/>
          <w:sz w:val="17"/>
          <w:szCs w:val="17"/>
        </w:rPr>
        <w:t>Si</w:t>
      </w:r>
      <w:proofErr w:type="gramEnd"/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 no pudiera seguir midiéndose el valor razonable de un activo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intangible, por faltar el mercado activo que sirve de referencia, el importe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en libros del elemento será el importe revaluado, en la fecha de la última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Universal-NewswithCommPi" w:hAnsi="Universal-NewswithCommPi" w:cs="Universal-NewswithCommPi"/>
          <w:sz w:val="18"/>
          <w:szCs w:val="18"/>
        </w:rPr>
        <w:t xml:space="preserve">_ </w:t>
      </w:r>
      <w:r>
        <w:rPr>
          <w:rFonts w:ascii="Helvetica" w:hAnsi="Helvetica" w:cs="Helvetica"/>
          <w:sz w:val="18"/>
          <w:szCs w:val="18"/>
        </w:rPr>
        <w:t xml:space="preserve">IFRS </w:t>
      </w:r>
      <w:proofErr w:type="spellStart"/>
      <w:r>
        <w:rPr>
          <w:rFonts w:ascii="Helvetica" w:hAnsi="Helvetica" w:cs="Helvetica"/>
          <w:sz w:val="18"/>
          <w:szCs w:val="18"/>
        </w:rPr>
        <w:t>Foundation</w:t>
      </w:r>
      <w:proofErr w:type="spellEnd"/>
      <w:r>
        <w:rPr>
          <w:rFonts w:ascii="Helvetica" w:hAnsi="Helvetica" w:cs="Helvetica"/>
          <w:sz w:val="18"/>
          <w:szCs w:val="18"/>
        </w:rPr>
        <w:t xml:space="preserve"> A1355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revaluación por referencia al mercado activo, menos la amortización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acumulada y las pérdidas por deterioro del valor acumuladas.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83 </w:t>
      </w:r>
      <w:proofErr w:type="gramStart"/>
      <w:r>
        <w:rPr>
          <w:rFonts w:ascii="SwiftEF-Light" w:hAnsi="SwiftEF-Light" w:cs="SwiftEF-Light"/>
          <w:sz w:val="17"/>
          <w:szCs w:val="17"/>
        </w:rPr>
        <w:t>El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hecho de que no siga existiendo un mercado activo para proceder a revaluar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un elemento del activo intangible puede indicar que el valor de dicho activo 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ha deteriorado, y por tanto que es preciso aplicar el contenido de la NIC 36.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84 </w:t>
      </w:r>
      <w:proofErr w:type="gramStart"/>
      <w:r>
        <w:rPr>
          <w:rFonts w:ascii="SwiftEF-Light" w:hAnsi="SwiftEF-Light" w:cs="SwiftEF-Light"/>
          <w:sz w:val="17"/>
          <w:szCs w:val="17"/>
        </w:rPr>
        <w:t>Si</w:t>
      </w:r>
      <w:proofErr w:type="gramEnd"/>
      <w:r>
        <w:rPr>
          <w:rFonts w:ascii="SwiftEF-Light" w:hAnsi="SwiftEF-Light" w:cs="SwiftEF-Light"/>
          <w:sz w:val="17"/>
          <w:szCs w:val="17"/>
        </w:rPr>
        <w:t>, en alguna fecha posterior, el valor razonable del activo intangible pudiera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medirse de nuevo por referencia a un mercado activo, se aplicará el modelo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revaluación desde esa misma fecha.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85 </w:t>
      </w:r>
      <w:proofErr w:type="gramStart"/>
      <w:r>
        <w:rPr>
          <w:rFonts w:ascii="SwiftEF-ExtraBold" w:hAnsi="SwiftEF-ExtraBold" w:cs="SwiftEF-ExtraBold"/>
          <w:b/>
          <w:bCs/>
          <w:sz w:val="17"/>
          <w:szCs w:val="17"/>
        </w:rPr>
        <w:t>Si</w:t>
      </w:r>
      <w:proofErr w:type="gramEnd"/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 se incrementa el importe en libros de un activo intangible como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consecuencia de una revaluación, dicho aumento se reconocerá en otro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resultado integral y acumulado en el patrimonio en una cuenta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superávit de revaluación. Sin embargo, el incremento se reconocerá en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resultado del periodo en la medida en que sea una reversión de un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decremento por una revaluación del mismo activo reconocido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lastRenderedPageBreak/>
        <w:t>anteriormente en el resultado del periodo.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86 </w:t>
      </w:r>
      <w:proofErr w:type="gramStart"/>
      <w:r>
        <w:rPr>
          <w:rFonts w:ascii="SwiftEF-ExtraBold" w:hAnsi="SwiftEF-ExtraBold" w:cs="SwiftEF-ExtraBold"/>
          <w:b/>
          <w:bCs/>
          <w:sz w:val="17"/>
          <w:szCs w:val="17"/>
        </w:rPr>
        <w:t>Cuando</w:t>
      </w:r>
      <w:proofErr w:type="gramEnd"/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 se reduzca el importe en libros de un activo intangible como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consecuencia de una revaluación, dicha disminución se reconocerá en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resultado del periodo. Sin embargo, la disminución se reconocerá en otro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resultado integral en la medida en que existiera saldo acreedor en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superávit de revaluación en relación con ese activo. La disminución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reconocida en otro resultado integral reduce el importe acumulado en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patrimonio contra la cuenta de superávit de revaluación.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87 </w:t>
      </w:r>
      <w:proofErr w:type="gramStart"/>
      <w:r>
        <w:rPr>
          <w:rFonts w:ascii="SwiftEF-Light" w:hAnsi="SwiftEF-Light" w:cs="SwiftEF-Light"/>
          <w:sz w:val="17"/>
          <w:szCs w:val="17"/>
        </w:rPr>
        <w:t>Cuando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se consideren realizados, los superávit de revaluación acumulados que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formen parte del patrimonio pueden ser transferidos directamente a ganancias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acumuladas. El importe total </w:t>
      </w:r>
      <w:proofErr w:type="gramStart"/>
      <w:r>
        <w:rPr>
          <w:rFonts w:ascii="SwiftEF-Light" w:hAnsi="SwiftEF-Light" w:cs="SwiftEF-Light"/>
          <w:sz w:val="17"/>
          <w:szCs w:val="17"/>
        </w:rPr>
        <w:t>de los superávit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de revaluación puede realizarse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cuando se produzca la disposición del activo. No obstante, también puede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considerarse realizada una parte del importe del superávit por revaluación, 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medida que éste sea utilizado por la entidad; en cuyo caso el importe que 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entenderá como realizado será la diferencia entre la amortización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correspondiente al periodo corriente, calculada a partir del importe en libros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revaluado, y la que hubiera sido calculada utilizando el costo histórico del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activo. Esta transferencia del superávit de revaluación a las ganancias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acumuladas no se hará a través de los resultados.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Vida útil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88 </w:t>
      </w:r>
      <w:proofErr w:type="gramStart"/>
      <w:r>
        <w:rPr>
          <w:rFonts w:ascii="SwiftEF-ExtraBold" w:hAnsi="SwiftEF-ExtraBold" w:cs="SwiftEF-ExtraBold"/>
          <w:b/>
          <w:bCs/>
          <w:sz w:val="17"/>
          <w:szCs w:val="17"/>
        </w:rPr>
        <w:t>Una</w:t>
      </w:r>
      <w:proofErr w:type="gramEnd"/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 entidad evaluará si la vida útil de un activo intangible es finita 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indefinida y, si es finita, evaluará la duración o el número de unidades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productivas u otras similares que constituyan su vida útil. La entidad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considerará que un activo intangible tiene una vida útil indefinida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cuando, sobre la base de un análisis de todos los factores relevantes, no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exista un límite previsible al periodo a lo largo del cual se espera que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activo genere entradas de flujos netos de efectivo para la entidad.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89 </w:t>
      </w:r>
      <w:proofErr w:type="gramStart"/>
      <w:r>
        <w:rPr>
          <w:rFonts w:ascii="SwiftEF-Light" w:hAnsi="SwiftEF-Light" w:cs="SwiftEF-Light"/>
          <w:sz w:val="17"/>
          <w:szCs w:val="17"/>
        </w:rPr>
        <w:t>La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contabilización de un activo intangible se basa en su vida útil. Un activo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intangible con una vida útil finita se amortiza (véanse los párrafos 97 a 106),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mientras que un activo intangible con una vida útil indefinida no se amortiza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A1356 </w:t>
      </w:r>
      <w:r>
        <w:rPr>
          <w:rFonts w:ascii="Universal-NewswithCommPi" w:hAnsi="Universal-NewswithCommPi" w:cs="Universal-NewswithCommPi"/>
          <w:sz w:val="18"/>
          <w:szCs w:val="18"/>
        </w:rPr>
        <w:t xml:space="preserve">_ </w:t>
      </w:r>
      <w:r>
        <w:rPr>
          <w:rFonts w:ascii="Helvetica" w:hAnsi="Helvetica" w:cs="Helvetica"/>
          <w:sz w:val="18"/>
          <w:szCs w:val="18"/>
        </w:rPr>
        <w:t xml:space="preserve">IFRS </w:t>
      </w:r>
      <w:proofErr w:type="spellStart"/>
      <w:r>
        <w:rPr>
          <w:rFonts w:ascii="Helvetica" w:hAnsi="Helvetica" w:cs="Helvetica"/>
          <w:sz w:val="18"/>
          <w:szCs w:val="18"/>
        </w:rPr>
        <w:t>Foundation</w:t>
      </w:r>
      <w:proofErr w:type="spellEnd"/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(véanse los párrafos 107 a 110). Los ejemplos ilustrativos que acompañan a esta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Norma ilustran la determinación de la vida útil para diferentes activos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intangibles, y la posterior contabilización de dichos activos sobre la base de las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determinaciones de la vida útil.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90 </w:t>
      </w:r>
      <w:proofErr w:type="gramStart"/>
      <w:r>
        <w:rPr>
          <w:rFonts w:ascii="SwiftEF-Light" w:hAnsi="SwiftEF-Light" w:cs="SwiftEF-Light"/>
          <w:sz w:val="17"/>
          <w:szCs w:val="17"/>
        </w:rPr>
        <w:t>Para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determinar la vida útil de un activo intangible, es preciso considerar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muchos factores, entre los que figuran: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(a) la utilización esperada del activo por parte de la entidad, así como si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elemento podría ser gestionado de forma eficiente por otro equipo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directivo distinto;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(b) los ciclos típicos de vida del producto, así como la información pública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disponible sobre estimaciones de la vida útil, para tipos similares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activos que tengan una utilización parecida;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(c) la incidencia de la obsolescencia técnica, tecnológica, comercial o de otro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tipo;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(d) la estabilidad de la industria en la que opere el activo, así como los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cambios en la demanda de mercado para los productos o servicios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fabricados con el activo en cuestión;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(e) las actuaciones esperadas de los </w:t>
      </w:r>
      <w:proofErr w:type="gramStart"/>
      <w:r>
        <w:rPr>
          <w:rFonts w:ascii="SwiftEF-Light" w:hAnsi="SwiftEF-Light" w:cs="SwiftEF-Light"/>
          <w:sz w:val="17"/>
          <w:szCs w:val="17"/>
        </w:rPr>
        <w:t>competidores,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ya sean actuales 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potenciales;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(f) el nivel de los desembolsos por mantenimiento necesarios para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conseguir los beneficios económicos esperados del activo, así como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capacidad y voluntad de la entidad para alcanzar ese nivel;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(g) el periodo en que se controle el activo, si estuviera limitado, así como los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límites, ya sean legales o de otro tipo, sobre el uso del elemento, tales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como las fechas de caducidad de los arrendamientos relacionados con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él;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(h) si la vida útil del activo depende de las vidas útiles de otros activos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poseídos por la entidad.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91 </w:t>
      </w:r>
      <w:proofErr w:type="gramStart"/>
      <w:r>
        <w:rPr>
          <w:rFonts w:ascii="SwiftEF-Light" w:hAnsi="SwiftEF-Light" w:cs="SwiftEF-Light"/>
          <w:sz w:val="17"/>
          <w:szCs w:val="17"/>
        </w:rPr>
        <w:t>El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término “indefinido” no significa “infinito”. La vida útil de un activo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intangible refleja sólo el nivel de los desembolsos para mantenimiento futuros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necesarios para preservar el activo en su nivel normal de rendimiento, evaluado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en la fecha en la que se estima la vida útil del activo, así como la capacidad de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entidad y su intención de alcanzar dicho nivel. La conclusión de que la vida útil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 un activo intangible es indefinida no debe depender del exceso de los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desembolsos futuros planeados sobre los inicialmente requeridos para mantener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lastRenderedPageBreak/>
        <w:t>el activo a ese nivel de desempeño.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92 </w:t>
      </w:r>
      <w:proofErr w:type="gramStart"/>
      <w:r>
        <w:rPr>
          <w:rFonts w:ascii="SwiftEF-Light" w:hAnsi="SwiftEF-Light" w:cs="SwiftEF-Light"/>
          <w:sz w:val="17"/>
          <w:szCs w:val="17"/>
        </w:rPr>
        <w:t>Dada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la historia actual de cambios rápidos en la tecnología, los programas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proofErr w:type="gramStart"/>
      <w:r>
        <w:rPr>
          <w:rFonts w:ascii="SwiftEF-Light" w:hAnsi="SwiftEF-Light" w:cs="SwiftEF-Light"/>
          <w:sz w:val="17"/>
          <w:szCs w:val="17"/>
        </w:rPr>
        <w:t>informáticos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así como otros activos intangibles estarán sometidos a una rápida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obsolescencia tecnológica. Por tanto, es probable que a menudo será el caso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que su vida útil sea corta. Las reducciones futuras esperadas en el precio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venta de un elemento que se elabore utilizando un activo intangible podría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indicar la expectativa de obsolescencia tecnológica o comercial del activo, lo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cual, a su vez, podría reflejar una reducción de los beneficios económicos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futuros incorporados al activo.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Universal-NewswithCommPi" w:hAnsi="Universal-NewswithCommPi" w:cs="Universal-NewswithCommPi"/>
          <w:sz w:val="18"/>
          <w:szCs w:val="18"/>
        </w:rPr>
        <w:t xml:space="preserve">_ </w:t>
      </w:r>
      <w:r>
        <w:rPr>
          <w:rFonts w:ascii="Helvetica" w:hAnsi="Helvetica" w:cs="Helvetica"/>
          <w:sz w:val="18"/>
          <w:szCs w:val="18"/>
        </w:rPr>
        <w:t xml:space="preserve">IFRS </w:t>
      </w:r>
      <w:proofErr w:type="spellStart"/>
      <w:r>
        <w:rPr>
          <w:rFonts w:ascii="Helvetica" w:hAnsi="Helvetica" w:cs="Helvetica"/>
          <w:sz w:val="18"/>
          <w:szCs w:val="18"/>
        </w:rPr>
        <w:t>Foundation</w:t>
      </w:r>
      <w:proofErr w:type="spellEnd"/>
      <w:r>
        <w:rPr>
          <w:rFonts w:ascii="Helvetica" w:hAnsi="Helvetica" w:cs="Helvetica"/>
          <w:sz w:val="18"/>
          <w:szCs w:val="18"/>
        </w:rPr>
        <w:t xml:space="preserve"> A1357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93 </w:t>
      </w:r>
      <w:proofErr w:type="gramStart"/>
      <w:r>
        <w:rPr>
          <w:rFonts w:ascii="SwiftEF-Light" w:hAnsi="SwiftEF-Light" w:cs="SwiftEF-Light"/>
          <w:sz w:val="17"/>
          <w:szCs w:val="17"/>
        </w:rPr>
        <w:t>La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vida útil de un activo intangible puede ser muy larga, o incluso indefinida.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incertidumbre existente justifica una estimación prudente de la vida útil del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activo intangible, aunque no justifica la elección de un periodo de amortización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que sea tan corto que resulte irreal.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94 </w:t>
      </w:r>
      <w:proofErr w:type="gramStart"/>
      <w:r>
        <w:rPr>
          <w:rFonts w:ascii="SwiftEF-ExtraBold" w:hAnsi="SwiftEF-ExtraBold" w:cs="SwiftEF-ExtraBold"/>
          <w:b/>
          <w:bCs/>
          <w:sz w:val="17"/>
          <w:szCs w:val="17"/>
        </w:rPr>
        <w:t>La</w:t>
      </w:r>
      <w:proofErr w:type="gramEnd"/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 vida útil de un activo intangible que surja de un derecho contractual 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legal de otro tipo no excederá el periodo de esos derechos, pero puede ser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inferior, dependiendo del periodo a lo largo del cual la entidad espera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utilizar el activo. Si el derecho contractual o legal de otro tipo se hubiera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fijado por un plazo limitado que puede ser renovado, la vida útil del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activo intangible solo incluirá el periodo o periodos de renovación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cuando exista evidencia que respalde la renovación por parte de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entidad sin un costo significativo. La vida útil de un derecho readquirido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que haya sido reconocido como un activo intangible en una combinación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de negocios es el periodo contractual restante del contrato en el que 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concedió el derecho y no incluirá los periodos de renovación.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95 </w:t>
      </w:r>
      <w:proofErr w:type="gramStart"/>
      <w:r>
        <w:rPr>
          <w:rFonts w:ascii="SwiftEF-Light" w:hAnsi="SwiftEF-Light" w:cs="SwiftEF-Light"/>
          <w:sz w:val="17"/>
          <w:szCs w:val="17"/>
        </w:rPr>
        <w:t>Pueden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existir factores económicos y legales que ejerzan influencia sobre la vida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útil de un activo intangible. Los factores económicos determinarán el periodo 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lo largo del cual se recibirán los beneficios económicos futuros. Los factores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legales pueden restringir el intervalo de tiempo en el que la entidad controlará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el acceso a estos beneficios. La vida útil será el periodo más corto de los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determinados por estos factores.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96 </w:t>
      </w:r>
      <w:proofErr w:type="gramStart"/>
      <w:r>
        <w:rPr>
          <w:rFonts w:ascii="SwiftEF-Light" w:hAnsi="SwiftEF-Light" w:cs="SwiftEF-Light"/>
          <w:sz w:val="17"/>
          <w:szCs w:val="17"/>
        </w:rPr>
        <w:t>La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existencia de los siguientes factores, entre otros, indicará que la renovación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 los derechos legales es prácticamente segura, sin incurrir en un costo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significativo: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(a) existe evidencia, posiblemente basada en la experiencia, de que 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renovarán los derechos contractuales u otros derechos legales. Si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renovación es contingente porque precise del consentimiento de un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tercero, es necesario contar con la evidencia de que el tercero accederá;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(b) existe evidencia de que las condiciones necesarias para obtener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renovación serán satisfechas;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(c) el costo de renovación para la entidad no es significativo en comparación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con los beneficios económicos futuros que se espera que fluyan a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entidad a causa de la renovación.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Si el costo de la renovación es significativo en comparación con los beneficios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económicos futuros que se espera que fluyan a la entidad a raíz de la renovación,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los costos de “renovación” representarán, en el fondo, el costo de adquisición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un nuevo activo intangible en la fecha de renovación.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Activos intangibles con vidas útiles finitas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Periodo y método de amortización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97 </w:t>
      </w:r>
      <w:proofErr w:type="gramStart"/>
      <w:r>
        <w:rPr>
          <w:rFonts w:ascii="SwiftEF-ExtraBold" w:hAnsi="SwiftEF-ExtraBold" w:cs="SwiftEF-ExtraBold"/>
          <w:b/>
          <w:bCs/>
          <w:sz w:val="17"/>
          <w:szCs w:val="17"/>
        </w:rPr>
        <w:t>El</w:t>
      </w:r>
      <w:proofErr w:type="gramEnd"/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 importe depreciable de un activo intangible con una vida útil finita 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distribuirá sobre una base sistemática a lo largo de su vida útil.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amortización comenzará cuando el activo esté disponible para su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utilización, es decir, cuando se encuentre en la ubicación y condiciones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necesarias para que pueda operar de la forma prevista por la gerencia.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A1358 </w:t>
      </w:r>
      <w:r>
        <w:rPr>
          <w:rFonts w:ascii="Universal-NewswithCommPi" w:hAnsi="Universal-NewswithCommPi" w:cs="Universal-NewswithCommPi"/>
          <w:sz w:val="18"/>
          <w:szCs w:val="18"/>
        </w:rPr>
        <w:t xml:space="preserve">_ </w:t>
      </w:r>
      <w:r>
        <w:rPr>
          <w:rFonts w:ascii="Helvetica" w:hAnsi="Helvetica" w:cs="Helvetica"/>
          <w:sz w:val="18"/>
          <w:szCs w:val="18"/>
        </w:rPr>
        <w:t xml:space="preserve">IFRS </w:t>
      </w:r>
      <w:proofErr w:type="spellStart"/>
      <w:r>
        <w:rPr>
          <w:rFonts w:ascii="Helvetica" w:hAnsi="Helvetica" w:cs="Helvetica"/>
          <w:sz w:val="18"/>
          <w:szCs w:val="18"/>
        </w:rPr>
        <w:t>Foundation</w:t>
      </w:r>
      <w:proofErr w:type="spellEnd"/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amortización cesará en la fecha más temprana entre aquella en que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activo se clasifique como mantenido para la venta (o incluido en un grupo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de activos para su disposición que se haya clasificado como mantenido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para la venta) de acuerdo con la NIIF 5, y la fecha en que se produzca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baja en cuentas del mismo. El método de amortización utilizado reflejará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el patrón de consumo esperado, por parte de la entidad, de los beneficios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económicos futuros derivados del activo. Si este patrón no pudiera ser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determinado de forma fiable, se adoptará el método lineal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amortización. El cargo por amortización de cada período se reconocerá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lastRenderedPageBreak/>
        <w:t>en el resultado del periodo, a menos que otra Norma permita o exija que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dicho importe se incluya en el importe en libros de otro activo.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98 </w:t>
      </w:r>
      <w:proofErr w:type="gramStart"/>
      <w:r>
        <w:rPr>
          <w:rFonts w:ascii="SwiftEF-Light" w:hAnsi="SwiftEF-Light" w:cs="SwiftEF-Light"/>
          <w:sz w:val="17"/>
          <w:szCs w:val="17"/>
        </w:rPr>
        <w:t>Pueden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utilizarse diferentes métodos de amortización para distribuir el importe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depreciable de un activo, de forma sistemática, a lo largo de su vida útil. Entre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los mismos se incluyen el método lineal, el método de depreciación decreciente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y el método de las unidades de producción. El método utilizado se seleccionará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 partir del patrón esperado de consumo de los beneficios económicos futuros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esperados incorporados en el activo, y se aplicará de forma congruente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periodo a periodo, a menos que se produzca una variación en los patrones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esperados de consumo de dichos beneficios económicos futuros.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98A Existe una presunción refutable de que es inapropiado un método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amortización que se base en los ingresos de actividades ordinarias generadas por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una actividad que incluye el uso de un activo intangible. Los ingresos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actividades ordinarias generados por una actividad que incluye el uso de un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activo intangible, habitualmente, refleja factores que no están directamente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vinculados con el consumo de los beneficios económicos incorporados en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activo intangible. Por ejemplo, los ingresos de actividades ordinarias se ven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afectados por otra información y procesos, actividades de venta y cambios en los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volúmenes de ventas y precios. El componente del precio de los ingresos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actividades ordinarias puede verse afectado por la inflación, la cual no tiene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relación con la forma en que se consume el activo. Esta presunción puede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evitarse solo en circunstancias limitadas: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(a) en las que el activo intangible se expresa como una medida de los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ingresos de actividades ordinarias, tal como se describe en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párrafo 98C; 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(b) cuando puede demostrarse que los ingresos de actividades ordinarias y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consumo de beneficios económicos del activo intangible están altamente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correlacionados.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98B Al elegir un método de amortización apropiado, de acuerdo con el párrafo 98,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una entidad podría determinar el factor limitativo predominante que 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inherente al activo intangible. Por ejemplo, el contrato que establece los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derechos de la entidad sobre el uso de un activo intangible puede especificar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uso por la entidad de dicho activo intangible como por un número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predeterminado de años (es decir, temporal), un número de unidades producidas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o un importe total fijo de ingresos de actividades ordinarias generados.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identificación de este factor limitativo predominante sirve como punto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Universal-NewswithCommPi" w:hAnsi="Universal-NewswithCommPi" w:cs="Universal-NewswithCommPi"/>
          <w:sz w:val="18"/>
          <w:szCs w:val="18"/>
        </w:rPr>
        <w:t xml:space="preserve">_ </w:t>
      </w:r>
      <w:r>
        <w:rPr>
          <w:rFonts w:ascii="Helvetica" w:hAnsi="Helvetica" w:cs="Helvetica"/>
          <w:sz w:val="18"/>
          <w:szCs w:val="18"/>
        </w:rPr>
        <w:t xml:space="preserve">IFRS </w:t>
      </w:r>
      <w:proofErr w:type="spellStart"/>
      <w:r>
        <w:rPr>
          <w:rFonts w:ascii="Helvetica" w:hAnsi="Helvetica" w:cs="Helvetica"/>
          <w:sz w:val="18"/>
          <w:szCs w:val="18"/>
        </w:rPr>
        <w:t>Foundation</w:t>
      </w:r>
      <w:proofErr w:type="spellEnd"/>
      <w:r>
        <w:rPr>
          <w:rFonts w:ascii="Helvetica" w:hAnsi="Helvetica" w:cs="Helvetica"/>
          <w:sz w:val="18"/>
          <w:szCs w:val="18"/>
        </w:rPr>
        <w:t xml:space="preserve"> A1359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partida para la identificación de la base apropiada de amortización, pero puede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aplicarse otra base si refleja de forma más cercana el patrón esperado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consumo de los beneficios económicos.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98C En la circunstancia en la cual el factor limitativo predominante que es inherente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 un activo intangible sea el logro de un umbral de unos ingresos de actividades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ordinarias, los ingresos de actividades ordinarias a generar puede ser una base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 amortización apropiada. Por ejemplo, una entidad podría adquirir una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concesión para explorar y extraer oro de una mina de oro. El vencimiento del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contrato puede basarse en un importe fijo de ingresos de actividades ordinarias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proofErr w:type="gramStart"/>
      <w:r>
        <w:rPr>
          <w:rFonts w:ascii="SwiftEF-Light" w:hAnsi="SwiftEF-Light" w:cs="SwiftEF-Light"/>
          <w:sz w:val="17"/>
          <w:szCs w:val="17"/>
        </w:rPr>
        <w:t>totales a generar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por la extracción (por ejemplo, un contrato puede permitir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extracción de oro de la mina hasta que los ingresos de actividades ordinarias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acumulados totales por la venta de oro alcance los doscientos mil millones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proofErr w:type="spellStart"/>
      <w:r>
        <w:rPr>
          <w:rFonts w:ascii="SwiftEF-Light" w:hAnsi="SwiftEF-Light" w:cs="SwiftEF-Light"/>
          <w:sz w:val="17"/>
          <w:szCs w:val="17"/>
        </w:rPr>
        <w:t>u.m</w:t>
      </w:r>
      <w:proofErr w:type="spellEnd"/>
      <w:r>
        <w:rPr>
          <w:rFonts w:ascii="SwiftEF-Light" w:hAnsi="SwiftEF-Light" w:cs="SwiftEF-Light"/>
          <w:sz w:val="17"/>
          <w:szCs w:val="17"/>
        </w:rPr>
        <w:t>.) y no basarse en el tiempo o en una cantidad de oro extraída. En otro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ejemplo, el derecho a operar una autopista de peaje podría basarse en un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importe total fijo de ingresos de actividades ordinarias a generar a partir de los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peajes acumulados cargados (por ejemplo, un contrato podría permitir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operación de la autopista de peaje hasta que el importe acumulado de peajes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generados alcance 100 millones de </w:t>
      </w:r>
      <w:proofErr w:type="spellStart"/>
      <w:r>
        <w:rPr>
          <w:rFonts w:ascii="SwiftEF-Light" w:hAnsi="SwiftEF-Light" w:cs="SwiftEF-Light"/>
          <w:sz w:val="17"/>
          <w:szCs w:val="17"/>
        </w:rPr>
        <w:t>u.m</w:t>
      </w:r>
      <w:proofErr w:type="spellEnd"/>
      <w:r>
        <w:rPr>
          <w:rFonts w:ascii="SwiftEF-Light" w:hAnsi="SwiftEF-Light" w:cs="SwiftEF-Light"/>
          <w:sz w:val="17"/>
          <w:szCs w:val="17"/>
        </w:rPr>
        <w:t>.). En el caso de que los ingresos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actividades ordinarias hayan sido establecidos como el factor limitativo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predominante en el contrato para el uso del activo intangible, los ingresos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actividades ordinarias que se tienen que generar puede ser una base apropiada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para la amortización del activo intangible, siempre que el contrato especifique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un importe total fijo de ingresos de actividades ordinarias a generar sobre el cual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se vaya a determinar la amortización.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99 </w:t>
      </w:r>
      <w:proofErr w:type="gramStart"/>
      <w:r>
        <w:rPr>
          <w:rFonts w:ascii="SwiftEF-Light" w:hAnsi="SwiftEF-Light" w:cs="SwiftEF-Light"/>
          <w:sz w:val="17"/>
          <w:szCs w:val="17"/>
        </w:rPr>
        <w:t>Normalmente</w:t>
      </w:r>
      <w:proofErr w:type="gramEnd"/>
      <w:r>
        <w:rPr>
          <w:rFonts w:ascii="SwiftEF-Light" w:hAnsi="SwiftEF-Light" w:cs="SwiftEF-Light"/>
          <w:sz w:val="17"/>
          <w:szCs w:val="17"/>
        </w:rPr>
        <w:t>, la amortización se reconocerá en el resultado del periodo. No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obstante, en ocasiones, los beneficios económicos futuros incorporados a un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activo se absorben dentro de la entidad, en la producción de otros activos. 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estos casos, el cargo por amortización formará parte del costo de esos otros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activos y se incluirá en su importe en libros. Por ejemplo, la amortización de los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lastRenderedPageBreak/>
        <w:t>activos intangibles utilizados en el proceso de producción se incorporará al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importe en libros de </w:t>
      </w:r>
      <w:proofErr w:type="gramStart"/>
      <w:r>
        <w:rPr>
          <w:rFonts w:ascii="SwiftEF-Light" w:hAnsi="SwiftEF-Light" w:cs="SwiftEF-Light"/>
          <w:sz w:val="17"/>
          <w:szCs w:val="17"/>
        </w:rPr>
        <w:t>las inventarios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(véase la NIC 2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>Inventarios</w:t>
      </w:r>
      <w:r>
        <w:rPr>
          <w:rFonts w:ascii="SwiftEF-Light" w:hAnsi="SwiftEF-Light" w:cs="SwiftEF-Light"/>
          <w:sz w:val="17"/>
          <w:szCs w:val="17"/>
        </w:rPr>
        <w:t>).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Valor residual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100 </w:t>
      </w:r>
      <w:proofErr w:type="gramStart"/>
      <w:r>
        <w:rPr>
          <w:rFonts w:ascii="SwiftEF-ExtraBold" w:hAnsi="SwiftEF-ExtraBold" w:cs="SwiftEF-ExtraBold"/>
          <w:b/>
          <w:bCs/>
          <w:sz w:val="17"/>
          <w:szCs w:val="17"/>
        </w:rPr>
        <w:t>Se</w:t>
      </w:r>
      <w:proofErr w:type="gramEnd"/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 supondrá que el valor residual de un activo intangible con vida útil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finita es nulo a menos que: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(a) haya un compromiso, por parte de un tercero, de comprar el activo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al final de su vida útil; 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(b) exista un mercado activo (tal como se define en la NIIF 13) para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activo, y</w:t>
      </w:r>
      <w:r>
        <w:rPr>
          <w:rFonts w:ascii="SwiftEF-Light" w:hAnsi="SwiftEF-Light" w:cs="SwiftEF-Light"/>
          <w:sz w:val="17"/>
          <w:szCs w:val="17"/>
        </w:rPr>
        <w:t>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(i) pueda determinarse el valor residual con referencia a este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mercado;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(ii) sea probable que este mercado existirá al final de la vida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útil del activo.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A1360 </w:t>
      </w:r>
      <w:r>
        <w:rPr>
          <w:rFonts w:ascii="Universal-NewswithCommPi" w:hAnsi="Universal-NewswithCommPi" w:cs="Universal-NewswithCommPi"/>
          <w:sz w:val="18"/>
          <w:szCs w:val="18"/>
        </w:rPr>
        <w:t xml:space="preserve">_ </w:t>
      </w:r>
      <w:r>
        <w:rPr>
          <w:rFonts w:ascii="Helvetica" w:hAnsi="Helvetica" w:cs="Helvetica"/>
          <w:sz w:val="18"/>
          <w:szCs w:val="18"/>
        </w:rPr>
        <w:t xml:space="preserve">IFRS </w:t>
      </w:r>
      <w:proofErr w:type="spellStart"/>
      <w:r>
        <w:rPr>
          <w:rFonts w:ascii="Helvetica" w:hAnsi="Helvetica" w:cs="Helvetica"/>
          <w:sz w:val="18"/>
          <w:szCs w:val="18"/>
        </w:rPr>
        <w:t>Foundation</w:t>
      </w:r>
      <w:proofErr w:type="spellEnd"/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101 </w:t>
      </w:r>
      <w:proofErr w:type="gramStart"/>
      <w:r>
        <w:rPr>
          <w:rFonts w:ascii="SwiftEF-Light" w:hAnsi="SwiftEF-Light" w:cs="SwiftEF-Light"/>
          <w:sz w:val="17"/>
          <w:szCs w:val="17"/>
        </w:rPr>
        <w:t>El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importe depreciable de un activo con vida útil finita se determinará después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 deducir su valor residual. Un valor residual distinto de cero implica que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entidad espera disponer el activo intangible antes de que termine su vida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económica.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102 </w:t>
      </w:r>
      <w:proofErr w:type="gramStart"/>
      <w:r>
        <w:rPr>
          <w:rFonts w:ascii="SwiftEF-Light" w:hAnsi="SwiftEF-Light" w:cs="SwiftEF-Light"/>
          <w:sz w:val="17"/>
          <w:szCs w:val="17"/>
        </w:rPr>
        <w:t>La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estimación del valor residual de un activo se basa en el importe recuperable 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través de la disposición, utilizando los precios existentes en la fecha de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estimación para la venta de un activo similar que haya alcanzado el término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su vida útil y haya operado en condiciones similares a aquellas en las que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activo se utilizará. El valor residual se revisará al término de cada periodo anual.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Un cambio en el valor residual del activo se contabilizará como un cambio 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18"/>
          <w:szCs w:val="18"/>
        </w:rPr>
      </w:pPr>
      <w:r>
        <w:rPr>
          <w:rFonts w:ascii="SwiftEF-Light" w:hAnsi="SwiftEF-Light" w:cs="SwiftEF-Light"/>
          <w:sz w:val="17"/>
          <w:szCs w:val="17"/>
        </w:rPr>
        <w:t xml:space="preserve">una estimación, de acuerdo con la NIC 8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>Políticas contables, Cambios en las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Italic" w:hAnsi="SwiftEF-LightItalic" w:cs="SwiftEF-LightItalic"/>
          <w:i/>
          <w:iCs/>
          <w:sz w:val="18"/>
          <w:szCs w:val="18"/>
        </w:rPr>
        <w:t>Estimaciones Contables y Errores</w:t>
      </w:r>
      <w:r>
        <w:rPr>
          <w:rFonts w:ascii="SwiftEF-Light" w:hAnsi="SwiftEF-Light" w:cs="SwiftEF-Light"/>
          <w:sz w:val="17"/>
          <w:szCs w:val="17"/>
        </w:rPr>
        <w:t>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103 </w:t>
      </w:r>
      <w:proofErr w:type="gramStart"/>
      <w:r>
        <w:rPr>
          <w:rFonts w:ascii="SwiftEF-Light" w:hAnsi="SwiftEF-Light" w:cs="SwiftEF-Light"/>
          <w:sz w:val="17"/>
          <w:szCs w:val="17"/>
        </w:rPr>
        <w:t>El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valor residual de un activo intangible podría aumentar hasta un importe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igual o mayor que el importe en libros del activo. En ese caso, el cargo por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amortización del activo será nulo, a menos y hasta que su valor residual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disminuya posteriormente hasta un importe inferior al importe en libros del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activo.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Revisión del periodo y del método de amortización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104 </w:t>
      </w:r>
      <w:proofErr w:type="gramStart"/>
      <w:r>
        <w:rPr>
          <w:rFonts w:ascii="SwiftEF-ExtraBold" w:hAnsi="SwiftEF-ExtraBold" w:cs="SwiftEF-ExtraBold"/>
          <w:b/>
          <w:bCs/>
          <w:sz w:val="17"/>
          <w:szCs w:val="17"/>
        </w:rPr>
        <w:t>Tanto</w:t>
      </w:r>
      <w:proofErr w:type="gramEnd"/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 el periodo como el método de amortización utilizado para un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activo intangible con vida útil finita se revisarán, como mínimo, al final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de cada periodo. Si la nueva vida útil esperada difiere de las estimaciones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anteriores, se cambiará el periodo de amortización para reflejar esta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variación. Si se ha experimentado un cambio en el patrón esperado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generación de beneficios económicos futuros por parte del activo,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método de amortización se modificará para reflejar estos cambios. Los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efectos de estas modificaciones en el periodo y en el método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amortización se tratarán como cambios en las estimaciones contables,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según lo establecido en la NIC 8.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105 </w:t>
      </w:r>
      <w:proofErr w:type="gramStart"/>
      <w:r>
        <w:rPr>
          <w:rFonts w:ascii="SwiftEF-Light" w:hAnsi="SwiftEF-Light" w:cs="SwiftEF-Light"/>
          <w:sz w:val="17"/>
          <w:szCs w:val="17"/>
        </w:rPr>
        <w:t>A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lo largo de la vida del activo intangible, puede ponerse de manifiesto que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estimación de la vida útil resulta inadecuada. Por ejemplo, el reconocimiento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una pérdida por deterioro del valor podría indicar que el periodo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amortización debe modificarse.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106 </w:t>
      </w:r>
      <w:proofErr w:type="gramStart"/>
      <w:r>
        <w:rPr>
          <w:rFonts w:ascii="SwiftEF-Light" w:hAnsi="SwiftEF-Light" w:cs="SwiftEF-Light"/>
          <w:sz w:val="17"/>
          <w:szCs w:val="17"/>
        </w:rPr>
        <w:t>Con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el transcurso del tiempo, el patrón de aparición de los beneficios futuros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esperados por la entidad, para un determinado activo intangible, puede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cambiar. Por ejemplo, puede ponerse de manifiesto que, en lugar de aplicar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método de amortización lineal, resulta más apropiado el método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proofErr w:type="gramStart"/>
      <w:r>
        <w:rPr>
          <w:rFonts w:ascii="SwiftEF-Light" w:hAnsi="SwiftEF-Light" w:cs="SwiftEF-Light"/>
          <w:sz w:val="17"/>
          <w:szCs w:val="17"/>
        </w:rPr>
        <w:t>amortización basado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en aplicar un porcentaje constante sobre el importe 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libros al comienzo de cada periodo. Otro ejemplo se produce cuando se aplaza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uso de los derechos representados por una licencia, a la espera de actuaciones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ligadas a otros componentes del plan de actividad. En ese caso, los beneficios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económicos procedentes del activo pueden no empezar a recibirse hasta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periodos posteriores.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Activos intangibles con vidas útiles indefinidas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107 </w:t>
      </w:r>
      <w:proofErr w:type="gramStart"/>
      <w:r>
        <w:rPr>
          <w:rFonts w:ascii="SwiftEF-ExtraBold" w:hAnsi="SwiftEF-ExtraBold" w:cs="SwiftEF-ExtraBold"/>
          <w:b/>
          <w:bCs/>
          <w:sz w:val="17"/>
          <w:szCs w:val="17"/>
        </w:rPr>
        <w:t>Los</w:t>
      </w:r>
      <w:proofErr w:type="gramEnd"/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 activos intangibles con una vida útil indefinida no se amortizarán.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Universal-NewswithCommPi" w:hAnsi="Universal-NewswithCommPi" w:cs="Universal-NewswithCommPi"/>
          <w:sz w:val="18"/>
          <w:szCs w:val="18"/>
        </w:rPr>
        <w:t xml:space="preserve">_ </w:t>
      </w:r>
      <w:r>
        <w:rPr>
          <w:rFonts w:ascii="Helvetica" w:hAnsi="Helvetica" w:cs="Helvetica"/>
          <w:sz w:val="18"/>
          <w:szCs w:val="18"/>
        </w:rPr>
        <w:t xml:space="preserve">IFRS </w:t>
      </w:r>
      <w:proofErr w:type="spellStart"/>
      <w:r>
        <w:rPr>
          <w:rFonts w:ascii="Helvetica" w:hAnsi="Helvetica" w:cs="Helvetica"/>
          <w:sz w:val="18"/>
          <w:szCs w:val="18"/>
        </w:rPr>
        <w:t>Foundation</w:t>
      </w:r>
      <w:proofErr w:type="spellEnd"/>
      <w:r>
        <w:rPr>
          <w:rFonts w:ascii="Helvetica" w:hAnsi="Helvetica" w:cs="Helvetica"/>
          <w:sz w:val="18"/>
          <w:szCs w:val="18"/>
        </w:rPr>
        <w:t xml:space="preserve"> A1361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108 </w:t>
      </w:r>
      <w:proofErr w:type="gramStart"/>
      <w:r>
        <w:rPr>
          <w:rFonts w:ascii="SwiftEF-Light" w:hAnsi="SwiftEF-Light" w:cs="SwiftEF-Light"/>
          <w:sz w:val="17"/>
          <w:szCs w:val="17"/>
        </w:rPr>
        <w:t>Según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la NIC 36, la entidad comprobará si un activo intangible con una vida útil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indefinida ha experimentado una pérdida por deterioro del valor comparando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su importe recuperable con su importe en libros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(a) anualmente,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(b) en cualquier momento en el que exista un indicio de que el activo puede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lastRenderedPageBreak/>
        <w:t>haber deteriorado su valor.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Revisión de la evaluación de la vida útil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109 </w:t>
      </w:r>
      <w:proofErr w:type="gramStart"/>
      <w:r>
        <w:rPr>
          <w:rFonts w:ascii="SwiftEF-ExtraBold" w:hAnsi="SwiftEF-ExtraBold" w:cs="SwiftEF-ExtraBold"/>
          <w:b/>
          <w:bCs/>
          <w:sz w:val="17"/>
          <w:szCs w:val="17"/>
        </w:rPr>
        <w:t>La</w:t>
      </w:r>
      <w:proofErr w:type="gramEnd"/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 vida útil de un activo intangible que no está siendo amortizado 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revisará cada periodo para determinar si existen hechos y circunstancias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que permitan seguir manteniendo una vida útil indefinida para ese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activo. Si no existen esas circunstancias, el cambio en la vida útil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indefinida a finita se contabilizará como un cambio en una estimación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contable, de acuerdo con la NIC 8.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110 </w:t>
      </w:r>
      <w:proofErr w:type="gramStart"/>
      <w:r>
        <w:rPr>
          <w:rFonts w:ascii="SwiftEF-Light" w:hAnsi="SwiftEF-Light" w:cs="SwiftEF-Light"/>
          <w:sz w:val="17"/>
          <w:szCs w:val="17"/>
        </w:rPr>
        <w:t>Con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arreglo a la NIC 36, reconsiderar la vida útil de un activo intangible como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finita, en lugar de como indefinida, es un indicio de que el activo puede haber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visto deteriorado su valor. Como consecuencia, la entidad comprobará si el valor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del activo se ha deteriorado, comparando su importe recuperable, determinado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 acuerdo con la NIC 36, con su importe en libros, y reconociendo cualquier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exceso del importe en libros sobre el importe recuperable como una pérdida por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deterioro del valor.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Recuperación del importe en libros—pérdidas por deterioro del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valor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111 </w:t>
      </w:r>
      <w:proofErr w:type="gramStart"/>
      <w:r>
        <w:rPr>
          <w:rFonts w:ascii="SwiftEF-Light" w:hAnsi="SwiftEF-Light" w:cs="SwiftEF-Light"/>
          <w:sz w:val="17"/>
          <w:szCs w:val="17"/>
        </w:rPr>
        <w:t>Para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determinar si se ha deteriorado el valor de los activos intangibles,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entidad aplicará la NIC 36. En dicha Norma se explica cuándo y cómo ha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proceder la entidad para revisar el importe en libros de sus activos, y también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cómo ha de determinar el importe recuperable de un determinado activo, para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reconocer o revertir una pérdida por deterioro del valor.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Retiros y disposiciones de activos intangibles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112 </w:t>
      </w:r>
      <w:proofErr w:type="gramStart"/>
      <w:r>
        <w:rPr>
          <w:rFonts w:ascii="SwiftEF-ExtraBold" w:hAnsi="SwiftEF-ExtraBold" w:cs="SwiftEF-ExtraBold"/>
          <w:b/>
          <w:bCs/>
          <w:sz w:val="17"/>
          <w:szCs w:val="17"/>
        </w:rPr>
        <w:t>Un</w:t>
      </w:r>
      <w:proofErr w:type="gramEnd"/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 activo intangible se dará de baja en cuentas: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(a) por su disposición; 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(b) cuando no se espere obtener beneficios económicos futuros por su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uso o disposición.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113 </w:t>
      </w:r>
      <w:proofErr w:type="gramStart"/>
      <w:r>
        <w:rPr>
          <w:rFonts w:ascii="SwiftEF-ExtraBold" w:hAnsi="SwiftEF-ExtraBold" w:cs="SwiftEF-ExtraBold"/>
          <w:b/>
          <w:bCs/>
          <w:sz w:val="17"/>
          <w:szCs w:val="17"/>
        </w:rPr>
        <w:t>La</w:t>
      </w:r>
      <w:proofErr w:type="gramEnd"/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 pérdida o ganancia surgida al dar de baja un activo intangible 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determinará como la diferencia entre el importe neto obtenido por su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disposición, si lo hubiera, y el importe en libros del activo. Se reconocerá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en el resultado del periodo cuando el activo se dé de baja en cuentas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(a menos que la NIIF 16 establezca otra cosa, en una venta con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arrendamiento posterior). Las ganancias no se clasificarán como ingresos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de actividades ordinarias.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114 </w:t>
      </w:r>
      <w:proofErr w:type="gramStart"/>
      <w:r>
        <w:rPr>
          <w:rFonts w:ascii="SwiftEF-Light" w:hAnsi="SwiftEF-Light" w:cs="SwiftEF-Light"/>
          <w:sz w:val="17"/>
          <w:szCs w:val="17"/>
        </w:rPr>
        <w:t>La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disposición de un elemento de propiedades, planta y equipo puede llevarse 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cabo de diversas maneras (por ejemplo, mediante la venta, realizando sobre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A1362 </w:t>
      </w:r>
      <w:r>
        <w:rPr>
          <w:rFonts w:ascii="Universal-NewswithCommPi" w:hAnsi="Universal-NewswithCommPi" w:cs="Universal-NewswithCommPi"/>
          <w:sz w:val="18"/>
          <w:szCs w:val="18"/>
        </w:rPr>
        <w:t xml:space="preserve">_ </w:t>
      </w:r>
      <w:r>
        <w:rPr>
          <w:rFonts w:ascii="Helvetica" w:hAnsi="Helvetica" w:cs="Helvetica"/>
          <w:sz w:val="18"/>
          <w:szCs w:val="18"/>
        </w:rPr>
        <w:t xml:space="preserve">IFRS </w:t>
      </w:r>
      <w:proofErr w:type="spellStart"/>
      <w:r>
        <w:rPr>
          <w:rFonts w:ascii="Helvetica" w:hAnsi="Helvetica" w:cs="Helvetica"/>
          <w:sz w:val="18"/>
          <w:szCs w:val="18"/>
        </w:rPr>
        <w:t>Foundation</w:t>
      </w:r>
      <w:proofErr w:type="spellEnd"/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misma un contrato de arrendamiento financiero o por donación). La fecha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disposición de un activo intangibles es la fecha en que el receptor obtiene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control de ese activo de acuerdo con los requerimientos para determinar cuándo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se satisface una obligación de desempeño de la NIIF 15. La NIIF 16 se aplicará 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las disposiciones por una venta con arrendamiento posterior.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115 </w:t>
      </w:r>
      <w:proofErr w:type="gramStart"/>
      <w:r>
        <w:rPr>
          <w:rFonts w:ascii="SwiftEF-Light" w:hAnsi="SwiftEF-Light" w:cs="SwiftEF-Light"/>
          <w:sz w:val="17"/>
          <w:szCs w:val="17"/>
        </w:rPr>
        <w:t>Si</w:t>
      </w:r>
      <w:proofErr w:type="gramEnd"/>
      <w:r>
        <w:rPr>
          <w:rFonts w:ascii="SwiftEF-Light" w:hAnsi="SwiftEF-Light" w:cs="SwiftEF-Light"/>
          <w:sz w:val="17"/>
          <w:szCs w:val="17"/>
        </w:rPr>
        <w:t>, de acuerdo con el criterio de reconocimiento del párrafo 21, la entidad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reconociera dentro del importe en libros de un activo el costo de derivado de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sustitución de parte del activo intangible, dará de baja el importe en libros de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parte sustituida. Si no fuera practicable para la entidad la determinación del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importe en libros de la parte sustituida, podrá utilizar el costo de la sustitución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como indicativo de cuál podría ser el costo de la parte sustituida, en la fecha 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la que fue adquirido o generado internamente.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115A En el caso de un derecho readquirido en una combinación de negocios que 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revenda posteriormente a un tercero, el importe en libros relacionado, si lo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hubiera, se deberá utilizar para determinar la ganancia o pérdida de la reventa.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116 </w:t>
      </w:r>
      <w:proofErr w:type="gramStart"/>
      <w:r>
        <w:rPr>
          <w:rFonts w:ascii="SwiftEF-Light" w:hAnsi="SwiftEF-Light" w:cs="SwiftEF-Light"/>
          <w:sz w:val="17"/>
          <w:szCs w:val="17"/>
        </w:rPr>
        <w:t>El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importe de la contraprestación a incluir en la ganancia o pérdida que surge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la baja en cuentas de una partida de propiedades, planta y equipo se determina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 acuerdo con los requerimientos para determinar el precio de la transacción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 los párrafos 47 a 72 de la NIIF 15. Los cambios posteriores al importe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estimado de la contraprestación incluida en la ganancia o pérdida 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contabilizarán de acuerdo con los requerimientos para cambios en el precio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la transacción de la NIIF 15.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117 </w:t>
      </w:r>
      <w:proofErr w:type="gramStart"/>
      <w:r>
        <w:rPr>
          <w:rFonts w:ascii="SwiftEF-Light" w:hAnsi="SwiftEF-Light" w:cs="SwiftEF-Light"/>
          <w:sz w:val="17"/>
          <w:szCs w:val="17"/>
        </w:rPr>
        <w:t>La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amortización de un activo intangible con una vida útil finita no terminará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cuando el activo intangible no vaya a ser usado más, a menos que el activo haya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sido completamente amortizado o se clasifique como mantenido para la venta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(o incluido en un grupo de activos para su disposición que se clasifique como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mantenido para la venta) de acuerdo con la NIIF 5.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proofErr w:type="gramStart"/>
      <w:r>
        <w:rPr>
          <w:rFonts w:ascii="Helvetica-Bold" w:hAnsi="Helvetica-Bold" w:cs="Helvetica-Bold"/>
          <w:b/>
          <w:bCs/>
        </w:rPr>
        <w:t>Información a revelar</w:t>
      </w:r>
      <w:proofErr w:type="gramEnd"/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lastRenderedPageBreak/>
        <w:t>General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118 </w:t>
      </w:r>
      <w:proofErr w:type="gramStart"/>
      <w:r>
        <w:rPr>
          <w:rFonts w:ascii="SwiftEF-ExtraBold" w:hAnsi="SwiftEF-ExtraBold" w:cs="SwiftEF-ExtraBold"/>
          <w:b/>
          <w:bCs/>
          <w:sz w:val="17"/>
          <w:szCs w:val="17"/>
        </w:rPr>
        <w:t>La</w:t>
      </w:r>
      <w:proofErr w:type="gramEnd"/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 entidad revelará la siguiente información para cada una de las clases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de activos intangibles, distinguiendo entre los activos intangibles que 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hayan generado internamente y los demás: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(a) si las vidas útiles son indefinidas o finitas y, en este caso, las vidas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útiles o los porcentajes de amortización utilizados;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(b) los métodos de amortización utilizados para los activos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intangibles con vidas útiles finitas;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(c) el importe en libros bruto y la amortización acumulada (junto con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el importe acumulado de las pérdidas por deterioro del valor),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tanto al principio como al final de cada periodo;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(d) la partida o partidas del estado de resultado integral en las que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está incluida la amortización de los activos intangibles;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(e) una conciliación entre los valores en libros al principio y al final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del periodo, mostrando: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Universal-NewswithCommPi" w:hAnsi="Universal-NewswithCommPi" w:cs="Universal-NewswithCommPi"/>
          <w:sz w:val="18"/>
          <w:szCs w:val="18"/>
        </w:rPr>
        <w:t xml:space="preserve">_ </w:t>
      </w:r>
      <w:r>
        <w:rPr>
          <w:rFonts w:ascii="Helvetica" w:hAnsi="Helvetica" w:cs="Helvetica"/>
          <w:sz w:val="18"/>
          <w:szCs w:val="18"/>
        </w:rPr>
        <w:t xml:space="preserve">IFRS </w:t>
      </w:r>
      <w:proofErr w:type="spellStart"/>
      <w:r>
        <w:rPr>
          <w:rFonts w:ascii="Helvetica" w:hAnsi="Helvetica" w:cs="Helvetica"/>
          <w:sz w:val="18"/>
          <w:szCs w:val="18"/>
        </w:rPr>
        <w:t>Foundation</w:t>
      </w:r>
      <w:proofErr w:type="spellEnd"/>
      <w:r>
        <w:rPr>
          <w:rFonts w:ascii="Helvetica" w:hAnsi="Helvetica" w:cs="Helvetica"/>
          <w:sz w:val="18"/>
          <w:szCs w:val="18"/>
        </w:rPr>
        <w:t xml:space="preserve"> A1363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(i) los incrementos, con indicación separada de los que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procedan de desarrollos internos, aquellos adquiridos por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separado y los adquiridos en combinaciones de negocios;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(ii) los activos clasificados como mantenidos para la venta 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incluidos en un grupo de activos para su disposición que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haya sido clasificado como mantenido para la venta,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acuerdo con la NIIF 5, así como otras disposiciones;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(iii) los incrementos y decrementos, durante el periodo,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procedentes de revaluaciones efectuadas según se indica 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los párrafos 75, 85 y 86, así como de pérdidas por deterioro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del valor reconocidas o revertidas en otro resultado integral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siguiendo las reglas de la NIC 36 (si las hubiere);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(iv) las pérdidas por deterioro del valor reconocidas en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resultado del periodo aplicando la NIC 36 (si las hubiere);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(v) las reversiones de anteriores pérdidas por deterioro del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valor, a lo largo del periodo, de acuerdo con la NIC 36 (si las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hubiere);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(vi) el importe de la amortización reconocida durante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periodo;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(vii) las diferencias netas de cambio derivadas de la conversión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de estados financieros a la moneda de presentación, y de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conversión de una operación en el extranjero a la moneda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de presentación de la entidad;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(viii) otros cambios habidos en el importe en libros durante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periodo.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119 </w:t>
      </w:r>
      <w:proofErr w:type="gramStart"/>
      <w:r>
        <w:rPr>
          <w:rFonts w:ascii="SwiftEF-Light" w:hAnsi="SwiftEF-Light" w:cs="SwiftEF-Light"/>
          <w:sz w:val="17"/>
          <w:szCs w:val="17"/>
        </w:rPr>
        <w:t>Una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clase de activos intangibles es un grupo de activos que tienen similar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naturaleza y utilización en las operaciones de la entidad. Los siguientes son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ejemplos de clases separadas: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(a) marcas;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(b) cabeceras de periódicos o revistas y sellos o denominaciones editoriales;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(c) programas y aplicaciones informáticas;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(d) concesiones y franquicias;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(e) derechos de propiedad intelectual, patentes y otras manifestaciones de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propiedad industrial o derechos de explotación;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(f) recetas o fórmulas, modelos, diseños y prototipos;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(g) activos intangibles en proceso.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Las clases mencionadas arriba pueden ser desagregadas (o agregadas) en otras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más pequeñas (más grandes), siempre que ello genere una información más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relevante para los usuarios de los estados financieros.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120 </w:t>
      </w:r>
      <w:proofErr w:type="gramStart"/>
      <w:r>
        <w:rPr>
          <w:rFonts w:ascii="SwiftEF-Light" w:hAnsi="SwiftEF-Light" w:cs="SwiftEF-Light"/>
          <w:sz w:val="17"/>
          <w:szCs w:val="17"/>
        </w:rPr>
        <w:t>La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entidad incluirá información sobre los activos intangibles que hayan sufrido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pérdidas por deterioro del valor, de acuerdo con la NIC 36, además de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requerida en el párrafo 118(e)(iii) a (v).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A1364 </w:t>
      </w:r>
      <w:r>
        <w:rPr>
          <w:rFonts w:ascii="Universal-NewswithCommPi" w:hAnsi="Universal-NewswithCommPi" w:cs="Universal-NewswithCommPi"/>
          <w:sz w:val="18"/>
          <w:szCs w:val="18"/>
        </w:rPr>
        <w:t xml:space="preserve">_ </w:t>
      </w:r>
      <w:r>
        <w:rPr>
          <w:rFonts w:ascii="Helvetica" w:hAnsi="Helvetica" w:cs="Helvetica"/>
          <w:sz w:val="18"/>
          <w:szCs w:val="18"/>
        </w:rPr>
        <w:t xml:space="preserve">IFRS </w:t>
      </w:r>
      <w:proofErr w:type="spellStart"/>
      <w:r>
        <w:rPr>
          <w:rFonts w:ascii="Helvetica" w:hAnsi="Helvetica" w:cs="Helvetica"/>
          <w:sz w:val="18"/>
          <w:szCs w:val="18"/>
        </w:rPr>
        <w:t>Foundation</w:t>
      </w:r>
      <w:proofErr w:type="spellEnd"/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121 </w:t>
      </w:r>
      <w:proofErr w:type="gramStart"/>
      <w:r>
        <w:rPr>
          <w:rFonts w:ascii="SwiftEF-Light" w:hAnsi="SwiftEF-Light" w:cs="SwiftEF-Light"/>
          <w:sz w:val="17"/>
          <w:szCs w:val="17"/>
        </w:rPr>
        <w:t>La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NIC 8 exige que la entidad revele la naturaleza y efecto de los cambios en las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estimaciones contables que tengan un efecto significativo en el periodo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corriente, o que se espera que tengan repercusión significativa en futuros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periodos. Estas revelaciones de información pueden surgir por cambios en: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(a) la evaluación de la vida útil de un activo intangible;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(b) el método de amortización; 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lastRenderedPageBreak/>
        <w:t>(c) los valores residuales.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122 </w:t>
      </w:r>
      <w:proofErr w:type="gramStart"/>
      <w:r>
        <w:rPr>
          <w:rFonts w:ascii="SwiftEF-ExtraBold" w:hAnsi="SwiftEF-ExtraBold" w:cs="SwiftEF-ExtraBold"/>
          <w:b/>
          <w:bCs/>
          <w:sz w:val="17"/>
          <w:szCs w:val="17"/>
        </w:rPr>
        <w:t>Una</w:t>
      </w:r>
      <w:proofErr w:type="gramEnd"/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 entidad revelará también: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(a) En el caso de un activo intangible con vida útil indefinida,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importe en libros de dicho activo y las razones sobre las que 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apoya la estimación de una vida útil indefinida. Al aportar estas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razones, la entidad describirá el factor o los factores que han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jugado un papel significativo al determinar que el activo tiene una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vida útil indefinida.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(b) Una descripción, el importe en libros y del periodo restante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amortización de cualquier activo intangible individual que sea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significativo en los estados financieros de la entidad.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(c) Para los activos intangibles adquiridos mediante una subvención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del gobierno y reconocidos inicialmente por su valor razonable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(véase el párrafo 44):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(i) el valor razonable por el que se han registrado inicialmente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tales activos;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(ii) su importe en libros;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(iii) si la medición posterior al reconocimiento inicial se realiza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utilizando el modelo del costo o el modelo de revaluación.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(d) La existencia y el importe en libros de los activos intangibles cuya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titularidad tiene alguna restricción, así como el importe en libros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de los activos intangibles que sirven como garantías de deudas.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(e) El importe de los compromisos contractuales para la adquisición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de activos intangibles.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123 </w:t>
      </w:r>
      <w:proofErr w:type="gramStart"/>
      <w:r>
        <w:rPr>
          <w:rFonts w:ascii="SwiftEF-Light" w:hAnsi="SwiftEF-Light" w:cs="SwiftEF-Light"/>
          <w:sz w:val="17"/>
          <w:szCs w:val="17"/>
        </w:rPr>
        <w:t>Cuando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la entidad proceda a describir el factor o factores que han jugado un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papel importante en la determinación del hecho de que el activo intangible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tiene una vida útil indefinida, considerará la lista de los factores del párrafo 90.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Activos intangibles medidos posteriormente según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modelo de revaluación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124 </w:t>
      </w:r>
      <w:proofErr w:type="gramStart"/>
      <w:r>
        <w:rPr>
          <w:rFonts w:ascii="SwiftEF-ExtraBold" w:hAnsi="SwiftEF-ExtraBold" w:cs="SwiftEF-ExtraBold"/>
          <w:b/>
          <w:bCs/>
          <w:sz w:val="17"/>
          <w:szCs w:val="17"/>
        </w:rPr>
        <w:t>En</w:t>
      </w:r>
      <w:proofErr w:type="gramEnd"/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 el caso de activos intangibles contabilizados por sus valores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revaluados, la entidad revelará la siguiente información: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(a) por clase de activos intangibles: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(i) la fecha efectiva de la revaluación;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(ii) el importe en libros de los activos intangibles revaluados;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Universal-NewswithCommPi" w:hAnsi="Universal-NewswithCommPi" w:cs="Universal-NewswithCommPi"/>
          <w:sz w:val="18"/>
          <w:szCs w:val="18"/>
        </w:rPr>
        <w:t xml:space="preserve">_ </w:t>
      </w:r>
      <w:r>
        <w:rPr>
          <w:rFonts w:ascii="Helvetica" w:hAnsi="Helvetica" w:cs="Helvetica"/>
          <w:sz w:val="18"/>
          <w:szCs w:val="18"/>
        </w:rPr>
        <w:t xml:space="preserve">IFRS </w:t>
      </w:r>
      <w:proofErr w:type="spellStart"/>
      <w:r>
        <w:rPr>
          <w:rFonts w:ascii="Helvetica" w:hAnsi="Helvetica" w:cs="Helvetica"/>
          <w:sz w:val="18"/>
          <w:szCs w:val="18"/>
        </w:rPr>
        <w:t>Foundation</w:t>
      </w:r>
      <w:proofErr w:type="spellEnd"/>
      <w:r>
        <w:rPr>
          <w:rFonts w:ascii="Helvetica" w:hAnsi="Helvetica" w:cs="Helvetica"/>
          <w:sz w:val="18"/>
          <w:szCs w:val="18"/>
        </w:rPr>
        <w:t xml:space="preserve"> A1365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(iii) el importe en libros que se habría reconocido si los activos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intangibles se hubieran medido posteriormente utilizando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el modelo del costo del párrafo 74;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(b) el importe del superávit de revaluación, tanto al principio como al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final del periodo, que proceda de los activos intangibles, indicando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los cambios habidos durante el periodo, así como cualquier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restricción para la distribución de su saldo entre los accionistas.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(c) </w:t>
      </w:r>
      <w:r>
        <w:rPr>
          <w:rFonts w:ascii="SwiftEF-Light" w:hAnsi="SwiftEF-Light" w:cs="SwiftEF-Light"/>
          <w:sz w:val="17"/>
          <w:szCs w:val="17"/>
        </w:rPr>
        <w:t>[eliminado]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125 </w:t>
      </w:r>
      <w:proofErr w:type="gramStart"/>
      <w:r>
        <w:rPr>
          <w:rFonts w:ascii="SwiftEF-Light" w:hAnsi="SwiftEF-Light" w:cs="SwiftEF-Light"/>
          <w:sz w:val="17"/>
          <w:szCs w:val="17"/>
        </w:rPr>
        <w:t>Puede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ser necesaria la agregación de las clases de activos intangibles revaluados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en clases de mayor tamaño a efectos de información a revelar. No obstante, las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citadas clases no se agregarán si de esta presentación pudieran resultar saldos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mixtos que incluyeran activos intangibles medidos según el modelo del costo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junto con otros medidos según el modelo de revaluación.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Desembolsos por investigación y desarrollo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126 </w:t>
      </w:r>
      <w:proofErr w:type="gramStart"/>
      <w:r>
        <w:rPr>
          <w:rFonts w:ascii="SwiftEF-ExtraBold" w:hAnsi="SwiftEF-ExtraBold" w:cs="SwiftEF-ExtraBold"/>
          <w:b/>
          <w:bCs/>
          <w:sz w:val="17"/>
          <w:szCs w:val="17"/>
        </w:rPr>
        <w:t>La</w:t>
      </w:r>
      <w:proofErr w:type="gramEnd"/>
      <w:r>
        <w:rPr>
          <w:rFonts w:ascii="SwiftEF-ExtraBold" w:hAnsi="SwiftEF-ExtraBold" w:cs="SwiftEF-ExtraBold"/>
          <w:b/>
          <w:bCs/>
          <w:sz w:val="17"/>
          <w:szCs w:val="17"/>
        </w:rPr>
        <w:t xml:space="preserve"> entidad revelará el importe agregado de los desembolsos por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investigación y desarrollo que se hayan reconocido como gastos durante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17"/>
          <w:szCs w:val="17"/>
        </w:rPr>
      </w:pPr>
      <w:r>
        <w:rPr>
          <w:rFonts w:ascii="SwiftEF-ExtraBold" w:hAnsi="SwiftEF-ExtraBold" w:cs="SwiftEF-ExtraBold"/>
          <w:b/>
          <w:bCs/>
          <w:sz w:val="17"/>
          <w:szCs w:val="17"/>
        </w:rPr>
        <w:t>el periodo.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127 </w:t>
      </w:r>
      <w:proofErr w:type="gramStart"/>
      <w:r>
        <w:rPr>
          <w:rFonts w:ascii="SwiftEF-Light" w:hAnsi="SwiftEF-Light" w:cs="SwiftEF-Light"/>
          <w:sz w:val="17"/>
          <w:szCs w:val="17"/>
        </w:rPr>
        <w:t>Los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desembolsos por investigación y desarrollo incluirán todos los que sean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directamente atribuibles a las actividades de investigación y desarrollo (véanse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los párrafos 66 y 67, donde figuran las indicaciones sobre los tipos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desembolsos que se pueden incluir para cumplir los objetivos de las exigencias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informativas señaladas en el párrafo 126).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Otra información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128 </w:t>
      </w:r>
      <w:proofErr w:type="gramStart"/>
      <w:r>
        <w:rPr>
          <w:rFonts w:ascii="SwiftEF-Light" w:hAnsi="SwiftEF-Light" w:cs="SwiftEF-Light"/>
          <w:sz w:val="17"/>
          <w:szCs w:val="17"/>
        </w:rPr>
        <w:t>Se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aconseja, pero no se exige, que las entidades aporten la siguiente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información: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(a) una descripción de los activos intangibles completamente amortizados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que se encuentren todavía en uso;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(b) una breve descripción de los activos intangibles significativos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controlados por la entidad, pero que no se reconozcan como activos por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no cumplir los criterios de reconocimiento fijados en esta Norma, 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lastRenderedPageBreak/>
        <w:t>porque fueron adquiridos o generados antes de que tuviese vigencia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versión de la NIC 38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 xml:space="preserve">Activos Intangibles </w:t>
      </w:r>
      <w:r>
        <w:rPr>
          <w:rFonts w:ascii="SwiftEF-Light" w:hAnsi="SwiftEF-Light" w:cs="SwiftEF-Light"/>
          <w:sz w:val="17"/>
          <w:szCs w:val="17"/>
        </w:rPr>
        <w:t>emitida en 1998.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Disposiciones transitorias y fecha de vigencia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129 [Eliminado]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130 </w:t>
      </w:r>
      <w:proofErr w:type="gramStart"/>
      <w:r>
        <w:rPr>
          <w:rFonts w:ascii="SwiftEF-Light" w:hAnsi="SwiftEF-Light" w:cs="SwiftEF-Light"/>
          <w:sz w:val="17"/>
          <w:szCs w:val="17"/>
        </w:rPr>
        <w:t>Una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entidad aplicará esta Norma: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(a) para la contabilización de activos intangibles adquiridos 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combinaciones de negocios en las que la fecha del acuerdo sea a partir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del 31 de marzo de 2004;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(b) para la contabilización de todos los demás activos intangibles de forma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prospectiva desde el comienzo del primer periodo anual a partir del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31 de marzo de 2004. Así, la entidad no ajustará el importe en libros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A1366 </w:t>
      </w:r>
      <w:r>
        <w:rPr>
          <w:rFonts w:ascii="Universal-NewswithCommPi" w:hAnsi="Universal-NewswithCommPi" w:cs="Universal-NewswithCommPi"/>
          <w:sz w:val="18"/>
          <w:szCs w:val="18"/>
        </w:rPr>
        <w:t xml:space="preserve">_ </w:t>
      </w:r>
      <w:r>
        <w:rPr>
          <w:rFonts w:ascii="Helvetica" w:hAnsi="Helvetica" w:cs="Helvetica"/>
          <w:sz w:val="18"/>
          <w:szCs w:val="18"/>
        </w:rPr>
        <w:t xml:space="preserve">IFRS </w:t>
      </w:r>
      <w:proofErr w:type="spellStart"/>
      <w:r>
        <w:rPr>
          <w:rFonts w:ascii="Helvetica" w:hAnsi="Helvetica" w:cs="Helvetica"/>
          <w:sz w:val="18"/>
          <w:szCs w:val="18"/>
        </w:rPr>
        <w:t>Foundation</w:t>
      </w:r>
      <w:proofErr w:type="spellEnd"/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los activos intangibles reconocidos en esa fecha. Sin embargo, la entidad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aplicará, en esa misma fecha, esta Norma al reconsiderar las vidas útiles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 dichos activos intangibles. Si, como resultado de esa reestimación,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entidad cambia su evaluación de la vida útil de un activo, ese cambio 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contabilizará como un cambio en la estimación contable, de acuerdo con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la NIC 8.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130A Una entidad aplicará las modificaciones del párrafo 2 en los periodos anuales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que comiencen a partir del 1 de enero de 2006. Si una entidad aplica la NIIF 6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para un periodo anterior, dichas modificaciones deben ser aplicadas para ese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periodo anterior.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130B La NIC 1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 xml:space="preserve">Presentación de Estados Financieros </w:t>
      </w:r>
      <w:r>
        <w:rPr>
          <w:rFonts w:ascii="SwiftEF-Light" w:hAnsi="SwiftEF-Light" w:cs="SwiftEF-Light"/>
          <w:sz w:val="17"/>
          <w:szCs w:val="17"/>
        </w:rPr>
        <w:t>(revisada en 2007) modificó la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terminología utilizada en las NIIF. Además, modificó los párrafos 85, 86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y 118(e)(iii). Una entidad aplicará esas modificaciones a periodos anuales que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comiencen a partir del 1 de enero de 2009. Si una entidad utiliza la NIC 1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(revisada en 2007) en un periodo anterior, aplicará las modificaciones a dicho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periodo.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130C La NIIF 3 (revisada en 2008) modificó los párrafos 12, 33 a 35, 68, 69, 94 y 130,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18"/>
          <w:szCs w:val="18"/>
        </w:rPr>
      </w:pPr>
      <w:r>
        <w:rPr>
          <w:rFonts w:ascii="SwiftEF-Light" w:hAnsi="SwiftEF-Light" w:cs="SwiftEF-Light"/>
          <w:sz w:val="17"/>
          <w:szCs w:val="17"/>
        </w:rPr>
        <w:t xml:space="preserve">eliminó los párrafos 38 y 129, y añadió el párrafo 115A. El documento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>Mejoras 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Italic" w:hAnsi="SwiftEF-LightItalic" w:cs="SwiftEF-LightItalic"/>
          <w:i/>
          <w:iCs/>
          <w:sz w:val="18"/>
          <w:szCs w:val="18"/>
        </w:rPr>
        <w:t xml:space="preserve">las NIIF </w:t>
      </w:r>
      <w:r>
        <w:rPr>
          <w:rFonts w:ascii="SwiftEF-Light" w:hAnsi="SwiftEF-Light" w:cs="SwiftEF-Light"/>
          <w:sz w:val="17"/>
          <w:szCs w:val="17"/>
        </w:rPr>
        <w:t>emitido en abril de 2009 modificó los párrafos 36 y 37. Una entidad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aplicará esas modificaciones de forma prospectiva a los periodos anuales que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comiencen a partir del 1 de julio de 2009. Por ello, no se ajustarán los importes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reconocidos para los activos intangibles y la plusvalía en combinaciones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negocios anteriores. Si una entidad aplica la NIIF 3 (revisada en 2008) a un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periodo anterior, las modificaciones se aplicarán a ese periodo, y revelará ese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hecho.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130D Se modificaron los párrafos 69, 70 y 98, y se añadió el párrafo 69A mediante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documento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 xml:space="preserve">Mejoras a las NIIF </w:t>
      </w:r>
      <w:r>
        <w:rPr>
          <w:rFonts w:ascii="SwiftEF-Light" w:hAnsi="SwiftEF-Light" w:cs="SwiftEF-Light"/>
          <w:sz w:val="17"/>
          <w:szCs w:val="17"/>
        </w:rPr>
        <w:t>emitido en mayo de 2008. Una entidad aplicará esas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modificaciones a periodos anuales que comiencen a partir del 1 de enero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2009. Se permite su aplicación anticipada. Si una entidad aplicase las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modificaciones en un período que comience con anterioridad, revelará este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hecho.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130E [Eliminado]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130F Las NIIF 10 y NIIF 11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>Acuerdos Conjuntos</w:t>
      </w:r>
      <w:r>
        <w:rPr>
          <w:rFonts w:ascii="SwiftEF-Light" w:hAnsi="SwiftEF-Light" w:cs="SwiftEF-Light"/>
          <w:sz w:val="17"/>
          <w:szCs w:val="17"/>
        </w:rPr>
        <w:t>, emitidas en mayo de 2011, modificaron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párrafo 3(e). Una entidad aplicará esas modificaciones cuando aplique las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NIIF 10 y NIIF 11.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130G La NIIF 13, emitida en mayo de 2011, modificó los párrafos 8, 33, 47, 50, 75, 78,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82, 84, 100 y 124, y eliminó los párrafos 39 a 41 y 130E. Una entidad aplicará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esas modificaciones cuando aplique la NIIF 13.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130H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>Mejoras Anuales a las NIIF, Ciclo 2010-2012</w:t>
      </w:r>
      <w:r>
        <w:rPr>
          <w:rFonts w:ascii="SwiftEF-Light" w:hAnsi="SwiftEF-Light" w:cs="SwiftEF-Light"/>
          <w:sz w:val="17"/>
          <w:szCs w:val="17"/>
        </w:rPr>
        <w:t>, emitido en diciembre de 2013, modificó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el párrafo 80. Una entidad aplicará esa modificación para los periodos anuales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que comiencen a partir del 1 de julio de 2014. Se permite su aplicación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anticipada. Si una entidad utilizase la modificación en un periodo que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comience con anterioridad, revelará ese hecho.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18"/>
          <w:szCs w:val="18"/>
        </w:rPr>
      </w:pPr>
      <w:r>
        <w:rPr>
          <w:rFonts w:ascii="SwiftEF-Light" w:hAnsi="SwiftEF-Light" w:cs="SwiftEF-Light"/>
          <w:sz w:val="17"/>
          <w:szCs w:val="17"/>
        </w:rPr>
        <w:t xml:space="preserve">130I Una entidad aplicará la modificación realizada por el documento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>Mejoras Anuales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Italic" w:hAnsi="SwiftEF-LightItalic" w:cs="SwiftEF-LightItalic"/>
          <w:i/>
          <w:iCs/>
          <w:sz w:val="18"/>
          <w:szCs w:val="18"/>
        </w:rPr>
        <w:t xml:space="preserve">a las NIIF, Ciclo 2010-2012 </w:t>
      </w:r>
      <w:r>
        <w:rPr>
          <w:rFonts w:ascii="SwiftEF-Light" w:hAnsi="SwiftEF-Light" w:cs="SwiftEF-Light"/>
          <w:sz w:val="17"/>
          <w:szCs w:val="17"/>
        </w:rPr>
        <w:t>a todas las revaluaciones reconocidas en periodos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Universal-NewswithCommPi" w:hAnsi="Universal-NewswithCommPi" w:cs="Universal-NewswithCommPi"/>
          <w:sz w:val="18"/>
          <w:szCs w:val="18"/>
        </w:rPr>
        <w:t xml:space="preserve">_ </w:t>
      </w:r>
      <w:r>
        <w:rPr>
          <w:rFonts w:ascii="Helvetica" w:hAnsi="Helvetica" w:cs="Helvetica"/>
          <w:sz w:val="18"/>
          <w:szCs w:val="18"/>
        </w:rPr>
        <w:t xml:space="preserve">IFRS </w:t>
      </w:r>
      <w:proofErr w:type="spellStart"/>
      <w:r>
        <w:rPr>
          <w:rFonts w:ascii="Helvetica" w:hAnsi="Helvetica" w:cs="Helvetica"/>
          <w:sz w:val="18"/>
          <w:szCs w:val="18"/>
        </w:rPr>
        <w:t>Foundation</w:t>
      </w:r>
      <w:proofErr w:type="spellEnd"/>
      <w:r>
        <w:rPr>
          <w:rFonts w:ascii="Helvetica" w:hAnsi="Helvetica" w:cs="Helvetica"/>
          <w:sz w:val="18"/>
          <w:szCs w:val="18"/>
        </w:rPr>
        <w:t xml:space="preserve"> A1367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anuales que comiencen a partir de la fecha de aplicación inicial de esa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modificación y en el periodo anual anterior inmediato. Una entidad puede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también presentar información comparativa ajustada para cualquiera de los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periodos anteriores presentados, pero no se requiere que lo haga. Si una entidad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presenta información comparativa no ajustada sobre periodos anteriores,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identificará con claridad la información que no ha sido ajustada, señalará que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lastRenderedPageBreak/>
        <w:t>ha sido preparada sobre una base diferente, y explicará esa base.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130J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 xml:space="preserve">Aclaración de los Métodos Aceptables de Depreciación y Amortización </w:t>
      </w:r>
      <w:r>
        <w:rPr>
          <w:rFonts w:ascii="SwiftEF-Light" w:hAnsi="SwiftEF-Light" w:cs="SwiftEF-Light"/>
          <w:sz w:val="17"/>
          <w:szCs w:val="17"/>
        </w:rPr>
        <w:t>(Modificaciones 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las NIC 16 y NIC 38), emitido en mayo de 2014, modificó los párrafos 92 y 98 y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añadió los párrafos 98A a 98C. Una entidad aplicará esas modificaciones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forma prospectiva a los periodos anuales que comiencen a partir del 1 de enero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 2016. Se permite su aplicación anticipada. Si una entidad aplica esas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modificaciones en un periodo anterior, revelará este hecho.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18"/>
          <w:szCs w:val="18"/>
        </w:rPr>
      </w:pPr>
      <w:r>
        <w:rPr>
          <w:rFonts w:ascii="SwiftEF-Light" w:hAnsi="SwiftEF-Light" w:cs="SwiftEF-Light"/>
          <w:sz w:val="17"/>
          <w:szCs w:val="17"/>
        </w:rPr>
        <w:t xml:space="preserve">130K La NIIF 15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>Ingresos de Actividades Ordinarias Procedentes de Contratos con Clientes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emitida en mayo de 2014, modificó los párrafos 3, 114 y 116. Una entidad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aplicará esas modificaciones cuando aplique la NIIF 15.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130L La NIIF 16, emitida en enero de 2016, modificó los párrafos 3, 6, 113 y 114. Una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entidad aplicará esas modificaciones cuando aplique la NIIF 16.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Permutas de activos similares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131 </w:t>
      </w:r>
      <w:proofErr w:type="gramStart"/>
      <w:r>
        <w:rPr>
          <w:rFonts w:ascii="SwiftEF-Light" w:hAnsi="SwiftEF-Light" w:cs="SwiftEF-Light"/>
          <w:sz w:val="17"/>
          <w:szCs w:val="17"/>
        </w:rPr>
        <w:t>La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exigencia, contenida en los párrafos 129 y en el apartado (b) del párrafo 130,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de aplicar esta Norma de forma prospectiva, significa que si una permuta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activos fue medida antes de la fecha de vigencia de esta Norma, sobre la base del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importe en libros del activo entregado, la entidad no </w:t>
      </w:r>
      <w:proofErr w:type="spellStart"/>
      <w:r>
        <w:rPr>
          <w:rFonts w:ascii="SwiftEF-Light" w:hAnsi="SwiftEF-Light" w:cs="SwiftEF-Light"/>
          <w:sz w:val="17"/>
          <w:szCs w:val="17"/>
        </w:rPr>
        <w:t>reexpresará</w:t>
      </w:r>
      <w:proofErr w:type="spellEnd"/>
      <w:r>
        <w:rPr>
          <w:rFonts w:ascii="SwiftEF-Light" w:hAnsi="SwiftEF-Light" w:cs="SwiftEF-Light"/>
          <w:sz w:val="17"/>
          <w:szCs w:val="17"/>
        </w:rPr>
        <w:t xml:space="preserve"> el importe 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libros del activo adquirido para reflejar su valor razonable en la fecha de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adquisición.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Aplicación anticipada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132 </w:t>
      </w:r>
      <w:proofErr w:type="gramStart"/>
      <w:r>
        <w:rPr>
          <w:rFonts w:ascii="SwiftEF-Light" w:hAnsi="SwiftEF-Light" w:cs="SwiftEF-Light"/>
          <w:sz w:val="17"/>
          <w:szCs w:val="17"/>
        </w:rPr>
        <w:t>Se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aconseja a las entidades a las que se aplique el párrafo 130 que apliquen los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requerimientos de esta Norma antes de las fechas de vigencia especificadas en el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párrafo 130. No obstante, si la entidad aplicase esta Norma antes de esas fechas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efectivas, también aplicará al mismo tiempo la NIIF 3 y la NIC 36 (revisada en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>2004).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Derogación de la NIC 38 (aprobada en 1998)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17"/>
          <w:szCs w:val="17"/>
        </w:rPr>
      </w:pPr>
      <w:r>
        <w:rPr>
          <w:rFonts w:ascii="SwiftEF-Light" w:hAnsi="SwiftEF-Light" w:cs="SwiftEF-Light"/>
          <w:sz w:val="17"/>
          <w:szCs w:val="17"/>
        </w:rPr>
        <w:t xml:space="preserve">133 </w:t>
      </w:r>
      <w:proofErr w:type="gramStart"/>
      <w:r>
        <w:rPr>
          <w:rFonts w:ascii="SwiftEF-Light" w:hAnsi="SwiftEF-Light" w:cs="SwiftEF-Light"/>
          <w:sz w:val="17"/>
          <w:szCs w:val="17"/>
        </w:rPr>
        <w:t>Esta</w:t>
      </w:r>
      <w:proofErr w:type="gramEnd"/>
      <w:r>
        <w:rPr>
          <w:rFonts w:ascii="SwiftEF-Light" w:hAnsi="SwiftEF-Light" w:cs="SwiftEF-Light"/>
          <w:sz w:val="17"/>
          <w:szCs w:val="17"/>
        </w:rPr>
        <w:t xml:space="preserve"> Norma deroga a la NIC 38 </w:t>
      </w:r>
      <w:r>
        <w:rPr>
          <w:rFonts w:ascii="SwiftEF-LightItalic" w:hAnsi="SwiftEF-LightItalic" w:cs="SwiftEF-LightItalic"/>
          <w:i/>
          <w:iCs/>
          <w:sz w:val="18"/>
          <w:szCs w:val="18"/>
        </w:rPr>
        <w:t xml:space="preserve">Activos Intangibles </w:t>
      </w:r>
      <w:r>
        <w:rPr>
          <w:rFonts w:ascii="SwiftEF-Light" w:hAnsi="SwiftEF-Light" w:cs="SwiftEF-Light"/>
          <w:sz w:val="17"/>
          <w:szCs w:val="17"/>
        </w:rPr>
        <w:t>(emitida en 1998).</w:t>
      </w:r>
    </w:p>
    <w:p w:rsidR="008F0DDD" w:rsidRDefault="008F0DDD" w:rsidP="008F0DD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NIC 38</w:t>
      </w:r>
    </w:p>
    <w:p w:rsidR="00942FBC" w:rsidRDefault="008F0DDD" w:rsidP="008F0DDD">
      <w:r>
        <w:rPr>
          <w:rFonts w:ascii="Helvetica" w:hAnsi="Helvetica" w:cs="Helvetica"/>
          <w:sz w:val="18"/>
          <w:szCs w:val="18"/>
        </w:rPr>
        <w:t>A1368</w:t>
      </w:r>
    </w:p>
    <w:sectPr w:rsidR="00942F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wiftEF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wiftEF-Light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Universal-NewswithCommPi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LightObli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Obli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wiftEF-Extra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wiftEF-ExtraBold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DDD"/>
    <w:rsid w:val="008F0DDD"/>
    <w:rsid w:val="0094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CEA35E-FE4A-45D2-A4D9-2A8DD93B8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23</Pages>
  <Words>14275</Words>
  <Characters>78517</Characters>
  <Application>Microsoft Office Word</Application>
  <DocSecurity>0</DocSecurity>
  <Lines>654</Lines>
  <Paragraphs>185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Ramirez</dc:creator>
  <cp:keywords/>
  <dc:description/>
  <cp:lastModifiedBy>Erik Ramirez</cp:lastModifiedBy>
  <cp:revision>1</cp:revision>
  <dcterms:created xsi:type="dcterms:W3CDTF">2017-11-29T23:08:00Z</dcterms:created>
  <dcterms:modified xsi:type="dcterms:W3CDTF">2017-11-29T23:17:00Z</dcterms:modified>
</cp:coreProperties>
</file>