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bookmarkStart w:id="0" w:name="_GoBack"/>
      <w:r w:rsidRPr="004C484B">
        <w:rPr>
          <w:rFonts w:cstheme="minorHAnsi"/>
          <w:b/>
          <w:bCs/>
          <w:sz w:val="24"/>
          <w:szCs w:val="24"/>
        </w:rPr>
        <w:t>Norma Internacional de Información Financiera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C484B">
        <w:rPr>
          <w:rFonts w:cstheme="minorHAnsi"/>
          <w:b/>
          <w:bCs/>
          <w:i/>
          <w:iCs/>
          <w:sz w:val="24"/>
          <w:szCs w:val="24"/>
        </w:rPr>
        <w:t>Ingresos de Actividades Ordinarias Procedentes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C484B">
        <w:rPr>
          <w:rFonts w:cstheme="minorHAnsi"/>
          <w:b/>
          <w:bCs/>
          <w:i/>
          <w:iCs/>
          <w:sz w:val="24"/>
          <w:szCs w:val="24"/>
        </w:rPr>
        <w:t>Contratos con Clientes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Objetivo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1 El objetivo de esta Norma es establecer los principios que aplicará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entidad para presentar información útil a los usuarios de los estados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financieros sobre la naturaleza, importe, calendario e incertidumbre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 xml:space="preserve">los </w:t>
      </w:r>
      <w:r w:rsidRPr="004C484B">
        <w:rPr>
          <w:rFonts w:cstheme="minorHAnsi"/>
          <w:b/>
          <w:bCs/>
          <w:i/>
          <w:iCs/>
          <w:sz w:val="24"/>
          <w:szCs w:val="24"/>
        </w:rPr>
        <w:t xml:space="preserve">ingresos de actividades ordinarias </w:t>
      </w:r>
      <w:r w:rsidRPr="004C484B">
        <w:rPr>
          <w:rFonts w:cstheme="minorHAnsi"/>
          <w:b/>
          <w:bCs/>
          <w:sz w:val="24"/>
          <w:szCs w:val="24"/>
        </w:rPr>
        <w:t>y flujos de efectivo que surgen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 xml:space="preserve">un </w:t>
      </w:r>
      <w:r w:rsidRPr="004C484B">
        <w:rPr>
          <w:rFonts w:cstheme="minorHAnsi"/>
          <w:b/>
          <w:bCs/>
          <w:i/>
          <w:iCs/>
          <w:sz w:val="24"/>
          <w:szCs w:val="24"/>
        </w:rPr>
        <w:t xml:space="preserve">contrato </w:t>
      </w:r>
      <w:r w:rsidRPr="004C484B">
        <w:rPr>
          <w:rFonts w:cstheme="minorHAnsi"/>
          <w:b/>
          <w:bCs/>
          <w:sz w:val="24"/>
          <w:szCs w:val="24"/>
        </w:rPr>
        <w:t xml:space="preserve">con un </w:t>
      </w:r>
      <w:r w:rsidRPr="004C484B">
        <w:rPr>
          <w:rFonts w:cstheme="minorHAnsi"/>
          <w:b/>
          <w:bCs/>
          <w:i/>
          <w:iCs/>
          <w:sz w:val="24"/>
          <w:szCs w:val="24"/>
        </w:rPr>
        <w:t>cliente</w:t>
      </w:r>
      <w:r w:rsidRPr="004C484B">
        <w:rPr>
          <w:rFonts w:cstheme="minorHAnsi"/>
          <w:b/>
          <w:bCs/>
          <w:sz w:val="24"/>
          <w:szCs w:val="24"/>
        </w:rPr>
        <w:t>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Cumplimiento del objetivo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 Para cumplir el objetivo del párrafo 1, el principio básico de esta Norma es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reconocerá los ingresos de actividades ordinarias para representar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transferencia de los bienes o servicios comprometidos con los clientes por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importe que refleje la contraprestación a que la entidad espera tener derecho,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cambio de dichos bienes o servicios.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 Una entidad considerará los términos del contrato y todos los hechos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circunstancias relevantes cuando aplique esta Norma. Una entidad aplicará esta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Norma, incluyendo el uso de cualquier solución práctica, de forma congruente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contratos con características similares y en circunstancias parecidas.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4 Esta Norma especifica la contabilización de un contrato individual con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cliente. Sin embargo, como una solución práctica, una entidad puede aplicar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esta Norma a una cartera de contratos (u </w:t>
      </w:r>
      <w:r w:rsidRPr="004C484B">
        <w:rPr>
          <w:rFonts w:cstheme="minorHAnsi"/>
          <w:i/>
          <w:iCs/>
          <w:sz w:val="24"/>
          <w:szCs w:val="24"/>
        </w:rPr>
        <w:t>obligaciones de desempeño</w:t>
      </w:r>
      <w:r w:rsidRPr="004C484B">
        <w:rPr>
          <w:rFonts w:cstheme="minorHAnsi"/>
          <w:sz w:val="24"/>
          <w:szCs w:val="24"/>
        </w:rPr>
        <w:t>)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características similares, si la entidad espera de forma razonable que los efectos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sobre los estados financieros de aplicar esta Norma a la cartera no diferirían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forma significativa de su aplicación a cada contrato individual (u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desempeño) de la cartera. Al contabilizar una cartera, una entidad utilizará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estimaciones y suposiciones que reflejen el tamaño y composición de la cartera.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Alcance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 Una entidad aplicará esta Norma a todos los contratos con clientes, excepto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siguientes casos: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contratos de arrendamiento dentro del alcance de la NIIF 16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Arrendamientos</w:t>
      </w:r>
      <w:r w:rsidRPr="004C484B">
        <w:rPr>
          <w:rFonts w:cstheme="minorHAnsi"/>
          <w:sz w:val="24"/>
          <w:szCs w:val="24"/>
        </w:rPr>
        <w:t>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(b) contratos de seguro dentro del alcance de la NIIF 4 </w:t>
      </w:r>
      <w:r w:rsidRPr="004C484B">
        <w:rPr>
          <w:rFonts w:cstheme="minorHAnsi"/>
          <w:i/>
          <w:iCs/>
          <w:sz w:val="24"/>
          <w:szCs w:val="24"/>
        </w:rPr>
        <w:t>Contratos de Seguros</w:t>
      </w:r>
      <w:r w:rsidRPr="004C484B">
        <w:rPr>
          <w:rFonts w:cstheme="minorHAnsi"/>
          <w:sz w:val="24"/>
          <w:szCs w:val="24"/>
        </w:rPr>
        <w:t>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instrumentos financieros y otros derechos u obligaciones contractuales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dentro del alcance de la NIIF 9 </w:t>
      </w:r>
      <w:r w:rsidRPr="004C484B">
        <w:rPr>
          <w:rFonts w:cstheme="minorHAnsi"/>
          <w:i/>
          <w:iCs/>
          <w:sz w:val="24"/>
          <w:szCs w:val="24"/>
        </w:rPr>
        <w:t>Instrumentos Financieros</w:t>
      </w:r>
      <w:r w:rsidRPr="004C484B">
        <w:rPr>
          <w:rFonts w:cstheme="minorHAnsi"/>
          <w:sz w:val="24"/>
          <w:szCs w:val="24"/>
        </w:rPr>
        <w:t xml:space="preserve">, NIIF 10 </w:t>
      </w:r>
      <w:r w:rsidRPr="004C484B">
        <w:rPr>
          <w:rFonts w:cstheme="minorHAnsi"/>
          <w:i/>
          <w:iCs/>
          <w:sz w:val="24"/>
          <w:szCs w:val="24"/>
        </w:rPr>
        <w:t>Estados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Financieros Consolidados</w:t>
      </w:r>
      <w:r w:rsidRPr="004C484B">
        <w:rPr>
          <w:rFonts w:cstheme="minorHAnsi"/>
          <w:sz w:val="24"/>
          <w:szCs w:val="24"/>
        </w:rPr>
        <w:t xml:space="preserve">, NIIF 11 </w:t>
      </w:r>
      <w:r w:rsidRPr="004C484B">
        <w:rPr>
          <w:rFonts w:cstheme="minorHAnsi"/>
          <w:i/>
          <w:iCs/>
          <w:sz w:val="24"/>
          <w:szCs w:val="24"/>
        </w:rPr>
        <w:t>Acuerdos Conjuntos</w:t>
      </w:r>
      <w:r w:rsidRPr="004C484B">
        <w:rPr>
          <w:rFonts w:cstheme="minorHAnsi"/>
          <w:sz w:val="24"/>
          <w:szCs w:val="24"/>
        </w:rPr>
        <w:t xml:space="preserve">, NIC 27 </w:t>
      </w:r>
      <w:r w:rsidRPr="004C484B">
        <w:rPr>
          <w:rFonts w:cstheme="minorHAnsi"/>
          <w:i/>
          <w:iCs/>
          <w:sz w:val="24"/>
          <w:szCs w:val="24"/>
        </w:rPr>
        <w:t>Estados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 xml:space="preserve">Financieros Separados </w:t>
      </w:r>
      <w:r w:rsidRPr="004C484B">
        <w:rPr>
          <w:rFonts w:cstheme="minorHAnsi"/>
          <w:sz w:val="24"/>
          <w:szCs w:val="24"/>
        </w:rPr>
        <w:t xml:space="preserve">y NIC 28 </w:t>
      </w:r>
      <w:r w:rsidRPr="004C484B">
        <w:rPr>
          <w:rFonts w:cstheme="minorHAnsi"/>
          <w:i/>
          <w:iCs/>
          <w:sz w:val="24"/>
          <w:szCs w:val="24"/>
        </w:rPr>
        <w:t>Inversiones en Asociadas y Negocios Conjuntos</w:t>
      </w:r>
      <w:r w:rsidRPr="004C484B">
        <w:rPr>
          <w:rFonts w:cstheme="minorHAnsi"/>
          <w:sz w:val="24"/>
          <w:szCs w:val="24"/>
        </w:rPr>
        <w:t>; 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intercambios no monetarios entre entidades en la misma línea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negocios hechos para facilitar ventas a clientes o clientes potenciales.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ejemplo, esta Norma no se aplicaría a un contrato entre 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A729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compañías de petróleo que acuerden un intercambio de petróleo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satisfacer la demanda de sus clientes en diferentes localizaciones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especificadas sobre una base de oportunidad.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6 Una entidad aplicará esta Norma a un contrato (distinto de un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enumerado en el párrafo 5) solo si la contraparte del contrato es un cliente.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cliente es una parte que ha contratado con una entidad para obtener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que son resultado de las actividades ordinarias de la referida entidad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cambio de una contraprestación. Una contraparte del contrato no sería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si, por ejemplo, ha contratado con la entidad participar en una actividad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proceso en el que las partes del contrato comparten los riesgos y beneficios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resulten de dicha actividad o proceso (tal como el desarrollo de un activo en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 de colaboración) en lugar de obtener el producido de las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de la entidad.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7 Un contrato con un cliente puede estar en parte dentro del alcance de esta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Norma y en parte dentro del alcance de otras Normas enumeradas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5.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Si las otras Normas especifican cómo separar o medir inicialmente una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más partes del contrato, entonces una entidad aplicará en primer lugar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requerimientos de separación o medición de dichas Normas.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entidad excluirá del </w:t>
      </w:r>
      <w:r w:rsidRPr="004C484B">
        <w:rPr>
          <w:rFonts w:cstheme="minorHAnsi"/>
          <w:i/>
          <w:iCs/>
          <w:sz w:val="24"/>
          <w:szCs w:val="24"/>
        </w:rPr>
        <w:t xml:space="preserve">precio de la transacción </w:t>
      </w:r>
      <w:r w:rsidRPr="004C484B">
        <w:rPr>
          <w:rFonts w:cstheme="minorHAnsi"/>
          <w:sz w:val="24"/>
          <w:szCs w:val="24"/>
        </w:rPr>
        <w:t>el importe de la parte (o partes)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contrato que se midan inicialmente de acuerdo con otras Normas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aplicará los párrafos 73 a 86 para asignar el importe del 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 pendiente (si lo hubiera) a cada obligación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dentro del alcance de esta Norma y a cualesquiera otras partes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identificadas en el párrafo 7(b).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Si las otras Normas no especifican cómo separar o medir inicialmente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o más partes del contrato, entonces la entidad aplicará esta Norma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medir o separar inicialmente la parte (o partes) del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 Esta Norma especifica la contabilización de los costos incrementales de obtener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contrato con un cliente y de los costos incurridos para cumplir con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con un cliente, si dichos costos no quedan dentro del alcance de otra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Norma (véanse los párrafos 91 a 104). Una entidad aplicará dichos párrafos solo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los costos incurridos que estén relacionados con un contrato con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(o parte de ese contrato) que queda dentro del alcance de esta Norma.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Reconocimiento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Identificación del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9 Una entidad contabilizará un contrato con un cliente que queda dentro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del alcance de esta Norma solo cuando se cumplan todos los criterios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(a) las partes del contrato han aprobado el contrato (por escrito,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oralmente o de acuerdo con otras prácticas tradicionales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negocio) y se comprometen a cumplir con sus respectivas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obligaciones;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A730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(b) la entidad puede identificar los derechos de cada parte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respecto a los bienes o servicios a transferir;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(c) la entidad puede identificar las condiciones de pago con respecto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los bienes o servicios a transferir;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(d) el contrato tiene fundamento comercial (es decir, se espera que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riesgo, calendario o importe de los flujos de efectivo futuros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entidad cambien como resultado del contrato);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lastRenderedPageBreak/>
        <w:t>(e) es probable que la entidad recaude la contraprestación a la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tendrá derecho a cambio de los bienes o servicios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transferirán al cliente. Para evaluar si es probable la recaudación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del importe de la contraprestación, una entidad considerará solo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la capacidad del cliente y la intención que tenga de pagar esa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contraprestación a su vencimiento. El importe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contraprestación al que la entidad tendrá derecho puede ser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menor que el precio establecido en el contrato si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contraprestación es variable, porque la entidad puede ofrecer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cliente una reducción de precio (véase el párrafo 52).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10 Un contrato es un acuerdo entre dos o más partes que crea derechos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obligaciones exigibles. La exigibilidad de los derechos y obligaciones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es una cuestión del sistema legal. Los contratos pueden ser escritos,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orales o estar implícitos en las prácticas tradicionales del negocio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entidad. Las prácticas y procesos para establecer contratos con clientes varían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entre jurisdicciones legales, sectores industriales y entidades. Además, pueden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variar dentro de una entidad (por ejemplo, pueden depender de la clase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o de la naturaleza de los bienes o servicios comprometidos).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considerará esas prácticas y procesos para determinar sí y cuándo un acuerdo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un cliente crea derechos y obligaciones exigibles.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11 Algunos contratos con clientes pueden no tener una duración fija y pueden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rescindirse o modificarse por una de las partes en cualquier momento. Otros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contratos pueden renovarse automáticamente de una forma periódica que esté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especificada en el contrato. Una entidad aplicará esta Norma a la duración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(es decir, el periodo contractual) en el que las partes del contrato tienen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derechos y obligaciones presentes exigibles.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 A efectos de la aplicación de esta Norma, un contrato no existe si cada parte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tiene el derecho, exigible unilateralmente, de terminar un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totalmente sin ejecutar, sin compensar a la otra parte (o partes). Un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está totalmente sin ejecutar si se cumplen los dos criterios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entidad no ha transferido todavía ningún bien o servicio al cliente;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entidad no ha recibido, y todavía no tiene derecho a recibir,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alguna a cambio de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13 Si un contrato con un cliente cumple los criterios del párrafo 9 al comienzo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éste, una entidad no evaluará nuevamente dichos criterios a menos que haya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indicación de un cambio significativo en los hechos y circunstancias.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ejemplo, si se deteriora de forma significativa la capacidad de un cliente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A731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pagar la contraprestación, una entidad evaluaría nuevamente la probabilidad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recaudar la contraprestación a la que tiene derecho a cambio de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pendientes que va a transferir al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14 Si un contrato con un cliente no cumple los criterios del párrafo 9,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continuará evaluando el contrato para determinar si los criterios del párrafo 9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cumplen con posterioridad.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15 Cuando un contrato con un cliente no cumple los criterios del párrafo 9, y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entidad recibe la contraprestación del cliente, dicha entidad reconocerá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recibida como ingresos de actividades ordinarias solo cuando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hayan tenido lugar los sucesos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entidad no tiene obligaciones pendientes de transferir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al cliente y toda, o sustancialmente toda,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prometida por el cliente se ha recibido por la entidad y es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reembolsable;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se ha terminado el contrato y la contraprestación recibida del cliente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 reembolsable.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16 Una entidad reconocerá la contraprestación recibida de un cliente como pasivo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hasta que ocurra uno de los sucesos del párrafo 15 o hasta que los criterios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9 se cumplan con posterioridad (véase el párrafo 14). Dependiendo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hechos y circunstancias relacionados con el contrato, el pasivo reconocido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representa la obligación de la entidad de transferir bienes o servicios en el futuro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reembolsar la contraprestación recibida. En cualquier caso, el pasivo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medirá al importe de la contraprestación recibida del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Combinación de contratos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17 Una entidad combinará dos o más contratos realizados aproximadamente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mismo tiempo, con el mismo cliente (o con partes relacionadas del cliente)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contabilizará los contratos como uno único, si se cumplen uno o más de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siguientes criterios: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los contratos se negocian como un paquete con un objetivo comercial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único;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importe de la contraprestación a pagar en un contrato depende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 o desempeño del otro contrato;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los bienes o servicios comprometidos en los contratos (o algunos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comprometidos en cada uno de los contratos) son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única de acuerdo con los párrafos 22 a 30).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Modificaciones del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18 La modificación de un contrato es un cambio en el alcance o en el precio (o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ambos) de un contrato que se aprueba por las partes. En algunos sectores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industriales y jurisdicciones, la modificación de un contrato puede describirse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una orden de cambio, una variación o una modificación. Existe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modificación de un contrato cuando las partes aprueban un cambio que les crea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nuevos derechos y obligaciones exigibles en el contrato, o bien cambios en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existentes. La modificación de un contrato podría aprobarse por escrito,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A732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 oral o de forma implícita por las prácticas tradicionales del negocio. Si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las partes del contrato no han aprobado la modificación, una entidad continuará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aplicando esta Norma al contrato existente hasta que la modificación sea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aprobada.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19 La modificación de un contrato puede existir aunque las partes tengan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disputa sobre el alcance o el precio (o sobre ambos) de la modificación o hayan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aprobado un cambio en el alcance del contrato pero no hayan determinado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todavía el correspondiente cambio en el precio. Para determinar si son exigibles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derechos y obligaciones que se crean o cambian por la modificación,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entidad considerará todos los hechos y circunstancias relevantes, incluyendo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términos del contrato y cualquier otra evidencia. Si las partes de un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han aprobado un cambio en el alcance pero no han determinado todavía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cambio correspondiente en el precio, una entidad estimará el cambio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 de la transacción que surge de la modificación de acuerdo con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párrafos 50 a 54 sobre la estimación de la contraprestación variable y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párrafos 56 a 58 sobre las limitaciones de las estimaciones de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variable.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20 Una entidad contabilizará la modificación de un contrato como un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separado si están presentes las dos condiciones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alcance del contrato se incrementa debido a la incorporación de bienes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servicios comprometidos que son distintos (de acuerdo con los párrafos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26 a 30);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precio del contrato se incrementa por un importe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contraprestación que refleja los </w:t>
      </w:r>
      <w:r w:rsidRPr="004C484B">
        <w:rPr>
          <w:rFonts w:cstheme="minorHAnsi"/>
          <w:i/>
          <w:iCs/>
          <w:sz w:val="24"/>
          <w:szCs w:val="24"/>
        </w:rPr>
        <w:t xml:space="preserve">precios de venta independientes </w:t>
      </w:r>
      <w:r w:rsidRPr="004C484B">
        <w:rPr>
          <w:rFonts w:cstheme="minorHAnsi"/>
          <w:sz w:val="24"/>
          <w:szCs w:val="24"/>
        </w:rPr>
        <w:t>de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los bienes o servicios prometidos adicionales y cualquier ajuste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apropiado a ese precio para reflejar las circunstancias de un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específico. Por ejemplo, una entidad puede ajustar el precio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independiente de un bien o servicio adicional mediante un descuento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recibe el cliente, porque no es necesario que la entidad incurra en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costos relacionados con la venta que tendrían lugar al vender un bien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 similar a un cliente nuevo.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21 Si la modificación de un contrato no se contabiliza como un contrato separado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acuerdo con el párrafo 20, una entidad contabilizará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comprometidos no transferidos todavía a la fecha de su modificación (es decir,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bienes o servicios comprometidos pendientes) de cualquiera de las formas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siguientes, según lo que resulte aplicable: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Una entidad contabilizará la modificación del contrato como si fuera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rescisión de uno existente y la creación de otro nuevo, si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pendientes son distintos de los transferidos en la fecha de su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modificación o con anterioridad. El importe de la contraprestación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asignar a las obligaciones de desempeño pendientes [o a los distintos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pendientes en una obligación de desempeño única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identificada de acuerdo con el párrafo 22(b)] es la suma de: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A733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(i) la contraprestación prometida por el cliente (incluyendo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importes ya recibidos del cliente) que se incluyó en la estimación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precio de la transacción y que no había reconocido todavía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ingreso de actividades ordinarias;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(ii) contraprestación prometida como parte de la modificación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Una entidad contabilizará la modificación del contrato como si fuera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parte del ya existente si los bienes o servicios pendientes no son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distintos y, por ello, forman parte de una obligación de desempeño única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se satisfizo parcialmente a la fecha de la modificación del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efecto que la modificación del contrato tiene sobre el 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transacción, y sobre la medición que la entidad hace del progreso hacia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cumplimiento completo de la obligación de desempeño, se reconoce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un ajuste a los ingresos de actividades ordinarias (como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incremento o una reducción en éstos) en la fecha de la modificación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(es decir, el ajuste de los ingresos de actividades ordinarias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realiza sobre una base de recuperación de las diferencias con las cifras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acumuladas).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Si los bienes o servicios pendientes son una combinación de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elementos (a) y (b), entonces la entidad contabilizará los efectos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modificación sobre las obligaciones de desempeño no satisfechas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(incluyendo las parcialmente no satisfechas) en el contrato modificado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forma que sea congruente con los objetivos de este párrafo.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Identificación de las obligaciones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22 Al comienzo del contrato, una entidad evaluará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comprometidos en un contrato con un cliente e identificará como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obligación de desempeño cada compromiso de transferir al cliente: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(a) un bien o servicio (o un grupo de bienes o servicios) que es distinto;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(b) una serie de bienes o servicios distintos que son sustancialmente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iguales y que tienen el mismo patrón de transferencia al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(véase el párrafo 23).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23 Una serie de bienes o servicios distintos tiene el mismo patrón de transferencia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al cliente si se cumplen los dos siguientes criterios: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cada bien o servicio distinto en la serie que la entidad se compromete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transferir al cliente cumpliría los criterios del párrafo 35 para ser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satisfecha a lo largo del tiempo;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de acuerdo con los párrafos 39 y 40, el mismo método se utilizaría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medir el progreso de la entidad hacia la satisfacción completa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de transferir cada bien o servicio distinto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serie al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A734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Compromisos en contratos con clientes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24 Un contrato con un cliente generalmente señala de forma explícita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que una entidad se compromete transferir a un cliente. Sin embargo,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las obligaciones de desempeño identificadas en un contrato con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pueden no limitarse a los bienes o servicios que se señalan de forma explícita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ese contrato. Esto es porque un contrato con un cliente puede incluir también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compromisos que se dan por supuestos en las prácticas tradicionales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negocio, en las políticas publicadas o en declaraciones específicas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entidad, si, en el momento de realizar el contrato, dichos compromisos crean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expectativa válida en el cliente de que la entidad le transferirá un bien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25 Las obligaciones de desempeño no incluyen actividades que una entidad debe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llevar a cabo para cumplir un contrato, a menos que dichas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transfieran un bien o servicio al cliente. Por ejemplo, un suministrador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puede necesitar realizar varias tareas administrativas para establecer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un contrato. La realización de dichas tareas no transfiere ningún servicio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a medida que se van realizando. Por ello, dichas tareas para establecer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contrato no son una obligación de desempeño.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Distintos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26 Dependiendo del contrato, los bienes o servicios comprometidos pueden incluir,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pero no limitarse a lo siguiente: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venta de bienes producidos por una entidad (por ejemplo, inventarios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fabricante);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reventa de bienes comprados por una entidad (por ejemplo, mercancía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un minorista);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reventa de derechos, previamente adquiridos por una entidad, sobre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(por ejemplo, una entrada revendida por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actúa por su propia cuenta, como se describe en los párrafos B34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B38);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realización de una tarea (o tareas) contractualmente acordada para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(e) suministro de un servicio de disponibilidad permanente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proporcionar bienes o servicios (por ejemplo, actualizaciones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especificadas de programas informáticos que se proporcionan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momento en que están disponibles) o de poner a disposición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para un cliente para utilizarlos cómo y cuándo el cliente decida;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(f) suministro de un servicio de organización para que otra parte transfiera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al cliente (por ejemplo, actuando como un agente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otra parte, tal como se describe en los párrafos B34 a B38);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(g) concesión de derechos a bienes o servicios a proporcionar en el futuro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un cliente puede revender o proporcionar a su cliente (por ejemplo,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que vende un producto a un minorista promete transferir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bien o servicio adicional a un individuo que compra el producto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minorista);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A735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(h) construcción, fabricación o desarrollo de un activo por cuenta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(i) concesión de licencias (véanse los párrafos B52 a B63B);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(j) concesión de opciones a comprar bienes o servicios adicionales (cuando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dichas opciones proporcionan a un cliente un derecho significativo, tal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se describe en los párrafos B39 a B43).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27 Un bien o servicio que se compromete con un cliente es distinto si se cumplen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dos criterios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cliente puede beneficiarse del bien o servicio en sí mismo o junto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otros recursos que están ya disponibles para él (es decir, el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puede ser distinto);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compromiso de la entidad de transferir el bien o servicio al cliente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identificable por separado de otros compromisos del contrato (es decir,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compromiso de transferir el bien o servicio es distinto en el contexto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28 Un cliente puede beneficiarse de un bien o servicio de acuerdo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párrafo 27(a), si el bien o servicio podría utilizarse, consumirse, venderse por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importe que es mayor que el valor del material de descarte o conservado de otra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forma, de manera que genere beneficios económicos. Para algunos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servicios, un cliente puede ser capaz de beneficiarse de un bien o servicio en sí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mismo. Para otros bienes o servicios, un cliente puede ser capaz de beneficiarse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bien o servicio solo junto con otros recursos ya disponibles. Un recurso ya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disponible es un bien o servicio que se vende por separado (por la entidad o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otra entidad) o un recurso que el cliente ha obtenido ya de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(incluyendo bienes o servicios que la entidad haya ya transferido al cliente según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contrato) o procedente de otras transacciones o sucesos. Varios factores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pueden proporcionar evidencia de que el cliente puede beneficiarse de un bien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 en sí mismo o junto con otros recursos ya disponibles. Por ejemplo,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hecho de que la entidad venda con regularidad un bien o servicio por separado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indicaría que un cliente puede beneficiarse del bien o servicio en sí mismo o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otros recursos ya disponibles.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29 Al evaluar si los compromisos de una entidad de transferir bienes o servicios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son identificables por separado de acuerdo con el párrafo 27(b),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objetivo es determinar si la naturaleza del compromiso, dentro del contexto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contrato, es transferir cada uno de esos bienes o servicios de forma individual 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su lugar, un elemento o elementos combinados para los que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comprometidos son insumos. Factores que indican que dos o más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compromisos de transferir bienes o servicios a un cliente no son identificables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separado incluyen, pero no se limitan a los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entidad proporciona un servicio significativo para la integración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bienes o servicios con otros bienes o servicios comprometidos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dentro de un grupo de bienes o servicios que representan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producto o productos combinados que el cliente ha contratado. En otras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palabras, la entidad está utilizando los bienes o servicios como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recurso para producir o entregar el producto o productos combinados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A736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 por el cliente. Un producto o productos combinados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pueden incluir más de una fase, elemento o unidad.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uno o más de los bienes o servicios modifican o personalizan, o son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modificados o personalizados de forma significativa, por uno o más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otros bienes o servicios comprometidos en el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los bienes o servicios son altamente interdependientes o están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fuertemente interrelacionados. En otras palabras, cada uno de los bienes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servicios está afectado de forma significativa por uno o más de los otros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del contrato. Por ejemplo, en algunos casos, dos o más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afectan de forma significativa el uno al otro porque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no podría cumplir su compromiso transfiriendo cada uno de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de forma independiente.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30 Si un bien o servicio comprometido no es distinto, una entidad combinará ese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 o servicio con otros bienes o servicios comprometidos hasta que identifique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grupo de bienes o servicios que sea distinto. En algunos casos, eso daría lugar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que la entidad contabilizase todos los bienes o servicios comprometidos en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contrato como una obligación de desempeño única.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Satisfacción de las obligaciones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31 Una entidad reconocerá los ingresos de actividades ordinarias cuando (o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medida que) satisfaga una obligación de desempeño mediante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transferencia de los bienes o servicios comprometidos (es decir, uno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varios activos) al cliente. Un activo se transfiere cuando (o a medida que)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el cliente obtiene el control de ese activo.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32 Para cada obligación de desempeño identificada de acuerdo con los párrafos 22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30, una entidad determinará al comienzo del contrato, si satisface la obligación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desempeño a lo largo del tiempo (de acuerdo con los párrafos 35 a 37)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satisface la obligación de desempeño en un momento determinado (de acuerdo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el párrafo 38). Si una entidad no satisface una obligación de desempeño a lo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largo del tiempo, dicha obligación de desempeño se satisface en un momento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determinado.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33 Los bienes o servicios son activos, incluso si solo lo son de forma momentánea,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cuando se reciben y utilizan (como en el caso de muchos servicios). El control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activo hace referencia a la capacidad para redirigir el uso del activo y obtener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sustancialmente todos sus beneficios restantes. El control incluye la capacidad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impedir que otras entidades dirijan el uso del activo y obtengan sus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beneficios. Los beneficios de un activo son los flujos de efectivo potenciales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(entradas o ahorros de salidas de recursos) que pueden obtenerse directa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indirectamente de muchas formas, tal como mediante: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uso del activo para producir bienes o prestar servicios (incluyendo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públicos);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uso del activo para mejorar el valor de otros activos;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el uso del activo para liquidar pasivos o reducir gastos;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la venta o intercambio del activo;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(e) la pignoración del activo para garantizar un préstamo;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A737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(f) conservar el activo.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34 Al evaluar si un cliente obtiene el control de un activo, una entidad considerará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cualquier acuerdo para recomprar el activo (véanse los párrafos B64 a B76).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Obligaciones de desempeño que se satisfacen a lo largo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tiempo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35 Una entidad transfiere el control de un bien o servicio a lo largo del tiempo y,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ello, satisface una obligación de desempeño y reconoce los ingresos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actividades ordinarias a lo largo del tiempo, si se cumple uno de los siguientes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criterios: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cliente recibe y consume de forma simultánea los beneficios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proporcionados por el desempeño de la entidad a medida que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 realiza (véanse los párrafos B3 y B4);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desempeño de la entidad crea o mejora un activo (por ejemplo, trabajo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progreso) que el cliente controla a medida que se crea o mejora (véase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párrafo B5);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el desempeño de la entidad no crea un activo con un uso alternativo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entidad (véase el párrafo 36) y la entidad tiene un derecho exigible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pago por el desempeño que se haya completado hasta la fecha (véase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37).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36 Un activo creado por el desempeño de una entidad no tiene un uso alternativo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esa entidad si tiene contractualmente restringida la posibilidad de redirigir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fácilmente el activo a otro uso durante la creación o mejora de ese activo o tiene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limitado en la práctica redirigir fácilmente el activo, una vez haya sido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terminado, hacia otro uso. La evaluación de si un activo tiene un uso alternativo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la entidad se realiza al comienzo del contrato. Después del comienzo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contrato, una entidad no actualizará la evaluación del uso alternativo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activo, a menos que las partes del contrato aprueben una modificación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cambie sustancialmente la obligación de desempeño. Los párrafos B6 a B8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proporcionan guías para evaluar si un activo tiene un uso alternativo para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37 Al evaluar si tiene un derecho exigible al pago por el desempeño completado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hasta la fecha de acuerdo con el párrafo 35(c), una entidad considerará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términos del contrato, así como cualquier ley aplicable a dicho contrato.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al pago por el desempeño que haya completado hasta la fecha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necesita ser un importe fijo. Sin embargo, en todo momento a lo largo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duración del contrato, la entidad debe tener derecho a un importe que al menos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le compense por el desempeño completado hasta la fecha si el contrato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rescindido por el cliente u otra parte por razones distintas al incumplimiento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desempeño por la entidad tal como figura en su compromiso. Los párrafos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B9 a B13 proporcionan guías para evaluar la existencia y exigibilidad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al pago, así como si éste le otorgaría el derecho a recibir el pago por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completado hasta la fecha.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A738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Obligaciones de desempeño que se satisfacen en un determinado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momento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38 Si una obligación de desempeño no se satisface a lo largo del tiempo de acuerdo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los párrafos 35 a 37, una entidad la satisfará en un momento determinado.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determinar el momento concreto en que un cliente obtiene el control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activo comprometido y la entidad satisface una obligación de desempeño,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considerará los requerimientos de control de los párrafos 31 a 34.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Además, una entidad considerará indicadores de la transferencia del control,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incluyen, pero no se limitan a los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entidad tiene un derecho presente al pago por el activo—si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está actualmente obligado a pagar por un activo, eso puede indicar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cliente ha obtenido a cambio la capacidad de redirigir el uso del activo,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así como de obtener sustancialmente todos sus beneficios restantes.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cliente tiene el derecho legal al activo—el derecho legal puede indicar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qué parte en un contrato tiene la capacidad de redirigir el uso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activo y de obtener sustancialmente todos sus beneficios restantes, 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restringir el acceso de otras entidades a esos beneficios. Por ello,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transferencia del derecho legal a un activo puede indicar que el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 obtenido el control del activo. Si una entidad conserva el derecho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legal solo como protección contra el incumplimiento del cliente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pagar, esos derechos de la entidad no impedirían al cliente obtener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control de un activo.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La entidad ha transferido la posesión física del activo—la posesión física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cliente de un activo puede indicar que el cliente tiene la capacidad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redirigir el uso del activo y de obtener sustancialmente todos sus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beneficios restantes, o de restringir el acceso a otras entidades a esos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beneficios. Sin embargo, la posesión física puede no coincidir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control de un activo. Por ejemplo, en algunos acuerdos de recompra y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algunos acuerdos de depósito, un cliente o consignatario puede tener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posesión física de un activo que controla la entidad. Por el contrario,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acuerdos de entrega posterior a la facturación, la entidad puede tener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posesión física de un activo que controla el cliente. Los párrafos B64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B76, B77 y B78 y B79 a B82 proporcionan guías sobre la contabilización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los acuerdos de recompra, acuerdos de depósito y acuerdos de entrega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posterior a la facturación, respectivamente.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El cliente tiene los riesgos y recompensas significativos de la propiedad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activo—la transferencia de los riesgos y recompensas significativos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propiedad de un activo al cliente puede indicar que el cliente ha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obtenido la capacidad de redirigir el uso del activo y de obtener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sustancialmente todos sus beneficios restantes. Sin embargo, al evaluar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riesgos y recompensas de la propiedad de un activo comprometido,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excluirá cualquier riesgo que dé lugar a una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separada, además de la obligación de desempeño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transferir el activo. Por ejemplo, una entidad puede haber transferido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control de un activo a un cliente pero no haber satisfecho todavía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adicional para proporcionar servicios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mantenimiento relacionados con el activo transferido.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A739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(e) El cliente ha aceptado el activo—la aceptación del cliente de un activo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puede indicar que ha obtenido la capacidad de redirigir el uso del activo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y de obtener sustancialmente todos sus beneficios restantes. Para evaluar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efecto de una cláusula contractual de aceptación del cliente sobre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cuándo se transfiere el control de un activo, una entidad considerará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guías de los párrafos B83 a B86.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Medición del progreso hacia la satisfacción completa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obligación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39 Para cada obligación de desempeño satisfecha a lo largo del tiempo de acuerdo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los párrafos 35 a 37, una entidad reconocerá los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a lo largo del tiempo midiendo el progreso hacia el cumplimiento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completo de esa obligación de desempeño. El objetivo al medir el progreso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representar el desempeño de una entidad al transferir el control de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comprometidos con el cliente (es decir, la satisfacción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de una entidad).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40 Una entidad aplicará un método único de medir el progreso de cada obligación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desempeño satisfecha a lo largo del tiempo y lo aplicará de forma congruente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obligaciones de desempeño similares y en circunstancias parecidas. Al final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cada periodo de presentación, una entidad medirá nuevamente su progreso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hacia el cumplimiento completo de una obligación de desempeño satisfecha a lo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largo del tiempo.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Métodos para medir el progreso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41 Los métodos apropiados de medir el progreso incluyen métodos de producto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métodos de recursos. Los párrafos B14 a B19 proporcionan guías para utilizar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métodos de productos y los métodos de recursos para medir el progreso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hacia la satisfacción completa de una obligación de desempeño.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determinar el método apropiado para medir el progreso,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considerará la naturaleza del bien o servicio que se comprometió transferir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42 Al aplicar un método para medir el progreso, una entidad excluirá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para los que no transfiera el control a un cliente. Por el contrario,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incluirá en la medida del progreso los bienes o servicios para los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transfiere el control al cliente al satisfacer esa obligación de desempeño.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43 A medida que las circunstancias cambien a lo largo del tiempo,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actualizará su medición del progreso para reflejar los cambios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cumplimiento de la obligación de desempeño. Estos cambios en la medición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progreso de una entidad se contabilizarán como un cambio en una estimación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contable, de acuerdo con la NIC 8 </w:t>
      </w:r>
      <w:r w:rsidRPr="004C484B">
        <w:rPr>
          <w:rFonts w:cstheme="minorHAnsi"/>
          <w:i/>
          <w:iCs/>
          <w:sz w:val="24"/>
          <w:szCs w:val="24"/>
        </w:rPr>
        <w:t>Políticas contables, Cambios en las Estimaciones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Contables y Errores</w:t>
      </w:r>
      <w:r w:rsidRPr="004C484B">
        <w:rPr>
          <w:rFonts w:cstheme="minorHAnsi"/>
          <w:sz w:val="24"/>
          <w:szCs w:val="24"/>
        </w:rPr>
        <w:t>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Medidas razonables del progreso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44 Una entidad reconocerá ingresos de actividades ordinarias por una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satisfecha a lo largo del tiempo solo si puede medir razonablemente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 progreso hacia la satisfacción completa de dicha obligación de desempeño.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no sería capaz de medir razonablemente su progreso hacia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A740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satisfacción completa de una obligación de desempeño si carece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información fiable que se requeriría para aplicar un método apropiado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medición.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45 En algunas circunstancias (por ejemplo, en las primeras etapas de un contrato),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puede no ser capaz de medir razonablemente el cumplimiento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obligación de desempeño, aunque la entidad espere recuperar los costos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incurridos para satisfacer dicha obligación de desempeño. En esas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circunstancias, la entidad reconocerá el ingreso de actividades ordinarias solo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medida de los costos incurridos hasta el momento que pueda medir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razonablemente el cumplimiento de la obligación de desempeño.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Medición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46 Cuando (o a medida que) una obligación de desempeño se satisface,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entidad reconocerá como ingresos de actividades ordinarias el importe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del precio de la transacción (que excluye las estimaciones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contraprestación variable que están limitadas de acuerdo con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párrafos 56 a 58) que se asigna a esa obligación de desempeño.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Determinación del precio de la transacción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47 Una entidad considerará los términos del contrato y sus prácticas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tradicionales de negocio para determinar el precio de la transacción.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lastRenderedPageBreak/>
        <w:t>precio de la transacción es el importe de la contraprestación a la que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entidad espera tener derecho a cambio de transferir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comprometidos con cliente, excluyendo los importes recaudados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nombre de terceros (por ejemplo, algunos impuestos sobre las ventas).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contraprestación que se compromete en un contrato con un cliente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incluir importes fijos, importes variables, o ambos.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48 La naturaleza, calendario e importe de la contraprestación a que se ha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 el cliente afecta a la estimación del precio de la transacción.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determinar el precio de la transacción, una entidad considerará los efectos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todos los siguientes aspectos: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contraprestación variable (véanse los párrafos 50 a 55 y 59);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limitaciones de las estimaciones de la contraprestación variable (véanse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párrafos 56 a 58);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existencia de un componente de financiación significativo en el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(véanse los párrafos 60 a 65);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contraprestaciones distintas al efectivo (véanse los párrafos 66 a 69);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(e) contraprestación por pagos a realizar al cliente (véanse los párrafos 70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72).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49 A efectos de determinar el precio de la transacción, una entidad asumirá que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se transferirán al cliente según el compromiso y de acuerdo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el contrato existente y que el contrato no se cancelará, renovará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modificará.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A741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Contraprestación variable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50 Si la contraprestación prometida en un contrato incluye un importe variable,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estimará el importe de la contraprestación a la cual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tendrá derecho a cambio de transferir los bienes o servicios comprometidos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51 El importe de la contraprestación puede variar debido a descuentos,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devoluciones, reembolsos, créditos, reducciones de precio, incentivos, primas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desempeño, penalizaciones u otros elementos similares.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acordada puede también variar si el derecho de una entidad a recibirla depende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que ocurra o no un suceso futuro. Por ejemplo, un importe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sería variable si se vendiera un producto con derecho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devolución o se promete un importe fijo como prima de desempeño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momento del logro de un hito especificado.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52 La variabilidad relacionada con la contraprestación prometida por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puede señalarse de forma explícita en el contrato. Además de los términos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contrato, la contraprestación acordada es variable si existe alguna de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siguientes circunstancias: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cliente tiene una expectativa válida de que surja de las prácticas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tradicionales de negocios, políticas publicadas o declaraciones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específicas de una entidad que la entidad aceptará un importe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que es menor que el precio señalado en el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Esto es, se espera que la entidad ofrezca una reducción del precio.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Dependiendo de la jurisdicción, sector industrial o cliente, esta oferta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puede denominarse descuento, devolución, reembolso o crédito.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Otros hechos y circunstancias indican que la intención de la entidad,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realizar el contrato con el cliente, es la de ofrecerle una reducción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53 Una entidad estimará un importe de contraprestación variable utilizando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alguno de los siguientes métodos, dependiendo del método que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espere que prediga mejor el importe de contraprestación al que tendrá derecho: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valor esperado—el valor esperado es la suma de los importes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ponderados según su probabilidad en un rango de importes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posibles. Un valor esperado puede ser una estimación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apropiada del importe de la contraprestación variable si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tiene un gran número de contratos con características similares.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importe más probable—el importe más probable es el importe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individual más probable en un rango de importes de contraprestaciones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posibles (es decir, el desenlace individual más probable del contrato).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importe más probable puede ser una estimación apropiada del importe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la contraprestación variable si el contrato tiene solo dos desenlaces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posibles (por ejemplo, una entidad logra una prima de desempeño o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logra).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54 Una entidad aplicará un método de forma congruente a todo el contrato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estimar el efecto de una incertidumbre sobre el importe de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variable a la que tendrá derecho la entidad. Además, una entidad considerará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A742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toda la información (histórica, actual y pronosticada) que esté razonablemente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disponible para la entidad e identificará un número razonable de importes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posibles. La información que utiliza una entidad para estimar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importe de la contraprestación variable sería habitualmente similar 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información que la gerencia de la entidad utiliza durante el proceso de oferta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propuesta, así como al establecer precios para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Pasivos por reembolsos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55 Una entidad reconocerá un pasivo por reembolsos si la entidad recibe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contraprestaciones de un cliente y espera reembolsarle toda o parte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contraprestación. Un pasivo por reembolso se mide al importe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recibida (o por recibir) a la cual la entidad no espera tener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(es decir, los importes no incluidos en el precio de la transacción).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pasivo por reembolso (y el cambio correspondiente en el precio de la transacción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y, por ello, el </w:t>
      </w:r>
      <w:r w:rsidRPr="004C484B">
        <w:rPr>
          <w:rFonts w:cstheme="minorHAnsi"/>
          <w:i/>
          <w:iCs/>
          <w:sz w:val="24"/>
          <w:szCs w:val="24"/>
        </w:rPr>
        <w:t xml:space="preserve">pasivo del contrato </w:t>
      </w:r>
      <w:r w:rsidRPr="004C484B">
        <w:rPr>
          <w:rFonts w:cstheme="minorHAnsi"/>
          <w:sz w:val="24"/>
          <w:szCs w:val="24"/>
        </w:rPr>
        <w:t>se actualizará al final de cada periodo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presentación para tener en cuenta los cambios en las circunstancias.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contabilizar un pasivo por reembolso relacionado con una venta con derecho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devolución, una entidad aplicará las guías de los párrafos B20 a B27.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Limitaciones de las estimaciones de la contraprestación variable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56 Una entidad incluirá en el precio de la transacción todo o parte del importe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variable estimada de acuerdo con el párrafo 53 solo en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medida en que sea altamente probable que no ocurra una reversión significativa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importe del ingreso de actividades ordinarias acumulado reconocido cuando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posteriormente se resuelva la incertidumbre sobre la contraprestación variable.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57 Al evaluar si es altamente probable que no ocurra una reversión significativa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importe de los ingresos de actividades ordinarias acumulados reconocidos,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vez que se resuelva posteriormente la incertidumbre sobre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variable, una entidad considerará la probabilidad y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magnitud de la reversión de los ingresos de actividades ordinarias. Los factores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podrían incrementar la probabilidad o la magnitud de una reversión de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ingresos de actividades ordinarias incluyen, pero no se limitan a, cualquiera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siguientes aspectos: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importe de la contraprestación es altamente sensible a factores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están fuera de la influencia de la entidad. Dichos factores pueden incluir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volatilidad en un mercado, el juicio o las acciones de terceros,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condiciones climatológicas y un alto riesgo de obsolescencia del bien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 comprometido.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incertidumbre sobre el importe de la contraprestación no se espera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se resuelva durante un largo periodo de tiempo.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La experiencia de la entidad (u otra evidencia) con tipos similares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contratos es limitada, o esa experiencia (u otra evidencia) tiene un valor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predictivo limitado.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La entidad tiene por práctica ofrecer un amplio rango de reducciones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precios o cambiar los términos y condiciones de pago de contratos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similares en circunstancias parecidas.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A743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(e) El contrato tiene un gran número y amplio rango de importes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posibles.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58 Una entidad aplicará el párrafo B63 para contabilizar la contraprestación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forma de regalías basadas en ventas o en uso que se promete a cambio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licencia de propiedad intelectual.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Nueva evaluación de la contraprestación variable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59 Al final de cada periodo de presentación, una entidad actualizará el 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 estimado (incluida la actualización de su evaluación acerca de si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estimación de la contraprestación variable está restringida) para representar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fielmente las circunstancias existentes al final del periodo de presentación y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cambios en las circunstancias durante dicho periodo de presentación.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contabilizará los cambios en el precio de la transacción de acuerdo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párrafos 87 a 90.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Existencia de un componente de financiación significativo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60 Al determinar el precio de la transacción, una entidad ajustará el importe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 de la contraprestación para dar cuenta de los efectos del valor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temporal del dinero, si el calendario de pagos acordado por las partes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(explícita o implícitamente) proporciona al cliente o a la entidad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beneficio significativo de financiación de la transferencia de bienes o servicios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cliente. En esas circunstancias, el contrato contiene un componente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financiación significativo. Un componente de financiación significativo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existir independientemente de si el compromiso de financiación se estipula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forma explícita en el contrato, o bien está implícita en las condiciones de pago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acordadas por las partes del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61 El objetivo de ajustar el importe que se ha comprometido en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dar cuenta de un componente de financiación significativo es que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reconozca los ingresos de actividades ordinarias por un importe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refleje el precio que un cliente habría pagado por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comprometidos si hubiera pagado en efectivo por dichos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cuando (o a medida que) se transfieren al cliente (es decir, el precio de venta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efectivo). Una entidad considerará todos los hechos y circunstancias relevantes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la evaluación de si un contrato contiene un componente de financiación y si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ese componente de financiación es significativo en relación con el contrato,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incluyendo los dos aspectos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diferencia, si la hubiera, entre el importe de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acordada y el precio de venta en efectivo de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comprometidos;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efecto combinado de: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(i) el periodo de tiempo esperado entre el momento en que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transfiere los bienes o servicios comprometidos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y el momento en que el cliente paga por dichos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(ii) las tasas de interés dominantes en el mercado correspondiente.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A744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62 A pesar de la evaluación mencionada en el párrafo 61, un contrato con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no tendría un componente de financiación significativo si se diesen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cualquiera de los siguientes factores: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cliente pagó por los bienes o servicios por anticipado y el calendario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transferencia de dichos bienes o servicios es a discreción del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Una parte sustancial de la contraprestación comprometida por el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 variable y el importe o calendario de esa contraprestación varía según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ocurra o no un suceso futuro que no está sustancialmente dentro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control del cliente o de la entidad (por ejemplo, si la contraprestación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regalía basada en ventas).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La diferencia entre la contraprestación acordada y el precio de venta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efectivo del bien o servicio (como se describe en el párrafo 61) surge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razones distintas a la de proporcionar financiación al cliente o 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entidad, y la diferencia entre dichos importes es proporcional al motivo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la diferencia. Por ejemplo, las condiciones de pago pueden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proporcionar a la entidad o al cliente protección de que la otra parte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cumpla adecuadamente todas o una parte de sus obligaciones según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63 Como solución práctica, una entidad no necesita ajustar el importe que se ha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 como contraprestación para dar cuenta de los efectos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componente de financiación significativo si la entidad espera, al comienzo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contrato, que el periodo entre el momento en que la entidad transfiere un bien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 comprometido con el cliente y el momento en que el cliente paga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ese bien o servicio sea de un año o menos.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64 Para cumplir el objetivo del párrafo 61 al ajustar el importe comprometido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para dar cuenta de un componente de financiación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significativo, una entidad utilizará la tasa de descuento que se reflejaría en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 de financiación separada entre la entidad y su cliente al comienzo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contrato. Esa tasa reflejaría las características del crédito de la parte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recibe financiación en el contrato, así como cualquier garantía o garantía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colateral proporcionada por el cliente o la entidad, incluidos los activos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transferidos en el contrato. Una entidad podría determinar esa tasa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identificándola con la tasa que descuenta el importe nominal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acordada y lo iguala al precio que el cliente pagaría en efectivo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los bienes o servicios cuando (o a medida que) se transfieren al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Después del comienzo del contrato, una entidad no actualizará la tasa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descuento por cambios en las tasas de interés u otras circunstancias (tales como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cambio en la evaluación del riesgo de crédito del cliente).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65 Una entidad presentará los efectos de la financiación por separado (ingresos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intereses o gastos por intereses) de los ingresos de actividades ordinarias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contratos con clientes en el estado del resultado integral. Los ingresos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intereses o gastos por intereses se reconocen solo en la medida en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reconozca un </w:t>
      </w:r>
      <w:r w:rsidRPr="004C484B">
        <w:rPr>
          <w:rFonts w:cstheme="minorHAnsi"/>
          <w:i/>
          <w:iCs/>
          <w:sz w:val="24"/>
          <w:szCs w:val="24"/>
        </w:rPr>
        <w:t xml:space="preserve">activo del contrato </w:t>
      </w:r>
      <w:r w:rsidRPr="004C484B">
        <w:rPr>
          <w:rFonts w:cstheme="minorHAnsi"/>
          <w:sz w:val="24"/>
          <w:szCs w:val="24"/>
        </w:rPr>
        <w:t>(o cuenta por cobrar) o un pasivo del contrato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contabilización de un contrato con un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A745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Contraprestación distinta al efectivo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66 Para determinar el precio de la transacción para contratos en los que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compromete una contraprestación en una forma distinta al efectivo,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medirá la contraprestación distinta al efectivo (o compromiso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distinta al efectivo) al valor razonable.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67 Si una entidad no puede estimar de forma razonable el valor razonable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distinta al efectivo, la entidad medirá dicha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forma indirecta por referencia al precio de venta independiente de los bienes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servicios comprometidos con el cliente (o clase de cliente) a cambio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68 El valor razonable de la contraprestación distinta al efectivo puede variar debido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la forma de la contraprestación (por ejemplo, un cambio en el precio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acción a la que una entidad tiene derecho a recibir de un cliente). Si el valor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razonable de la contraprestación distinta al efectivo comprometida por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varía por razones distintas a la forma de la contraprestación (por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ejemplo, el valor razonable podría variar debido al desempeño de la entidad),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aplicará los requerimientos de los párrafos 56 a 58.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69 Si el cliente aporta bienes o servicios (por ejemplo, materiales, equipo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empleados) para facilitar a una entidad el cumplimiento del contrato, ésta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evaluará si obtiene el control de dichos bienes o servicios aportados. Si es así,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contabilizará los bienes o servicios aportados como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distinta al efectivo recibida del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Contraprestación pagadera a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70 La contraprestación pagadera al cliente incluye importes de efectivo que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paga, o espera pagar, al cliente (u otras partes que compran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servicios de la entidad procedentes del cliente). La contraprestación pagadera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también incluye el crédito u otros elementos (por ejemplo, un cupón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vale) que puede aplicarse contra los importes adeudados a la entidad (o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terceros que compran los bienes o servicios de la entidad procedentes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cliente). Una entidad contabilizará la contraprestación pagadera al cliente como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reducción del precio de la transacción y, por ello, de los ingresos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actividades ordinarias, a menos que el pago al cliente sea a cambio de un bien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 distinto (como se describe en los párrafos 26 a 30) que el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transfiere a la entidad. Si la contraprestación pagadera al cliente incluye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importe variable, una entidad estimará el precio de la transacción (incluida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evaluación de si la estimación de la contraprestación variable está restringida)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acuerdo con los párrafos 50 a 58.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71 Si la contraprestación pagadera al cliente es un pago por un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distinto procedente del cliente, entonces una entidad contabilizará la compra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bien o servicio de la misma forma que contabiliza otras compras procedentes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proveedores. Si el importe de la contraprestación pagadera al cliente supera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valor razonable del bien o servicio distinto que la entidad recibe del cliente,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entonces la entidad contabilizará el exceso como una reducción del 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transacción. Si la entidad no puede estimar de forma razonable el valor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A746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razonable del bien o servicio recibido del cliente, contabilizará toda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pagadera al cliente como una reducción del 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72 Por consiguiente, si la contraprestación pagadera al cliente se contabiliza como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reducción del precio de la transacción, una entidad reconocerá la reducción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los ingresos de actividades ordinarias cuando (o a medida que) ocurra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último de los siguientes sucesos: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entidad reconoce los ingresos de actividades ordinarias por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transferencia al cliente de los bienes o servicios relacionados;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entidad paga o se compromete a pagar la contraprestación (incluso si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pago se condiciona a un suceso futuro). Ese compromiso puede estar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implícito en las prácticas comerciales tradicionales de la entidad.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Asignación del precio de la transacción a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obligaciones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73 El objetivo cuando se asigna el precio de la transacción es que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entidad distribuya el precio de la transacción a cada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desempeño (a cada bien o servicio que sean distintos) por un importe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represente la parte de la contraprestación a la cual la entidad espera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tener derecho a cambio de transferir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comprometidos con el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74 Para cumplir el objetivo de la asignación, una entidad distribuirá el 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 a cada obligación de desempeño identificada en el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basándose en el precio relativo de venta independiente, de acuerdo con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párrafos 76 a 80, excepto por lo especificado en los párrafos 81 a 83 (para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distribuir descuentos) y los párrafos 84 a 86 (para asignar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incluye importes variables).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75 Los párrafos 76 a 86 no se aplican si un contrato tiene solo una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desempeño. Sin embargo, los párrafos 84 a 86 pueden aplicarse si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 compromete a transferir una serie de bienes o servicios distintos identificados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una obligación de desempeño única de acuerdo con el párrafo 22(b) y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acordada incluye importes variables.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Asignación basada en precios de venta independientes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76 Para asignar el precio de la transacción a cada obligación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basándose en el precio de venta independiente relativo,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determinará, al comienzo del contrato, el precio de venta independiente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 o servicio que subyace en cada obligación de desempeño del contrato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asignará el precio de la transacción en proporción a dichos precios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independientes.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77 El precio de venta independiente es el precio al que una entidad vendería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 o servicio comprometido de forma separada a un cliente. La mejor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evidencia de un precio de venta independiente es el precio observable de un bien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servicio cuando la entidad lo vende de forma separada en circunstancias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similares y a clientes parecidos. Un precio establecido de forma contractual o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A747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 de cotización de un bien o servicio pueden ser (pero no se supondrá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necesariamente que sean) precios de venta independientes para dicho bien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78 Si un precio de venta independiente no es directamente observable,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 estimará por el importe que resultaría de la distribución del 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 cumpliendo el objetivo de asignación del párrafo 73. Al estimar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 de venta independiente, una entidad considerará toda la información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(incluidas las condiciones de mercado, los factores específicos de la entidad y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información sobre el cliente o clase de cliente) que esté razonablemente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alcance de la entidad. Para hacerlo así, una entidad maximizará el uso de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datos de entrada observables y aplicará métodos de estimación de 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congruente cuando se encuentre con circunstancias similares.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79 Los métodos adecuados para estimar el precio de venta independiente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 o servicio incluyen, aunque no se limitan a los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Enfoque de evaluación del mercado ajustado—una entidad podría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evaluar el mercado en el que vende los bienes y servicios y estimar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 que un cliente en dicho mercado estaría dispuesto a pagar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ellos. Ese enfoque puede también incluir la referencia a los precios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competidores de la entidad han asignado a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similares y el ajuste de esos precios, según sea necesario, para reflejar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costos y márgenes de la entidad.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Enfoque del costo esperado más un margen—una entidad podría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proyectar sus costos esperados de satisfacer una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y luego añadir un margen apropiado para ese bien o servicio.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Enfoque residual—una entidad puede estimar el precio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independiente por referencia al precio de la transacción total menos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suma de los precios de venta independientes observables de los otros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comprometidos en el contrato. No obstante,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entidad puede utilizar un enfoque residual para estimar, de acuerdo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párrafo 78, el precio de venta independiente de un bien o servicio si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cumple uno de los criterios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(i) la entidad vende el mismo bien o servicio a clientes diferentes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(aproximadamente al mismo tiempo) dentro de un rango amplio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importes (es decir, que el precio de venta es altamente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variable, porque no puede identificarse un precio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independiente representativo que proceda de transacciones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pasadas u otra evidencia observable);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(ii) la entidad no ha establecido todavía un precio para ese bien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 y éste no ha sido previamente vendido de 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independiente (es decir, el precio de venta es incierto).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80 Puede ser necesario utilizar una combinación de métodos para estimar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precios de venta independientes de los bienes o servicios comprometidos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si dos o más de dichos bienes o servicios tienen precios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independientes inciertos o altamente variables. Por ejemplo, una entidad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utilizar un enfoque residual para estimar el precio de venta independiente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agregado para aquellos bienes o servicios comprometidos cuyos precios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A748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independientes son inciertos o altamente variables y, a continuación, utilizar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otro método para estimar los precios de venta independientes de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individuales en comparación con dicho precio de venta independiente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agregado estimado, que se ha determinado mediante el enfoque residual.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Cuando una entidad utiliza una combinación de métodos para estimar el precio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venta independiente de cada bien o servicio comprometido en el contrato,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evaluará si la asignación del precio de la transacción a esos precios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independientes sería congruente con el objetivo de asignación del párrafo 73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requerimientos para estimar los precios de venta independientes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78.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Asignación de un descuento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81 Un cliente recibe un descuento por comprar un grupo de bienes o servicios si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suma de los precios de venta independientes de dichos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comprometidos en el contrato supera la contraprestación acordada. Excepto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cuando una entidad tenga evidencia observable, de acuerdo con el párrafo 82,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el descuento en su totalidad está relacionado solo con una o más, pero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todas, las obligaciones de desempeño de un contrato, la entidad asignará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descuento proporcionalmente a todas las obligaciones de desempeño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contrato. La asignación proporcional del descuento en esas circunstancias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consecuencia de que la entidad distribuye el precio de la transacción a cada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sobre la base de los precios de venta independientes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relativos de los distintos bienes o servicios subyacentes.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82 Una entidad asignará un descuento en su totalidad a una o más, pero no a todas,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las obligaciones de desempeño del contrato si se cumplen todos los criterios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entidad vende regularmente cada bien o servicio distinto (o cada grupo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bienes o servicios distintos) del contrato de forma independiente;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(b) la entidad también vende regularmente de forma independiente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grupo (o grupos) de algunos de esos bienes o servicios con un descuento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sobre los precios de venta independientes de los bienes o servicios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cada grupo;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el descuento atribuible a cada grupo de bienes o servicios descrito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82(b) es sustancialmente el mismo que el descuento del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y un desglose de los bienes o servicios de cada grupo proporciona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evidencia observable de la obligación de desempeño (u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desempeño) a la cual pertenece el descuento total del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83 Si un descuento se asigna en su totalidad a una o más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del contrato, de acuerdo con el párrafo 82, una entidad distribuirá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descuento antes de utilizar el enfoque residual para estimar el precio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independiente de un bien o servicio, de acuerdo con el párrafo 79(c).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Asignación de la contraprestación variable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84 La contraprestación variable que se compromete en un contrato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atribuirse al contrato en su totalidad o a una parte específica del mismo,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cualquiera de las formas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A749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a una o más, pero no a todas, las obligaciones de desempeño del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(por ejemplo, una prima puede estar supeditada a que una entidad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transfiera un bien o servicio dentro de un periodo de tiempo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especificado);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a uno o más, pero no a todos, los bienes o servicios distintos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comprometidos en una serie de bienes o servicios distintos que forman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parte de una obligación de desempeño única, de acuerdo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22(b) (por ejemplo, la contraprestación que se ha comprometido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el segundo año de un contrato de servicio de limpieza de dos años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incrementará sobre la base de los movimientos de un índice de inflación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85 Una entidad asignará, de acuerdo con el párrafo 22(b), un importe variable (y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cambios posteriores en ese importe) en su totalidad a una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o a un bien o servicio distinto al que forma parte de una obligación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desempeño única si cumple los dos criterios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los términos de un pago variable se relacionan de forma específica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esfuerzos de la entidad por satisfacer la obligación de desempeño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transferir el bien o servicio distinto (o bien con un desenlace específico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procedente de satisfacer la obligación de desempeño o de la transferencia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bien o servicio distinto);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distribución del importe variable de la contraprestación en su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totalidad a la obligación de desempeño o al bien o servicio distinto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congruente con el objetivo de asignación del párrafo 73, al considerar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todas las obligaciones de desempeño y términos relativos al pago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86 Los requerimientos de asignación de los párrafos 73 a 83 se aplicarán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distribuir el importe pendiente del precio de la transacción que no cumpla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criterios del párrafo 85.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lastRenderedPageBreak/>
        <w:t>Cambios en el precio de la transacción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87 Después del comienzo del contrato, el precio de la transacción puede cambiar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varias razones, incluidas la resolución de sucesos inciertos u otros cambios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circunstancias que modifican el importe de la contraprestación a la que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espera tener derecho a cambio de los bienes o servicios comprometidos.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88 Una entidad asignará a las obligaciones de desempeño del contrato los cambios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posteriores en el precio de la transacción sobre la misma base que al comienzo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contrato. Por consiguiente, una entidad no reasignará el 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 para reflejar los cambios en los precios de venta independientes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después del inicio del contrato. Los importes asignados a una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satisfecha se reconocerán como ingresos de actividades ordinarias,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una reducción en los ingresos de actividades ordinarias, en el periodo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el precio de la transacción cambie.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89 Una entidad asignará un cambio en el precio de la transacción en su totalidad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o más, pero no a todas, las obligaciones de desempeño o a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distintos prometidos en una serie que forma parte de una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A750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única, de acuerdo con el párrafo 22(b) solo si se cumplen los criterios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párrafo 85 al distribuir la contraprestación variable.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90 Una entidad contabilizará un cambio en el precio de la transacción que surge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resultado de una modificación de un contrato, de acuerdo con los párrafos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18 a 21. Sin embargo, para un cambio en el precio de la transacción que ocurra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después de una modificación del contrato, una entidad aplicará los párrafos 87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89 para asignar el cambio en el precio de la transacción en cualquiera de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siguientes formas que sea procedente: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Una entidad asignará el cambio en el precio de la transacción a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obligaciones de desempeño identificadas en el contrato antes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modificación si, y en la medida en que, el cambio en el 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 sea atribuible a una parte de una contraprestación variable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prometida antes de la modificación y ésta se contabilice de acuerdo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párrafo 21(a).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En todos los demás casos en los que la modificación no se contabilizó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un contrato separado de acuerdo con el párrafo 20,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asignará el cambio en el precio de la transacción a las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del contrato modificado (es decir, las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que no fueron total o parcialmente satisfechas de 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inmediata después de la modificación).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Costos del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Costos incrementales de la obtención de un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91 Una entidad reconocerá como un activo los costos incrementales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obtener un contrato con un cliente si la entidad espera recuperar dichos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costos.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92 Los costos incrementales de obtener un contrato son los costos en que incurre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para obtener un contrato con un cliente en los que no habría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incurrido si el contrato no se hubiera obtenido (por ejemplo, una comisión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venta).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93 Los costos de obtener un contrato en los que se habría incurrido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independientemente de si se obtuvo el contrato o no, se reconocerán como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gasto cuando tengan lugar, a menos que sean explícitamente imputables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cliente, con independencia de si se ha obtenido o no dicho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94 Como solución práctica, una entidad puede reconocer los costos incrementales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obtener un contrato como un gasto cuando tengan lugar si el periodo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amortización del activo que la entidad hubiera reconocido en cualquier caso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un año o menos.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Costos de cumplir un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95 Si los costos incurridos en el cumplimiento de un contrato con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no están dentro del alcance de otra Norma (por ejemplo, NIC 2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C484B">
        <w:rPr>
          <w:rFonts w:cstheme="minorHAnsi"/>
          <w:b/>
          <w:bCs/>
          <w:i/>
          <w:iCs/>
          <w:sz w:val="24"/>
          <w:szCs w:val="24"/>
        </w:rPr>
        <w:t>Inventarios</w:t>
      </w:r>
      <w:r w:rsidRPr="004C484B">
        <w:rPr>
          <w:rFonts w:cstheme="minorHAnsi"/>
          <w:b/>
          <w:bCs/>
          <w:sz w:val="24"/>
          <w:szCs w:val="24"/>
        </w:rPr>
        <w:t xml:space="preserve">, NIC 16 </w:t>
      </w:r>
      <w:r w:rsidRPr="004C484B">
        <w:rPr>
          <w:rFonts w:cstheme="minorHAnsi"/>
          <w:b/>
          <w:bCs/>
          <w:i/>
          <w:iCs/>
          <w:sz w:val="24"/>
          <w:szCs w:val="24"/>
        </w:rPr>
        <w:t xml:space="preserve">Propiedades, Planta y Equipo </w:t>
      </w:r>
      <w:r w:rsidRPr="004C484B">
        <w:rPr>
          <w:rFonts w:cstheme="minorHAnsi"/>
          <w:b/>
          <w:bCs/>
          <w:sz w:val="24"/>
          <w:szCs w:val="24"/>
        </w:rPr>
        <w:t xml:space="preserve">o NIC 38 </w:t>
      </w:r>
      <w:r w:rsidRPr="004C484B">
        <w:rPr>
          <w:rFonts w:cstheme="minorHAnsi"/>
          <w:b/>
          <w:bCs/>
          <w:i/>
          <w:iCs/>
          <w:sz w:val="24"/>
          <w:szCs w:val="24"/>
        </w:rPr>
        <w:t>Activos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A751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i/>
          <w:iCs/>
          <w:sz w:val="24"/>
          <w:szCs w:val="24"/>
        </w:rPr>
        <w:t>Intangibles</w:t>
      </w:r>
      <w:r w:rsidRPr="004C484B">
        <w:rPr>
          <w:rFonts w:cstheme="minorHAnsi"/>
          <w:b/>
          <w:bCs/>
          <w:sz w:val="24"/>
          <w:szCs w:val="24"/>
        </w:rPr>
        <w:t>), una entidad reconocerá un activo por los costos incurridos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para cumplir un contrato solo siempre que dichos costos cumplan todos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los criterios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(a) los costos se relacionan directamente con un contrato o con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contrato esperado que la entidad puede identificar de 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específica (por ejemplo, los costos relacionados con servicios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prestar bajo una renovación de un contrato existente o los costos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 diseño de un activo a ser transferido bajo un contrato específico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que aún no ha sido aprobado);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(b) los costos generan o mejoran recursos de la entidad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utilizarán para satisfacer (o para continuar satisfaciendo)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obligaciones de desempeño en el futuro;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(c) se espera recuperar los costos.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96 En el caso de costos incurridos en el cumplimiento de un contrato con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están dentro del alcance de otra Norma, una entidad los contabilizará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 con esas otras Normas.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97 Los costos están directamente relacionados con un contrato (o un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anticipado específico) incluyen cualquiera de los siguientes conceptos: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mano de obra directa (por ejemplo, salarios y sueldos de los empleados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proporcionan los servicios comprometidos directamente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materiales directos (por ejemplo, suministros utilizados para prestar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comprometidos con el cliente);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distribuciones de costos que se relacionan directamente con el contrato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actividades del contrato (por ejemplo, costos de gestión y supervisión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contrato, seguros y depreciación de herramientas, equipo y activos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derecho de uso utilizados en el cumplimiento del contrato);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costos que son imputables de forma explícita al cliente según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(e) otros costos en los que se incurre solo porque una entidad ha realizado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(por ejemplo, pagos a subcontratistas).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98 Una entidad reconocerá los siguientes costos como gastos cuando tengan lugar: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costos generales y administrativos (a menos que dichos costos sean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imputables de forma explícita al cliente según el contrato, en cuyo caso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evaluará dichos costos de acuerdo con el párrafo 97);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costos de materiales desperdiciados, mano de obra u otros recursos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cumplir el contrato que no se reflejaban en el precio del contrato;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costos que se relacionan con las obligaciones de desempeño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satisfacen (u obligaciones de desempeño que se satisfacen parcialmente)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contrato (es decir, costos que se relacionan con desempeños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pasados);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A752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costos para los que una entidad no puede distinguir si los costos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relacionan con obligaciones de desempeño no satisfechas o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obligaciones de desempeño que ya están satisfechas (u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parcialmente satisfechas).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Amortización y deterioro de valor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99 Un activo reconocido de acuerdo con el párrafo 91 o 95 se amortizará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forma sistemática que sea congruente con la transferencia al cliente de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con los que se relaciona dicho activo. El activo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relacionarse con bienes o servicios a transferir según un contrato esperado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específico [como se describe en el párrafo 95(a)].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100 Una entidad actualizará la amortización para reflejar un cambio significativo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calendario esperado de transferencia de la entidad al cliente de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con los que se relaciona el activo. Dicho cambio se contabilizará como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cambio en una estimación contable, de acuerdo con la NIC 8.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101 Una entidad reconocerá un deterioro de valor en el resultado del periodo en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medida en que el importe en libros de un activo reconocido de acuerdo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91 o 95 supere: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importe pendiente de la contraprestación que la entidad espera recibir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cambio de los bienes o servicios con los que se relaciona el activo;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menos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los costos relacionados directamente con la provisión de esos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y que no se han reconocido como gastos (véase el párrafo 97).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102 A efectos de la aplicación del párrafo 101, para determinar el importe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que una entidad espera recibir, una entidad utilizará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principios para la determinación del precio de la transacción (excepto por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requerimientos de los párrafos 56 a 58 sobre limitaciones de las estimaciones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contraprestación variable) y ajustará ese importe para reflejar los efectos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riesgo de crédito del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103 Antes de que una entidad reconozca una pérdida por deterioro de valor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activo reconocido de acuerdo con el párrafo 91 o 95, la entidad reconocerá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cualquier pérdida por deterioro de valor de los activos relacionados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que sean reconocidos de acuerdo con otra Norma (por ejemplo, NIC 2,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NIC 16 y NIC 38). Después de aplicar la prueba de deterioro de valor del párrafo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101, una entidad incluirá el importe en libros resultante del activo reconocido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acuerdo con el párrafo 91 o 95 en el importe en libros de la unidad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generadora de efectivo a la que pertenece con el fin de aplicar la NIC 36 </w:t>
      </w:r>
      <w:r w:rsidRPr="004C484B">
        <w:rPr>
          <w:rFonts w:cstheme="minorHAnsi"/>
          <w:i/>
          <w:iCs/>
          <w:sz w:val="24"/>
          <w:szCs w:val="24"/>
        </w:rPr>
        <w:t>Deterioro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 xml:space="preserve">del Valor de los Activos </w:t>
      </w:r>
      <w:r w:rsidRPr="004C484B">
        <w:rPr>
          <w:rFonts w:cstheme="minorHAnsi"/>
          <w:sz w:val="24"/>
          <w:szCs w:val="24"/>
        </w:rPr>
        <w:t>a dicha unidad generadora de efectivo.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104 Una entidad reconocerá en el resultado del periodo una reversión de parte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todo el deterioro de valor anteriormente reconocido de acuerdo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101, cuando las condiciones del deterioro dejen de existir o hayan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mejorado. El incremento del importe en libros del activo no superará el importe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se habría determinado (neto de amortizaciones) si no se hubiera reconocido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previamente el deterioro de valor.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A753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Presentación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105 Cuando una de las partes de un contrato haya cumplido,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presentará el contrato en el estado de situación financiera como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activo del contrato o un pasivo del contrato, dependiendo de la relación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entre el desempeño de la entidad y el pago del cliente.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presentará los derechos incondicionales a recibir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como una cuenta por cobrar separada.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106 Si un cliente paga una contraprestación, o una entidad tiene un derecho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incondicional a recibir un importe como contraprestación (es decir, una cuenta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cobrar) antes de que la entidad transfiera un bien o servicio al cliente,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presentará el contrato como un pasivo del contrato cuando el pago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realice o sea exigible (lo que ocurra primero). Un pasivo del contrato es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que tiene una entidad de transferir bienes o servicios a un cliente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la entidad ha recibido ya una contraprestación (o bien esa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 ya exigible del cliente) 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107 Si una entidad realiza el desempeño mediante la transferencia de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al cliente antes de que el cliente pague la contraprestación o antes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sea exigible el pago, la entidad presentará el contrato como un activo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contrato, excluyendo de esta partida los importes presentados como cuentas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cobrar. Un activo del contrato es el derecho de una entidad 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a cambio de los bienes o servicios que la entidad ha transferido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al cliente. Una entidad evaluará un activo del contrato por deterioro de valor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 con la NIIF 9. Un deterioro de valor de un activo del contrato se medirá,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presentará y revelará de la misma forma que un activo financiero que está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dentro del alcance de la NIIF 9 [véase también el párrafo 113(b)].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108 Una cuenta por cobrar es el derecho incondicional de una entidad a recibir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contraprestación. Un derecho a contraprestación no está condicionado si solo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requiere el paso del tiempo para que sea exigible el pago de esa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contraprestación. Por ejemplo, una entidad reconocería una cuenta por cobrar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 tiene un derecho presente al pago, aun cuando ese importe pueda estar sujeto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reembolso en el futuro. Una entidad contabilizará una cuenta por cobrar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 con la NIIF 9. En el reconocimiento inicial de una cuenta por cobrar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procedente de un contrato con un cliente, cualquier diferencia entre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medición de la cuenta por cobrar de acuerdo con la NIIF 9 y el importe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correspondiente del ingreso de actividades ordinarias reconocido se presentará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un gasto (por ejemplo, como una pérdida por deterioro de valor).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109 Esta Norma utiliza los términos “activos del contrato” y “pasivos del contrato”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pero no prohíbe que una entidad utilice descripciones alternativas en el estado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situación financiera para dichas partidas. Si una entidad utiliza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descripción alternativa para un activo del contrato, la entidad proporcionará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información suficiente para que un usuario de los estados financieros distinga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entre cuentas por cobrar y activos del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A754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Información a revelar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110 El objetivo de los requerimientos de información a revelar es que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entidad revele información suficiente que permita a los usuarios de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estados financieros comprender la naturaleza, importe, calendario 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incertidumbre de los ingresos de actividades ordinarias y flujos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efectivo que surgen de contratos con clientes. Para lograr ese objetivo,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una entidad revelará información cualitativa y cuantitativa sobre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siguientes aspectos: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(a) sus contratos con clientes (véanse los párrafos 113 a 122);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(b) los juicios significativos, y cambios en dichos juicios, realizados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aplicación de esta Norma a dichos contratos (véanse los párrafos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123 a 126);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(c) los activos reconocidos por los costos para obtener o cumplir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contrato con un cliente de acuerdo con el párrafo 91 o 95 (véanse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los párrafos 127 y 128).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111 Una entidad considerará el nivel de detalle necesario para satisfacer el objetivo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información a revelar y cuánto énfasis poner en cada uno de los diversos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requerimientos. Una entidad agregará o desagregará la información a revelar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forma que la información útil no se enmascare por la inclusión de un gran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volumen de detalles insignificantes o por la agregación de partidas que tengan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sustancialmente diferentes características.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112 Una entidad no necesita revelar información de acuerdo con esta Norma si ha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proporcionado información de acuerdo con otra Norma.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Contratos con clientes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113 Una entidad revelará todos los importes siguientes para el periodo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presentación, a menos que dichos importes se presenten por separado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estado del resultado integral de acuerdo con otras Normas: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ingresos de actividades ordinarias procedentes de contratos con clientes,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la entidad revelará por separado de sus otras fuentes de ingresos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actividades ordinarias;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cualquier pérdida por deterioro de valor reconocida (de acuerdo con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9) sobre cualquier cuenta por cobrar o activos del contrato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surgen de los contratos de una entidad con clientes, que revelará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separado de las pérdidas por deterioro de valor de otros contratos.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Desagregación de los ingresos de actividades ordinarias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114 Una entidad desagregará los ingresos de actividades ordinarias reconocidos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procedentes de contratos con clientes en categorías que representen la forma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la naturaleza, importe, calendario e incertidumbre de los ingresos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actividades ordinarias y flujos de efectivo se ven afectados por factores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económicos. Una entidad aplicará las guías de los párrafos B87 a B89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seleccionar las categorías a utilizar para desagregar los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A755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115 Además, una entidad revelará información suficiente para permitir a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usuarios de los estados financieros comprender la relación entre la información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revelar sobre los ingresos de actividades ordinarias desagregados (de acuerdo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el párrafo 114) y la información de ingresos de actividades ordinarias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revela para cada segmento sobre el que se tiene obligación de informar, si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entidad aplica la NIIF 8 </w:t>
      </w:r>
      <w:r w:rsidRPr="004C484B">
        <w:rPr>
          <w:rFonts w:cstheme="minorHAnsi"/>
          <w:i/>
          <w:iCs/>
          <w:sz w:val="24"/>
          <w:szCs w:val="24"/>
        </w:rPr>
        <w:t>Segmentos de Operación</w:t>
      </w:r>
      <w:r w:rsidRPr="004C484B">
        <w:rPr>
          <w:rFonts w:cstheme="minorHAnsi"/>
          <w:sz w:val="24"/>
          <w:szCs w:val="24"/>
        </w:rPr>
        <w:t>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Saldos del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116 Una entidad revelará la siguiente información: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los saldos de apertura y cierre de las cuentas por cobrar, activos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y pasivos del contrato procedentes de contratos con clientes, si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 se presentan o revelan por separado;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ingresos de actividades ordinarias reconocidos en el periodo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presentación que se incluyeron en el saldo del pasivo del contrato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comienzo del periodo; 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ingresos de actividades ordinarias reconocidos en el periodo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presentación procedentes de obligaciones de desempeño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satisfacen (o parcialmente satisfechas) en periodos anteriores (por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ejemplo, cambios en el precio de la transacción).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117 Una entidad explicará la forma en que se relaciona el calendario de satisfacción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sus obligaciones de desempeño [véase el párrafo 119(a)] con el calendario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habitual de pagos (véase el párrafo 119(b)] y el efecto que esos factores tienen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sobre los saldos del activo del contrato y del pasivo del contrato. La explicación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proporcionada puede hacerse utilizando información cualitativa.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118 Una entidad proporcionará una explicación de los cambios significativos en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saldos del activo del contrato y del pasivo del contrato durante el periodo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presentación. La explicación incluirá información cuantitativa y cualitativa.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Ejemplos de cambios en los saldos de los activos del contrato y pasivos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de la entidad son los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cambios debidos a combinaciones de negocios;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ajustes de recuperación acumulados en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que afectan al correspondiente activo del contrato o pasivo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contrato, incluidos los ajustes que surgen de un cambio en la medición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avance, un cambio en una estimación del precio de la transacción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(incluidos los cambios en la evaluación de si una estimación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variable está restringida) o una modificación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deterioro de un activo del contrato;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un cambio en el marco temporal de un derecho a contraprestación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pasa a ser incondicional (es decir, por un activo del contrato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reclasifica a una cuenta por cobrar);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(e) un cambio en el marco temporal de una obligación de desempeño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satisfacer (es decir, para el reconocimiento de un ingreso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que surge de un pasivo del contrato).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A756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lastRenderedPageBreak/>
        <w:t>Obligaciones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119 Una entidad revelará información sobre sus obligaciones de desempeño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contratos con clientes, incluyendo una descripción de todos los aspectos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cuándo la entidad satisface habitualmente sus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(por ejemplo, en el momento del envío, en el momento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entrega, a medida que se presta o en el momento en que se completa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servicio), incluyendo cuándo se satisfacen las obligaciones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un acuerdo de entrega posterior a la facturación;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los términos de pago significativos (por ejemplo, cuándo se exige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habitualmente el pago, si el contrato tiene un componente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financiación significativo, si el importe de la contraprestación es variable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y si la estimación de la contraprestación variable está habitualmente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restringida de acuerdo con los párrafos 56 a 58);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la naturaleza de los bienes o servicios que la entidad se ha comprometido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transferir, destacando cualquier obligación de desempeño de organizar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un tercero la transferencia de bienes o servicios (es decir, si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está actuando como un agente);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las obligaciones de devolución, reembolso y otras obligaciones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similares;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(e) los tipos de garantías y obligaciones relacionadas.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Precio de la transacción asignado a las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desempeño pendientes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120 Una entidad revelará la siguiente información sobre sus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pendientes: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importe agregado del precio de la transacción asignado a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obligaciones de desempeño que no están satisfechas (en su totalidad o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parte) al final del periodo de presentación;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una explicación de cuándo espera la entidad reconocer como ingresos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actividades ordinarias el importe revelado de acuerdo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120(a), que la entidad revelará en alguna de las siguientes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formas: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(i) de forma cuantitativa utilizando los rangos de tiempo que sean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más apropiados a la duración de las obligaciones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pendientes;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(ii) utilizando información cualitativa.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121 Como solución práctica, una entidad no necesita revelar la información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120 para una obligación de desempeño si se cumple alguna de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siguientes condiciones: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obligación de desempeño es parte de un contrato que tiene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duración inicialmente esperada de un año o menos;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A757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entidad reconoce los ingresos de actividades ordinarias a partir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satisfacción de la obligación de desempeño de acuerdo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B16.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122 Una entidad explicará de forma cualitativa si está aplicando la solución práctica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del párrafo 121 y si cualquier contraprestación de contratos con clientes no está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incluida en el precio de la transacción y, por ello, no incluida en la información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revelada de acuerdo con el párrafo 120. Por ejemplo, una estimación del precio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la transacción no incluiría los importes estimados de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variable que estén restringidos (véanse los párrafos 56 a 58).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Juicios significativos en la aplicación de esta Norma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123 Una entidad revelará los juicios, y cambios en los juicios, realizados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aplicación de esta Norma que afecten de forma significativa a la determinación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importe y calendario de los ingresos de actividades ordinarias de contratos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clientes. En concreto, una entidad explicará los juicios, y cambios en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juicios, utilizados al determinar los dos aspectos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calendario de satisfacción de las obligaciones de desempeño (véanse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párrafos 124 y 125);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precio de la transacción y los importes asignados a las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(véase el párrafo 126).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Determinación del calendario de satisfacción de las obligaciones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124 Para obligaciones de desempeño que una entidad satisface a lo largo del tiempo,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revelará los dos aspectos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los métodos utilizados para reconocer los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(por ejemplo, una descripción de los métodos de producto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los métodos de recursos utilizados y la forma en que se han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aplicado);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una explicación de por qué los métodos utilizados proporcionan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representación fiel de la transferencia de bienes o servicios.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125 Para obligaciones de desempeño que se satisfacen en un momento determinado,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revelará los juicios significativos realizados para evaluar cuándo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obtiene un cliente el control de los bienes o servicios comprometidos.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Determinación del precio de la transacción y los importes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asignados a las obligaciones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126 Una entidad revelará información sobre los métodos, datos de entrada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supuestos utilizados para todos los extremos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determinación del precio de la transacción, que incluye, pero no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limita a la estimación de la contraprestación variable, el ajuste 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por los efectos del valor temporal del dinero y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medición de contraprestaciones distintas al efectivo;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evaluación de si una estimación de la contraprestación variable está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restringida;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A758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asignación del precio de la transacción, incluyendo la estimación de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precios de venta independientes de los bienes o servicios comprometidos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y la distribución de descuentos y contraprestación variable a una parte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específica del contrato (si fuera aplicable);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medición de las obligaciones de devolución, reembolso y otras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obligaciones similares.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Activos reconocidos procedentes de los costos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lastRenderedPageBreak/>
        <w:t>obtener o cumplir un contrato con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127 Una entidad revelará los dos siguientes aspectos: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los juicios realizados para determinar el importe de los costos incurridos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obtener o cumplir un contrato con un cliente (de acuerdo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91 o 95);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método que utiliza para determinar la amortización para cada periodo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presentación.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128 Una entidad revelará la siguiente información: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los saldos de cierre de los activos reconocidos por los costos incurridos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obtener o cumplir un contrato con un cliente (de acuerdo con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párrafos 91 o 95), por categoría principal de activo (por ejemplo, costos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obtener contratos con clientes, costos de precontratos y costos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elaboración del contrato);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importe de amortización y cualquier pérdida por deterioro de valor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reconocida en el periodo de presentación.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Soluciones prácticas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129 Si una entidad decide utilizar la solución práctica del párrafo 63 (sobre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existencia de un componente de financiación significativo) o del párrafo 94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(sobre los costos incrementales de obtener un contrato), la entidad revelará ese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hecho.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A759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Apéndice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Definiciones de términos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Este apéndice es parte integrante de la Norma.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 xml:space="preserve">activo del contrato </w:t>
      </w:r>
      <w:r w:rsidRPr="004C484B">
        <w:rPr>
          <w:rFonts w:cstheme="minorHAnsi"/>
          <w:sz w:val="24"/>
          <w:szCs w:val="24"/>
        </w:rPr>
        <w:t>El derecho de una entidad a una contraprestación a cambio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bienes o servicios que la entidad ha transferido a un </w:t>
      </w:r>
      <w:r w:rsidRPr="004C484B">
        <w:rPr>
          <w:rFonts w:cstheme="minorHAnsi"/>
          <w:b/>
          <w:bCs/>
          <w:sz w:val="24"/>
          <w:szCs w:val="24"/>
        </w:rPr>
        <w:t>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cuando ese derecho está condicionado por algo distinto al paso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tiempo (por ejemplo, el desempeño futuro de la entidad).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 xml:space="preserve">cliente </w:t>
      </w:r>
      <w:r w:rsidRPr="004C484B">
        <w:rPr>
          <w:rFonts w:cstheme="minorHAnsi"/>
          <w:sz w:val="24"/>
          <w:szCs w:val="24"/>
        </w:rPr>
        <w:t>Una parte que ha contratado con una entidad la obtención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que son resultado de las actividades ordinarias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la entidad a cambio de una contraprestación.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 xml:space="preserve">contrato </w:t>
      </w:r>
      <w:r w:rsidRPr="004C484B">
        <w:rPr>
          <w:rFonts w:cstheme="minorHAnsi"/>
          <w:sz w:val="24"/>
          <w:szCs w:val="24"/>
        </w:rPr>
        <w:t>Un contrato es un acuerdo entre dos o más partes que crea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derechos y obligaciones exigibles.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ingreso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ordinarias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 xml:space="preserve">Ingresos </w:t>
      </w:r>
      <w:r w:rsidRPr="004C484B">
        <w:rPr>
          <w:rFonts w:cstheme="minorHAnsi"/>
          <w:sz w:val="24"/>
          <w:szCs w:val="24"/>
        </w:rPr>
        <w:t>que surgen del curso de las actividades ordinarias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 xml:space="preserve">ingresos </w:t>
      </w:r>
      <w:r w:rsidRPr="004C484B">
        <w:rPr>
          <w:rFonts w:cstheme="minorHAnsi"/>
          <w:sz w:val="24"/>
          <w:szCs w:val="24"/>
        </w:rPr>
        <w:t>Incrementos en los beneficios económicos, producidos a lo largo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periodo contable, en forma de entradas o incrementos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valor de los activos, o bien como decrementos de los pasivos,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dan como resultado aumentos en el patrimonio, y no están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relacionados con las aportaciones de los propietarios.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Un compromiso en un </w:t>
      </w:r>
      <w:r w:rsidRPr="004C484B">
        <w:rPr>
          <w:rFonts w:cstheme="minorHAnsi"/>
          <w:b/>
          <w:bCs/>
          <w:sz w:val="24"/>
          <w:szCs w:val="24"/>
        </w:rPr>
        <w:t xml:space="preserve">contrato </w:t>
      </w:r>
      <w:r w:rsidRPr="004C484B">
        <w:rPr>
          <w:rFonts w:cstheme="minorHAnsi"/>
          <w:sz w:val="24"/>
          <w:szCs w:val="24"/>
        </w:rPr>
        <w:t xml:space="preserve">con un </w:t>
      </w:r>
      <w:r w:rsidRPr="004C484B">
        <w:rPr>
          <w:rFonts w:cstheme="minorHAnsi"/>
          <w:b/>
          <w:bCs/>
          <w:sz w:val="24"/>
          <w:szCs w:val="24"/>
        </w:rPr>
        <w:t xml:space="preserve">cliente </w:t>
      </w:r>
      <w:r w:rsidRPr="004C484B">
        <w:rPr>
          <w:rFonts w:cstheme="minorHAnsi"/>
          <w:sz w:val="24"/>
          <w:szCs w:val="24"/>
        </w:rPr>
        <w:t>para transferirle: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un bien o servicio (o un grupo de bienes o servicios) que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distinto;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una serie de bienes o servicios distintos que son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sustancialmente los mismos y que tienen el mismo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patrón de transferencia al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 xml:space="preserve">pasivo del contrato </w:t>
      </w:r>
      <w:r w:rsidRPr="004C484B">
        <w:rPr>
          <w:rFonts w:cstheme="minorHAnsi"/>
          <w:sz w:val="24"/>
          <w:szCs w:val="24"/>
        </w:rPr>
        <w:t>La obligación de una entidad de transferir bienes o servicios 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 xml:space="preserve">cliente </w:t>
      </w:r>
      <w:r w:rsidRPr="004C484B">
        <w:rPr>
          <w:rFonts w:cstheme="minorHAnsi"/>
          <w:sz w:val="24"/>
          <w:szCs w:val="24"/>
        </w:rPr>
        <w:t>por los que la entidad ha recibido una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(o se ha vuelto exigible) del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transacción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(para un contrato con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cliente)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importe de la contraprestación a la que una entidad espera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tener derecho a cambio de transferir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comprometidos al </w:t>
      </w:r>
      <w:r w:rsidRPr="004C484B">
        <w:rPr>
          <w:rFonts w:cstheme="minorHAnsi"/>
          <w:b/>
          <w:bCs/>
          <w:sz w:val="24"/>
          <w:szCs w:val="24"/>
        </w:rPr>
        <w:t>cliente</w:t>
      </w:r>
      <w:r w:rsidRPr="004C484B">
        <w:rPr>
          <w:rFonts w:cstheme="minorHAnsi"/>
          <w:sz w:val="24"/>
          <w:szCs w:val="24"/>
        </w:rPr>
        <w:t>, excluyendo los importes recaudados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nombre de terceros.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precio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independiente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(de un bien o servicio)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precio al que una entidad vendería un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comprometido de forma separada a un </w:t>
      </w:r>
      <w:r w:rsidRPr="004C484B">
        <w:rPr>
          <w:rFonts w:cstheme="minorHAnsi"/>
          <w:b/>
          <w:bCs/>
          <w:sz w:val="24"/>
          <w:szCs w:val="24"/>
        </w:rPr>
        <w:t>cliente</w:t>
      </w:r>
      <w:r w:rsidRPr="004C484B">
        <w:rPr>
          <w:rFonts w:cstheme="minorHAnsi"/>
          <w:sz w:val="24"/>
          <w:szCs w:val="24"/>
        </w:rPr>
        <w:t>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A760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Apéndice B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Guía de aplicación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Este apéndice es parte integrante de la Norma. Describe la aplicación de los párrafos 1 a 129 y tiene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el mismo valor normativo que las otras partes de la Norma.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 Esta guía de aplicación está organizada en las categorías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obligaciones de desempeño que se satisfacen a lo largo del tiempo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(párrafos B2 a B13);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métodos de medición del avance hacia la satisfacción completa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(párrafos B14 a B19);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venta con derecho a devolución (párrafos B20 a B27);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garantías (párrafos B28 a B33);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(e) contraprestaciones del principal frente a contraprestaciones agente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(párrafos B34 a B38);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(f) opciones del cliente sobre bienes o servicios adicionales (párrafos B39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B43);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(g) derechos no ejercidos de los clientes (párrafos B44 a B47);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(h) pagos iniciales no reembolsables (y algunos costos relacionados) (párrafos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B48 a B51);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(i) licencias (párrafos B52 a B63B);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(j) acuerdos de recompra (párrafos B64 a B76);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(k) acuerdos de depósito (párrafos B77 y B78);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(l) acuerdos de entrega posterior a la facturación (párrafos B79 a B82);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(m) aceptación del cliente (párrafos B83 a B86); 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(n) información a revelar sobre ingresos de actividades ordinarias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desagregados (párrafos B87 a B89).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Obligaciones de desempeño que se satisfacen a lo largo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del tiempo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 De acuerdo con el párrafo 35 una obligación de desempeño se satisface a lo largo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tiempo si se cumple uno de los criterios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cliente recibe y consume de forma simultánea los beneficios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proporcionados por el desempeño de la entidad a medida que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 realiza (véanse los párrafos B3 y B4);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desempeño de la entidad crea o mejora un activo (por ejemplo, trabajo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progreso) que el cliente controla a medida que se crea o mejora (véase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párrafo B5);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el desempeño de la entidad no crea un activo con un uso alternativo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ésta (véanse los párrafos B6 a B8) y la entidad tiene un derecho exigible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pago por el desempeño completado hasta la fecha (véanse los párrafos B9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B13).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A761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Cobro y consumo simultáneos de los beneficios del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 la entidad [párrafo 35(a)]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 Para algunos tipos de obligaciones de desempeño, resultará sencilla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evaluación de si un cliente recibe los beneficios del desempeño de una entidad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medida que ésta ejecuta el contrato y simultáneamente los consume a medida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los recibe. Entre los ejemplos se incluyen los servicios rutinarios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recurrentes (tales como un servicio de limpieza) en los que el cobro y el consumo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simultáneos por el cliente de los beneficios del desempeño pueden ser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fácilmente identificados.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 Para otros tipos de obligaciones de desempeño, una entidad puede no ser capaz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identificar fácilmente si un cliente recibe y consume simultáneamente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beneficios del desempeño de la entidad a medida que ésta lo ejecuta. En esas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circunstancias, una obligación de desempeño se satisface a lo largo del tiempo si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determina que otra entidad no necesita realizar nuevamente y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forma sustancial el trabajo completado hasta la fecha, en caso de que esa otra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tuviera que cumplir la obligación de desempeño pendiente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cliente. Para determinar si otra entidad no necesitaría realizar nuevamente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forma sustancial el trabajo completado hasta la fecha, una entidad llevará a cabo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las dos suposiciones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desechar las restricciones contractuales potenciales o limitaciones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prácticas que, en otro caso, impedirían que la entidad transfiera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pendiente a otra entidad;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suponer que esa otra entidad que cumpliera la obligación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pendiente no tuviera el beneficio de cualquier activo que esté controlado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el momento presente por la entidad y que mantendría controlado ésta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 la obligación de desempeño se transfiriera a la otra.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El cliente controla el activo a medida que se crea o mejora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[párrafo 35(b)]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 Para determinar si un cliente controla un activo a medida que se crea o mejora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acuerdo con el párrafo 35(b), una entidad aplicará los requerimientos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control de los párrafos 31 a 34 y 38. El activo que está siendo creado o mejorado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(por ejemplo, un activo en proceso de elaboración) podría ser tangible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intangible.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El desempeño de la entidad no crea un activo con un uso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alternativo [párrafo 35(c)]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 Para evaluar si un activo tiene un uso alternativo para una entidad de acuerdo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el párrafo 36, ésta considerará los efectos de las restricciones contractuales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limitaciones prácticas sobre su capacidad para redirigir fácilmente dicho activo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hacia otro uso, tal como su venta a un cliente diferente. La posibilidad de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rescinda el contrato con el cliente no es una consideración relevante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evaluar si la entidad sería capaz de redirigir fácilmente el activo hacia otro uso.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 Una restricción contractual sobre la capacidad de una entidad de redirigir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activo hacia otro uso debe ser de peso para que el activo no tenga un uso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alternativo para la entidad. Una restricción contractual es de peso si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pudiera exigir sus derechos al activo comprometido si la entidad pretende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A762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redirigir el activo hacia otro uso. Por el contrario, una restricción contractual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 de peso si, por ejemplo, un activo es, en gran medida, intercambiable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otros activos que la entidad podría transferir a otro cliente sin infringir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y sin incurrir en costos significativos que, en otro caso, no habría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incurrido en relación con ese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B8 Existe una limitación práctica sobre la capacidad de una entidad para redirigir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activo hacia otro uso si dicha entidad incurriera en pérdidas económicas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significativa por redirigir el activo hacia otro uso. Una pérdida económica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significativa podría surgir porque la entidad incurriera en costos significativos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adaptar el activo o solo fuera capaz de venderlo con una pérdida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importante. Por ejemplo, una entidad puede estar prácticamente limitada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cuando se trata de redirigir activos que tienen especificaciones de diseño que son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únicas para un cliente o están localizadas en áreas remotas.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Derecho al pago por el desempeño completado hasta la fecha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[párrafo 35(c)]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B9 De acuerdo con el párrafo 37, una entidad tiene derecho al pago por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completado hasta la fecha si tuviera derecho a un importe que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menos le compense por su desempeño completado hasta la fecha, en el caso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el cliente o un tercero rescindiese el contrato por razones distintas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incumplimiento de los compromisos de desempeño contenidos en el mismo.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importe que compensase a una entidad por el desempeño completado hasta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fecha sería un importe que se aproxime al precio de venta de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transferidos hasta la fecha (por ejemplo, recuperación de los costos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incurridos por una entidad para satisfacer la obligación de desempeño más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margen razonable de ganancia), en lugar de solo la compensación por la pérdida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la potencial ganancia si el contrato fuera a darse por rescindido.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compensación por un margen de ganancia razonable no necesita ser igual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margen de ganancia esperada, si el contrato se hubiera cumplido según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compromiso, pero una entidad debe tener derecho a la compensación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cualquiera de los siguientes importes: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(a) una parte del margen de ganancia esperado por el contrato que refleje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razonablemente la extensión del desempeño de la entidad según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antes de su rescisión por el cliente (o un tercero);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una rentabilidad razonable sobre el costo de capital de la entidad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contratos similares (o el margen operativo habitual de la entidad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contratos similares) si el margen específico del contrato es mayor que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rentabilidad que la entidad genera habitualmente por contratos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similares.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B10 El derecho de una entidad al pago por el desempeño completado hasta la fecha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 necesita ser un derecho incondicional presente a dicho pago. En muchos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casos, una entidad tendrá un derecho incondicional al pago solo en el momento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un hito acordado o en el momento de la satisfacción completa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desempeño. Para evaluar si tiene un derecho al pago por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completado hasta la fecha, una entidad considerará si tendría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exigible para demandar o conservar el pago por el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completado hasta la fecha si el contrato fuera a darse por rescindido antes de su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A763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finalización, por razones distintas al incumplimiento de la entidad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según resulta del compromiso.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B11 En algunos contratos, un cliente puede tener derecho a rescindir el contrato solo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momentos especificados durante la vida del contrato, o bien puede no tener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a rescindirlo. Si un cliente procede a rescindir un contrato sin tener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a hacerlo en ese momento (incluyendo el caso de que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incumpla sus obligaciones según resulta del compromiso), el contrato (u otras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leyes) puede otorgar a la entidad el derecho a continuar la transferencia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de los bienes o derechos comprometidos en el contrato y requerirle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pague la contraprestación a la que se comprometió a cambio de dichos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servicios. En esas circunstancias, una entidad tiene un derecho al pago por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completado hasta la fecha, puesto que tiene un derecho a continuar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realizando sus obligaciones de acuerdo con el contrato y requiriendo al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lleve a cabo sus obligaciones (lo cual incluye pagar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acordada).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B12 Para evaluar la existencia y exigibilidad de un derecho al pago por el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completado hasta la fecha, una entidad considerará los términos contractuales,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así como cualquier legislación o precedente legal que pudiera ampliar o anular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dichos términos contractuales. Esto podría incluir una evaluación de si: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legislación, práctica administrativa o legal precedente confiere 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un derecho al pago por el desempeño hasta la fecha, aun cuando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ese derecho no esté especificado en el contrato con el cliente;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precedente legal relevante indica que otros derechos al pago similares,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el desempeño completado hasta la fecha en contratos de contenido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similar, no tienen efectos legales vinculantes;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las prácticas tradicionales de negocio de una entidad de optar por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exigir un derecho al pago han dado lugar a que el derecho haya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resultado no exigible en ese entorno legal. Sin embargo, a pesar de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pueda optar por renunciar a su derecho a recibir el pago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contratos similares, continuaría teniendo un derecho al pago hasta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fecha si, en el contrato con el cliente, su derecho al pago por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hasta la fecha permanece exigible.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B13 El esquema de pagos especificado en un contrato no indica necesariamente si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tiene un derecho exigible al pago por el desempeño completado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hasta la fecha. Aunque el esquema de pagos en un contrato especifique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calendario e importe de la contraprestación que es pagadera por un cliente,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esquema de pagos puede no proporcionar necesariamente evidencia del derecho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la entidad al pago por el desempeño completado hasta la fecha. Esto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porque, por ejemplo, el contrato podría especificar que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recibida del cliente es reembolsable por razones distintas al incumplimiento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entidad del desempeño tal como se comprometió en el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A764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Métodos de medición del progreso hacia la satisfacción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completa de una obligación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B14 Los métodos que pueden utilizarse para medir el progreso de una entidad hacia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satisfacción completa de una obligación de desempeño que se satisface a lo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largo del tiempo de acuerdo con los párrafos 35 a 37 incluyen los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métodos de producto (véanse los párrafos B15 a B17);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métodos de recursos (véanse los párrafos B18 y B19).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Métodos de producto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B15 Los métodos de producto reconocen los ingresos de actividades ordinarias sobre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base de las mediciones directas del valor para el cliente de los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transferidos hasta la fecha en relación con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pendientes comprometidos en el contrato. Los métodos de producto incluyen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métodos tales como estudios del desempeño completado hasta la fecha,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evaluaciones de resultados logrados, hitos alcanzados, tiempo transcurrido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unidades producidas o entregadas. Cuando una entidad evalúa si aplicar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método de producto para medir su progreso, considerará si el producto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seleccionado representaría razonablemente el desempeño de la entidad hacia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satisfacción completa de la obligación de desempeño. Un método de producto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 proporcionaría una representación fiel del desempeño de la entidad si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producto seleccionado no pudiera medir alguno de los bienes o servicios cuyo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control se ha transferido al cliente. Por ejemplo, los métodos de producto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basados en unidades producidas o entregadas no representarían razonablemente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desempeño de una entidad para satisfacer una obligación de desempeño si,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final del periodo de presentación, el desempeño de la entidad ha producido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en proceso de elaboración o finalizados controlados por el cliente que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están incluidos en la medición del producto obtenido.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B16 Como solución práctica, si una entidad tiene derecho a una contraprestación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cliente por un importe que se corresponde directamente con el valor para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del desempeño que la entidad ha completado hasta la fecha (por ejemplo,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contrato de servicios en el que una entidad factura un importe fijo por cada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hora de servicio prestado), la entidad puede reconocer un ingreso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por el importe al que tiene derecho a facturar.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B17 Las desventajas de los métodos de producto son que los productos utilizados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para medir el progreso pueden no ser directamente observables y la información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requerida para aplicarlos puede no estar disponible para una entidad sin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costo desproporcionado. Por ello, puede ser necesario un método de recursos.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Métodos de recursos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B18 Los métodos de recursos reconocen los ingresos de actividades ordinarias sobre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base de los esfuerzos o recursos de la entidad para satisfacer la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(por ejemplo, recursos consumidos, horas de mano de obra gastadas,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costos incurridos, tiempo transcurrido u hora de maquinaria utilizada)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relación con los recursos totales esperados para satisfacer dicha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desempeño. Si los esfuerzos o recursos de la entidad se gastan uniformemente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 largo del periodo de desempeño, puede ser apropiado para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reconocer el ingreso de actividades ordinarias sobre una base lineal.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A765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B19 Una deficiencia de los métodos de recursos es que puede no haber una relación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directa entre los recursos de una entidad y la transferencia del control de bienes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servicios al cliente. Por ello, una entidad excluirá del método de recursos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efectos de cualesquiera recursos que, de acuerdo con el objetivo de medición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progreso del párrafo 39, no representen el desempeño de la entidad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transferir el control de los bienes o servicios al cliente. Por ejemplo, al utilizar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método de recursos basado en el costo, puede requerirse un ajuste a la medición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progreso en las siguientes circunstancias: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Cuando un costo incurrido no contribuye al progreso de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satisfacer la obligación de desempeño. Por ejemplo, una entidad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reconocería un ingreso de actividades ordinarias sobre la base de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costos incurridos que son atribuibles a ineficiencias significativas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de la entidad que no estaban reflejadas en el precio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(por ejemplo, los costos de importes no esperados de materiales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desperdiciados, mano de obra u otros recursos en los que se incurrió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satisfacer la obligación de desempeño).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Cuando un costo incurrido no es proporcional al progreso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para satisfacer la obligación de desempeño. En esas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circunstancias, la mejor representación del desempeño de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puede ser ajustar el método de recursos para reconocer los ingresos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actividades ordinarias solo en la medida de ese costo incurrido.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ejemplo, una representación razonable del desempeño de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puede ser el reconocimiento de los ingresos de actividades ordinarias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importe igual al costo de un bien utilizado para satisfacer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desempeño, si la entidad espera al comienzo del contrato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se cumplan todas las condiciones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(i) el bien no es distinto;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(ii) se espera que el cliente obtenga el control del bien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significativamente antes de recibir los servicios relacionados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bien;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(iii) el costo del bien transferido es significativo en relación con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costos totales esperados para satisfacer completamente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(iv) la entidad obtiene el bien de un tercero y no está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significativamente involucrada en el diseño y fabricación del bien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(pero la entidad está actuando como un principal de acuerdo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párrafos B34 a B38).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Venta con derecho a devolución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B20 En algunos contratos, una entidad transfiere el control de un producto 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y también le concede el derecho a devolver el producto por varias razones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(tales como insatisfacción con el producto) y recibe cualquier combinación de lo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siguiente: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un reembolso total o parcial de cualquier contraprestación pagada;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 crédito que puede aplicarse contra los importes debidos, o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deberán a la entidad;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A766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cambiarlo por otro producto.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B21 Para contabilizar la transferencia de productos con un derecho de devolución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(y para algunos servicios que se proporcionan sujetos a reembolso),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reconocerá todo lo siguiente: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un ingreso de actividades ordinarias por los productos transferidos por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importe de la contraprestación a la que la entidad espera tener derecho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(por ello, los ingresos de actividades ordinarias no se reconocerían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productos que se espera que sean devueltos);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 pasivo por reembolso;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un activo (y el correspondiente ajuste al costo de ventas) por su derecho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recuperar los productos de los clientes al establecer el pasivo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reembolso.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B22 El compromiso de una entidad de estar dispuesta a aceptar un producto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devuelto durante el periodo de devolución no se contabilizará como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además de la obligación de proporcionar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reembolso.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B23 Una entidad aplicará los requerimientos de los párrafos 47 a 72 (incluyendo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requerimientos para las limitaciones de las estimaciones de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variable de los párrafos 56 a 58) para determinar el importe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a la que la entidad espera tener derecho (es decir, excluyendo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productos que se espera que sean devueltos). Para cualquier importe recibido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(o por recibir) sobre el que la entidad no espera tener derecho, la entidad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reconocerá ingresos de actividades ordinarias cuando transfiera los productos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clientes, sino que reconocerá dichos importes recibidos (o por recibir) como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pasivo por reembolso. Posteriormente, al final de cada periodo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presentación, la entidad actualizará su evaluación de los importes a los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espera tener derecho a cambio de los productos transferidos y realizará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cambio que corresponda en el precio de la transacción y, por ello, en el importe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los ingresos de actividades ordinarias reconocidos.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B24 Una entidad actualizará la medición del pasivo por reembolso al final de cada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periodo de presentación por los cambios en las expectativas sobre el importe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reembolsos. Una entidad reconocerá los ajustes que correspondan como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ingresos de actividades ordinarias (o reducciones de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ordinarias).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B25 Un activo reconocido por el derecho de una entidad a recuperar productos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en el momento de establecer un pasivo por reembolso se medirá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inicialmente por referencia al importe en libros anterior del producto (por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ejemplo, inventarios) menos cualquier costo esperado para recuperar dichos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productos (incluyendo la disminución potencial en el valor para la entidad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productos devueltos). Al final de cada periodo de presentación,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actualizará la medición del activo que surja de los cambios en las expectativas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sobre los productos a devolver. Una entidad presentará el activo por separado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pasivo por reembolso.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A767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B26 Los intercambios por los clientes de un producto por otro del mismo tipo,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calidad, condición y precio (por ejemplo, un color o talla por otro) no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consideran devolución a efectos de la aplicación de esta Norma.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B27 Los contratos en los que un cliente puede devolver un producto defectuoso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cambio de uno que funcione se evaluarán de acuerdo con las guías sobre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garantías de los párrafos B28 a B33.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Garantías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B28 Es habitual que una entidad proporcione (de acuerdo con el contrato, la ley o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prácticas tradicionales del negocio) una garantía en conexión con la venta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producto (ya sea un bien o un servicio). La naturaleza de una garantía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variar de forma significativa entre sectores industriales y contratos. Algunas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garantías proporcionan a un cliente seguridad de que el producto relacionado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funcionará como las partes pretendían porque cumple las especificaciones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acordadas. Otras garantías proporcionan al cliente un servicio, además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seguridad de que el producto cumple las especificaciones acordadas.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B29 Si un cliente tiene la opción de comprar una garantía por separado (por ejemplo,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porque la garantía se cobra o negocia por separado), dicha garantía es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 distinto, porque la entidad se compromete a proporcionar el servicio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cliente, adicionalmente al producto que tiene la funcionalidad descrita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contrato. En esas circunstancias, una entidad contabilizará la garantía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comprometida como una obligación de desempeño de acuerdo con los párrafos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22 a 30, y asignará una parte del precio de la transacción a esa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de acuerdo los párrafos 73 a 86.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B30 Si un cliente no tiene la opción de comprar una garantía por separado,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entidad contabilizará la garantía de acuerdo con la NIC 37 </w:t>
      </w:r>
      <w:r w:rsidRPr="004C484B">
        <w:rPr>
          <w:rFonts w:cstheme="minorHAnsi"/>
          <w:i/>
          <w:iCs/>
          <w:sz w:val="24"/>
          <w:szCs w:val="24"/>
        </w:rPr>
        <w:t>Provisiones, Pasivos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Contingentes y Activos Contingentes</w:t>
      </w:r>
      <w:r w:rsidRPr="004C484B">
        <w:rPr>
          <w:rFonts w:cstheme="minorHAnsi"/>
          <w:sz w:val="24"/>
          <w:szCs w:val="24"/>
        </w:rPr>
        <w:t>, a menos que la garantía comprometida, o parte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ésta, proporcione al cliente un servicio, además de la seguridad de que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producto cumpla las especificaciones acordadas.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B31 Para evaluar si una garantía proporciona a un cliente un servicio además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seguridad de que el producto cumpla las especificaciones acordadas,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considerará factores tales como: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Si la garantía se requiere por ley—si se requiere que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proporcione por ley una garantía, la existencia de esa ley indica que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garantía comprometida no es una obligación de desempeño porque estos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requerimientos habitualmente existen para proteger a los clientes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riesgo de comprar productos defectuosos.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extensión del periodo de cobertura de la garantía—cuánto más largo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sea el periodo cubierto, más probable será que la garantía comprometida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resulte una obligación de desempeño, porque es más probable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proporcionar un servicio, además de la seguridad de que el producto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cumpla las especificaciones acordadas.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La naturaleza de las tareas que la entidad se compromete a realizar—si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necesario que una entidad realice tareas especificadas para proporcionar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seguridad de que un producto cumpla las especificaciones acordadas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A768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(por ejemplo, un servicio de envío de la devolución por un producto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defectuoso), entonces esas tareas probablemente no den lugar a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B32 Si una garantía, o parte de ésta, proporciona a un cliente un servicio además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seguridad de que el producto cumpla las especificaciones acordadas,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 comprometido es una obligación de desempeño. Por ello,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asignará el precio de la transacción al producto y al servicio. Si una entidad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compromete a otorgar una garantía de tipo seguro junto con otra garantía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tipo servicio, pero no puede razonablemente contabilizarlas por separado,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contabilizará ambas garantías juntas como una obligación de desempeño única.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B33 Una ley que requiera que una entidad pague una compensación si sus productos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causan daños o perjuicios no da lugar a una obligación de desempeño.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ejemplo, un fabricante puede vender productos en una jurisdicción en la que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ley hace al fabricante responsable de cualquier perjuicio (por ejemplo, 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propiedad personal) que pueda causarse a un consumidor utilizando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producto para su uso previsto. De forma similar, el compromiso que asume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de indemnizar al cliente por responsabilidades y daños que surgen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derechos de patentes, derechos de autor, marcas comerciales u otros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incumplimientos por los productos de la entidad no dan lugar a una obligación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desempeño. La entidad contabilizará esta obligación de acuerdo con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NIC 37.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Contraprestaciones del principal frente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contraprestaciones del agente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B34 Cuando está involucrado un tercero en proporcionar bienes o servicios 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cliente, la entidad determinará si la naturaleza de su compromiso es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consistente en proporcionar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especificados por sí misma (es decir, la entidad actúa como principal) o bien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organizar que esos bienes o servicios se proporcionen por el tercero (es decir,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actúa como un agente). Una entidad determinará si es un principal o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agente para cada uno de los bienes o servicios especificados comprometidos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cliente. Un bien o servicio especificado es un bien o servicio distinto (o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paquete distinto de bienes o servicios) a proporcionar al cliente (véanse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párrafos 27 a 30). Si un contrato con un cliente incluye más de un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especificado, una entidad podría ser un principal para algunos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especificados y un agente para otros.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B34A Para determinar la naturaleza de su compromiso (como se describe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párrafo B34), la entidad: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Identificará los bienes o servicios especificados a proporcionar al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[que, por ejemplo, podrían ser el derecho sobre un bien o servicio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proporcionar por un tercero (véase el párrafo 26)];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evaluará si controla (como se describe en el párrafo 33) cada bien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 especificado antes de que se transfiera al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B35 Una entidad es un principal si controla el bien o servicio especificado antes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sea transferido al cliente. Sin embargo, una entidad no controla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necesariamente un bien especificado si obtiene el derecho legal sobre ese bien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A769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solo de forma momentánea antes de que la titularidad legal se transfiera 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cliente. Una entidad que es un principal puede satisfacer su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de proporcionar el bien o servicio especificado por sí misma o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contratar a un tercero (por ejemplo, un subcontratista) para satisfacer toda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parte de una la obligación de desempeño en su nombre.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B35A Cuando un tercero está involucrado en proporcionar bienes o servicios 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cliente, una entidad que es un principal obtiene el control de cualquiera de lo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siguiente: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Un bien u otro activo del tercero que luego la entidad transfiere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 derecho a un servicio a realizar por el tercero, que otorga a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capacidad de dirigir a dicho tercero para proporcionar el servicio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en nombre de la entidad.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Un bien o servicio del tercero que luego la entidad combina con otros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para proporcionar el bien o servicio especificado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cliente. Por ejemplo, si una entidad proporciona un servicio significativo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integración de bienes o servicios [véase el párrafo 29(a)] suministrados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un tercero para proveer el bien o servicio especificado que el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 contratado, la entidad controla el bien o servicio especificado antes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sea transferido al cliente. Esto es porque la entidad obtiene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primer lugar el control de los insumos necesarios para proporcionar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 o servicio especificado (que incluye los bienes o servicios de terceros)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y dirige su uso para crear el producto combinado que es el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B35B Cuando (o a medida que) una entidad que es un principal satisface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desempeño, la entidad reconoce los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por el importe bruto de la contraprestación a la que espera tener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a cambio de los bienes o servicios transferidos.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B36 Una entidad es un agente si la obligación de desempeño de la entidad consiste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organizar el suministro del bien o servicio especificado por un tercero.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que es un agente no controla el bien o servicio especificado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proporcionado por un tercero antes de que dicho bien o servicio sea transferido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al cliente. Cuando (o a medida que) una entidad que es un agente satisface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desempeño, la entidad reconoce ingresos de actividades ordinarias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el importe de cualquier pago o comisión a la que espere tener derecho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cambio de organizar que los bienes o servicios especificados sean suministrados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por el tercero. El pago o comisión de una entidad puede ser el importe neto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contraprestación que la entidad conserva después de pagar a la otra parte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recibida a cambio de los bienes o servicios a proporcionar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esa parte.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B37 Indicadores de que una entidad controla el bien o servicio especificado antes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transferirlo al cliente [y es por ello un principal (véase el párrafo B35)] incluyen,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pero no se limitan a, los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entidad es la responsable principal del cumplimiento del compromiso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proporcionar el bien o servicio especificado. Esto habitualmente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incluye la responsabilidad de la aceptación del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A770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 (por ejemplo, la responsabilidad principal de que el bien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 cumpla las especificaciones del cliente). Si la entidad es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responsable principal del cumplimiento del compromiso de suministrar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bien o servicio especificado, esto puede indicar que el tercero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involucrado en el suministro del bien o servicio especificado está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actuando en nombre de la entidad.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entidad tiene el riesgo de inventario antes de que se haya transferido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bien o servicio especificado o después de transferir el control al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(por ejemplo, si el cliente tiene derecho de devolución). Por ejemplo, si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obtiene, o se compromete a obtener, el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 antes de lograr un contrato con un cliente, eso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indicar que tiene la capacidad de dirigir el uso y obtener sustancialmente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todos los beneficios restantes del bien o servicio antes de ser transferido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La entidad tiene discreción para establecer el precio del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especificado. La determinación del precio que el cliente paga por el bien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servicio especificado puede indicar que la entidad tiene la capacidad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dirigir el uso de ese bien o servicio y obtener sustancialmente todos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beneficios restantes. Sin embargo, un agente puede tener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discrecionalidad para establecer los precios en algunos casos.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ejemplo, un agente puede tener cierta flexibilidad para establecer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precios para generar ingresos de actividades ordinarias adicionales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sus servicios de organización de los bienes o servicios sean provistos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terceros a los clientes.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B37A Los indicadores del párrafo B37 pueden ser más o menos relevantes para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evaluación del control dependiendo de la naturaleza del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 y de los términos y condiciones del contrato. Además, indicadores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diferentes pueden proporcionar evidencia más convincente en contratos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distintos.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B38 Si otra entidad asume las obligaciones de desempeño de la entidad y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derechos contractuales del contrato, de forma que la entidad deja de estar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obligada a satisfacer la obligación de desempeño de transferir el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 al cliente (es decir, la entidad deja de actuar como el principal),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no reconocerá los ingresos de actividades ordinarias de esa obligación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desempeño. En su lugar, la entidad evaluará si reconocer o no los ingresos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actividades ordinarias para satisfacer una obligación de desempeño a fin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obtener un contrato para la otra parte (es decir, si la entidad está actuando como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agente).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Opciones del cliente sobre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adicionales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B39 Las opciones del cliente de adquirir bienes o servicios adicionales de 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gratuita o con un descuento pueden ser de muchas formas, incluyendo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incentivos por ventas, créditos-premios al cliente (o puntos), opciones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renovación del contrato u otros descuentos sobre bienes o servicios futuros.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B40 Si, en un contrato, una entidad concede a un cliente la opción de adquirir bienes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servicios adicionales, esa opción da lugar a una obligación de desempeño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A771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solo si la opción proporciona un derecho significativo al cliente que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recibiría sin realizar ese contrato (por ejemplo, un descuento que aumenta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rango de descuentos que habitualmente se dan para esos bienes o servicios a esa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clase de cliente en ese área geográfica o mercado). Si la opción proporciona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significativo al cliente, éste en efecto paga a la entidad por adelantado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bienes o servicios futuros y la entidad reconoce los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cuando dichos bienes o servicios futuros se transfieran o cuando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opción vence.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B41 Si un cliente tiene la opción de adquirir un bien o servicio adicional a un precio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reflejaría el precio de venta independiente para ese bien o servicio, esa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opción no proporciona al cliente un derecho significativo, incluso si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ejercitarse solo realizando un contrato previo. En esos casos, la entidad ha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realizado una oferta comercial que contabilizará de acuerdo con esta Norma solo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cuando el cliente ejerza la opción para comprar los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adicionales.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B42 El párrafo 74 requiere que una entidad asigne el precio de la transacción a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obligaciones de desempeño sobre la base del precio de venta independiente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relativo. Si el precio de venta independiente para la opción de un cliente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adquirir bienes o servicios adicionales no es directamente observable,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lo estimará. Esa estimación reflejará el descuento que el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obtendría al ejercer la opción, y se ajustará por los dos aspectos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cualquier descuento que el cliente recibiría sin ejercer la opción;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probabilidad de que la opción sea ejercida.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B43 Si un cliente tiene un derecho significativo a adquirir bienes o derechos futuros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y dichos bienes o servicios son similares a los bienes o servicios originales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 y se proporcionan de acuerdo con los términos del contrato original,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entonces una entidad puede, como una alternativa práctica, estimar el precio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venta independiente de la opción, asignar el precio de la transacción a los bienes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servicios opcionales por referencia a los bienes o servicios que se espera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proporcionar y la correspondiente contraprestación esperada. Habitualmente,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esos tipos de opciones son para renovaciones de contratos.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Derechos de clientes no ejercitados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B44 De acuerdo con el párrafo 106 en el momento del cobro de un pago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anticipado de un cliente, una entidad reconocerá un pasivo del contrato por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importe del pago anticipado por su obligación de desempeño de transferir,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estar dispuesta a transferir, bienes o servicios en el futuro. Una entidad dará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baja en cuentas ese pasivo del contrato (y reconocerá un ingreso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ordinarias) cuando transfiera esos bienes o servicios y, por ello, satisfaga su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B45 Un pago por anticipado no reembolsable de un cliente a una entidad concede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un derecho a recibir un bien o servicio en el futuro (y obliga a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estar dispuesta a transferir un bien o servicio). Sin embargo, los clientes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pueden no ejercitar todos los derechos contractuales. Esos derechos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ejercitados se denominan, a menudo, ganancias por derechos de clientes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ejercidos.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A772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B46 Si una entidad espera tener derecho a un importe por una ganancia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derechos de clientes no ejercidos en un pasivo del contrato, reconocerá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importe esperado de dicha ganancia por derechos de clientes no ejercidos como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ingreso de actividades ordinarias en proporción al patrón que siga el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cuando ejerce sus derechos. Si una entidad no espera tener derecho a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importe por una ganancia por derechos de clientes no ejercidos, reconocerá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importe esperado de la mencionada ganancia por derechos de clientes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ejercidos como ingreso de actividades ordinarias cuando la probabilidad de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cliente ejerza sus derechos restantes pase a ser remota. Para determinar si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espera tener derecho a un importe por una ganancia por derechos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clientes no ejercidos, ésta considerará los requerimientos de los párrafos 56 a 58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sobre limitaciones de las estimaciones de la contraprestación variable.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B47 Una entidad reconocerá un pasivo (y no un ingreso de actividades ordinarias)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cualquier contraprestación recibida que sea atribuible a derechos no ejercitados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un cliente que se requiere que la entidad la remita a otra parte, por ejemplo,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del gobierno de acuerdo con las leyes de propiedad no reclamada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aplicables.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Pagos iniciales no reembolsables (y algunos costos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relacionados)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B48 En algunos contratos, una entidad cargará a un cliente un pago inicial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reembolsable en el comienzo del contrato o en un momento cercano al mismo.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Algunos ejemplos incluyen pagos de entrada en contratos de afiliación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sociedades deportivas, pagos por activación de contratos de telecomunicaciones,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pagos de establecimiento en algunos servicios contratados y pagos iniciales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algunos contratos de suministro.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B49 Para identificar las obligaciones de desempeño en estos contratos,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evaluará si el pago está relacionado con la transferencia de un bien o servicio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comprometido. En muchos casos, aun cuando un pago inicial no reembolsable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 relacione con una actividad que la entidad esté obligada a realizar en, o cerca,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inicio del contrato para cumplir el contrato, esa actividad no da lugar 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transferencia de un bien o servicio comprometido con el cliente (véase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25). En su lugar, el pago inicial es un pago por adelantado por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futuros y, por ello, se reconocería como ingreso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cuando se proporcionen dichos bienes o servicios futuros. El periodo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de reconocimiento del ingreso de actividades ordinarias se extendería más allá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periodo contractual inicial si la entidad concede al cliente la opción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renovar el contrato, y esa opción proporciona al cliente un derecho significativo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se describe en el párrafo B40.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B50 Si el pago inicial no reembolsable se relaciona con un bien o servicio,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evaluará contabilizarlo o no como una obligación de desempeño separada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 con los párrafos 22 a 30.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B51 Una entidad puede cargar un pago no reembolsable, o una parte del mismo,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como compensación por costos incurridos al establecer el contrato (u otras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tareas administrativas como se describe en el párrafo 25). Si esas actividades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establecimiento no satisfacen una obligación de desempeño, la entidad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considerará dichas actividades (y los costos relacionados) al medir el progreso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A773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 con el párrafo B19. Eso es así porque los costos de las actividades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establecimiento no representan la transferencia de servicios al cliente.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evaluará si los costos incurridos al establecer un contrato han dado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lugar a un activo, que se reconocerá de acuerdo con el párrafo 95.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Licencias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B52 Una licencia establece los derechos de un cliente a la propiedad intelectual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entidad. Las licencias de propiedad intelectual pueden incluir, pero no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limitan a, licencias sobre cualquiera de los siguientes elementos: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programas informáticos y tecnología;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películas, música y otras formas de difusión y entretenimiento;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franquicias;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patentes, marcas comerciales y derechos de autor.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B53 Además del compromiso de conceder una licencia (o licencias) a un cliente,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puede también comprometerse a transferirle otros bienes o servicios.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Esos compromisos pueden estar explícitamente señalados en el contrato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implícitos en las prácticas tradicionales del negocio, políticas publicadas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declaraciones específicas de una entidad (véase el párrafo 24). Como con otros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tipos de contratos, cuando un contrato con un cliente incluye un compromiso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para conceder una licencia (o licencias), además de otros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comprometidos, una entidad aplicará los párrafos 22 a 30 para identificar cada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de las obligaciones de desempeño del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B54 Si el compromiso de conceder una licencia no es distinto de otros bienes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servicios comprometidos en el contrato de acuerdo con los párrafos 26 a 30,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contabilizará el compromiso de conceder una licencia y esos otros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o servicios comprometidos juntos como una obligación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única. Ejemplos de licencias que no son distintas de otros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comprometidos en el contrato incluyen los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una licencia que constituye un componente de un bien tangible y que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parte integral de la funcionalidad de dicho bien;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una licencia de la que el cliente puede beneficiarse solo conjuntamente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un servicio relacionado (tal como un servicio en línea proporcionado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la entidad que permite al cliente, mediante la concesión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licencia, acceder a contenidos).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B55 Si la licencia no es distinta, una entidad aplicará los párrafos 31 a 38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determinar si la obligación de desempeño (que incluye la licencia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comprometida) es una obligación de desempeño que se satisface a lo largo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tiempo o en un momento determinado.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B56 Si el compromiso de conceder la licencia es distinto de otros bienes o servicios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comprometidos en el contrato y, por ello, el compromiso de conceder la licencia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 una obligación de desempeño separada, una entidad determinará si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licencia se transfiere al cliente en un momento determinado o a lo largo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periodo de tiempo. Para realizar esa determinación, una entidad considerará si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naturaleza del compromiso de la entidad al conceder la licencia al cliente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proporcionar al cliente: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A774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un derecho de acceso a la propiedad intelectual de la entidad, tal como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evolucione a lo largo del periodo de licencia;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 derecho a utilizar la propiedad intelectual de la entidad, según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encuentre en el momento de concesión de la licencia.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Determinación de la naturaleza del compromiso de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B57 [Eliminado]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B58 La naturaleza del compromiso de una entidad al conceder la licencia es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compromiso de proporcionar un derecho de acceso a la propiedad intelectual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entidad si se cumplen todos los criterios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contrato requiere, o el cliente razonablemente espera, que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lleve a cabo actividades que afectan de forma significativa a la propiedad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intelectual a la que tiene derecho el cliente (véanse los párrafos B59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y B59A);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los derechos concedidos por la licencia exponen directamente al cliente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los efectos positivos o negativos de las actividades de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identificados en el párrafo B58(a);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esas actividades no dan lugar a la transferencia de un bien o servicio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a medida que dichas actividades tengan lugar (véase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25).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B59 Factores que pueden indicar que un cliente podría esperar razonablemente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llevará a cabo actividades que afecten significativamente 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propiedad intelectual incluyen las prácticas tradicionales del negocio, políticas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publicadas o declaraciones específicas de la entidad. Aunque no determinante,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existencia de un interés económico compartido (por ejemplo, una regalía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basada en ventas) entre la entidad y el cliente relacionada con la propiedad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intelectual a la que tiene derecho el cliente puede también indicar que éste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podría razonablemente esperar que la entidad lleve a cabo esta actividad.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B59A Las actividades de una entidad afectan significativamente a la propiedad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intelectual a la que el cliente tiene derecho cuando: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se espera que esas actividades cambien significativamente la forma (por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ejemplo, el diseño o contenido) o la funcionalidad (por ejemplo,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capacidad de realizar una función o tarea) de la propiedad intelectual;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capacidad del cliente de obtener beneficios de la propiedad intelectual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procede sustancialmente o depende, de esas actividades. Por ejemplo,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beneficios de una marca proceden o dependen, a menudo, de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actividades continuadas de la entidad que apoyan o mantienen el valor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la propiedad intelectual.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Por consiguiente, si la propiedad intelectual a la que el cliente tiene derecho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posee una funcionalidad independiente significativa, una parte sustancial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beneficio de esa propiedad intelectual procede de dicha funcionalidad.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consiguiente, la capacidad del cliente de obtener beneficios de esa propiedad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intelectual no se vería significativamente afectada por las actividades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a menos que esas actividades cambien de forma significativa su forma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funcionalidad. Los tipos de propiedad intelectual que, a menudo, tienen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A775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funcionalidad independiente significativa incluyen el software, compuestos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biológicos o fórmulas de fármacos, y contenidos de medios de comunicación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completos (por ejemplo, películas, programas de televisión y grabaciones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música).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B60 Si los criterios del párrafo 58 se cumplen, una entidad contabilizará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compromiso de conceder una licencia como una obligación de desempeño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satisfecha a lo largo del tiempo, porque el cliente recibirá y consumirá de 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simultánea el beneficio procedente del desempeño de la entidad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proporcionar acceso a su propiedad intelectual a medida que el desempeño tiene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lugar [véase el párrafo 35(a)]. Una entidad aplicará los párrafos 39 a 45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seleccionar un método apropiado de medir su progreso hacia la satisfacción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completa de esa obligación de desempeño para dar acceso.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B61 Si los criterios del párrafo B58 no se cumplen, la naturaleza del compromiso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es proporcionar un derecho al uso de la propiedad intelectual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a medida que dicha propiedad intelectual exista (en términos de forma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funcionalidad) en el momento concreto en que se concede la licencia al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Esto significa que el cliente puede redirigir el uso de la licencia en el momento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concreto en que se le transfiere y obtener sustancialmente todos sus beneficios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restantes. Una entidad contabilizará el compromiso de proporcionar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a utilizar su propiedad intelectual a medida que se satisface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obligación de desempeño en un momento concreto.Una entidad aplicará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38 para determinar el momento determinado en el cual la licencia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transfiere al cliente. Sin embargo, el ingreso de actividades ordinarias no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reconocerse por una licencia que proporciona un derecho a utilizar la propiedad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intelectual antes del comienzo de periodo durante el cual el cliente es capaz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utilizar y beneficiarse de ésta. Por ejemplo, si el periodo de una licencia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programa informático comienza antes de que una entidad proporcione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(o haga disponible de otro modo) un código que le permita el uso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inmediato de dicho programa, la entidad no reconocería un ingreso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actividades ordinarias antes de que se haya proporcionado dicho código (o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haga disponible por otro medio).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B62 Una entidad no considerará los siguientes factores al determinar si una licencia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proporciona un derecho de acceso a la propiedad intelectual o un derecho al uso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la propiedad intelectual de la entidad: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Restricciones de tiempo, región geográfica o uso—esas restricciones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definen los atributos de la licencia comprometida, en lugar de definir si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entidad satisface su obligación de desempeño en un momento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determinado o a lo largo del tiempo.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Las garantías proporcionadas por la entidad de que tiene una patente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válida de propiedad intelectual y que defenderá esa patente del uso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autorizado—un compromiso de defender un derecho de patente no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obligación de desempeño porque el acto de defender una patente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protege el valor de los activos de propiedad intelectual de la entidad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asegura al cliente que la licencia transferida cumple las especificaciones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la licencia comprometida en el contrato.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A776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Regalías basadas en ventas o uso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B63 A pesar de los requerimientos de los párrafos 56 a 59, una entidad reconocerá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ingresos de actividades ordinarias por regalías basadas en ventas o uso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comprometidas a cambio de una licencia de propiedad intelectual, solo cuando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(o a medida que) ocurra uno de los siguientes sucesos: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tenga lugar la venta o uso posterior;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obligación de desempeño a la que se ha asignado parte o todas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regalías basadas en ventas o uso ha sido satisfecha (o parcialmente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satisfecha).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B63A El requerimiento para una regalía basada en ventas o en uso del párrafo B63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aplica cuando la regalía se relaciona solo con una licencia de propiedad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intelectual o cuando ésta es el elemento predominante con el que se relaciona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regalía (por ejemplo, la licencia de propiedad intelectual puede ser el elemento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predominante con el que se relaciona la regalía cuando la entidad tiene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expectativa razonable de que el cliente atribuya de forma significativa más valor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la licencia que a otros bienes o servicios con los que se relaciona la regalía).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B63B Cuando el requerimiento del párrafo B63A se cumple, los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procedentes de una regalía basada en ventas o en uso se reconocerán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completamente de acuerdo con el párrafo B63. Cuando el requerimiento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B63A no se cumple, los requerimientos sobre la contraprestación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variable de los párrafos 50 a 59 se aplican a la regalía basada en ventas o en uso.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Acuerdos de recompra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B64 Un acuerdo de recompra es un contrato en el que una entidad vende un activo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también se compromete o tiene la opción (en el mismo contrato o en otro)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recomprarlo. El activo recomprado puede ser el que se vendió originalmente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cliente, uno que sea sustancialmente igual, u otro del que el activo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originalmente vendido es un componente.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B65 Los acuerdos de recompra generalmente tienen tres formas: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obligación de una entidad de recomprar el activo (a término);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derecho de una entidad de recomprar el activo (una opción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compra);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la obligación de una entidad de recomprar el activo a petición del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(una opción de venta).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Un contrato a término o una opción de compra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B66 Si una entidad tiene una obligación o un derecho a recomprar el activo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(mediante un contrato a término o una opción de compra), un cliente no obtiene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control del activo, porque el cliente está limitado en su capacidad de redirigir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uso del activo y de obtener sustancialmente todos sus beneficios restantes, aun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cuando el cliente pueda tener posesión física del activo. Por consiguiente,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contabilizará el contrato de una de las siguientes formas: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A777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(a) un arrendamiento de acuerdo con la NIIF 16 </w:t>
      </w:r>
      <w:r w:rsidRPr="004C484B">
        <w:rPr>
          <w:rFonts w:cstheme="minorHAnsi"/>
          <w:i/>
          <w:iCs/>
          <w:sz w:val="24"/>
          <w:szCs w:val="24"/>
        </w:rPr>
        <w:t>Arrendamientos</w:t>
      </w:r>
      <w:r w:rsidRPr="004C484B">
        <w:rPr>
          <w:rFonts w:cstheme="minorHAnsi"/>
          <w:sz w:val="24"/>
          <w:szCs w:val="24"/>
        </w:rPr>
        <w:t>, si la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puede o debe recomprar el activo por un importe que es menor que su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precio de venta original, a menos que el contrato sea parte de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 de venta con arrendamiento posterior. Si el contrato 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parte de una transacción de venta con arrendamiento posterior,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continuará reconociendo el activo y reconocerá un pasivo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financiero por cualquier contraprestación recibida del cliente.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contabilizará el pasivo financiero de acuerdo con la NIIF 9;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 acuerdo de financiamiento de acuerdo con el párrafo B68, si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puede o debe recomprar el activo por un importe que es igual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mayor que su precio de venta original.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B67 Al comparar el precio de recompra con el precio de venta,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considerará el valor temporal del dinero.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B68 Si el acuerdo de recompra es un acuerdo financiero, la entidad continuará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reconociendo el activo y también reconocerá un pasivo financiero por cualquier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recibida del cliente. La entidad reconocerá la diferencia entre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importe de la contraprestación recibida del cliente y el importe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a pagar al cliente como intereses y, si procede, como costos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procesamiento y tenencia (por ejemplo, seguro).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B69 Si la opción vence sin ejercerse, una entidad dará de baja en cuentas el pasivo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reconocerá el ingreso de actividades ordinarias.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Una opción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B70 Si una entidad tiene una obligación de recomprar el activo a petición del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(una opción de venta) a un precio que sea menor que el precio de venta original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activo, ésta considerará al comienzo del contrato si el cliente tiene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incentivo económico significativo para ejercer ese derecho. El ejercicio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de ese derecho dará lugar a que éste pague efectivamente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a la entidad por el derecho a utilizar un activo especificado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periodo de tiempo. Por ello, si el cliente tiene un incentivo económico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significativo para ejercer ese derecho, la entidad contabilizará el acuerdo como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 arrendamiento de acuerdo con la NIIF 16, a menos que el contrato sea parte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una transacción de venta con arrendamiento posterior. Si el contrato es parte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una transacción de venta con arrendamiento posterior, la entidad continuará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reconociendo el activo y reconocerá un pasivo financiero por cualquier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recibida del cliente. Una entidad contabilizará el pasivo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financiero de acuerdo con la NIIF 9.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B71 Para determinar si un cliente tiene un incentivo económico significativo para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ejercer ese derecho, una entidad considerará varios factores, incluyendo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relación del precio de recompra con el valor de mercado esperado del activo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fecha de la recompra y el tiempo hasta que venza el derecho. Por ejemplo, si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el precio de recompra se espera que supere de forma significativa el valor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mercado del activo, esto puede indicar que el cliente tiene un incentivo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económico significativo para ejercer la opción de venta.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B72 Si el cliente no tiene un incentivo económico significativo para ejercer su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a un precio que sea menor que el precio de venta original del activo,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A778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contabilizará el acuerdo como si fuera la venta de un producto con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derecho de devolución como se describe en los párrafos B20 a B27.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B73 Si el precio de recompra del activo es igual o mayor que el precio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original y es más que el valor de mercado esperado del activo, el contrato es,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hecho, un acuerdo financiero y, por ello, se contabilizará como se describe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B68.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B74 Si el precio de recompra del activo es igual o mayor que el precio de venta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original y es menor o igual que el valor de mercado esperado del activo, y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no tiene un incentivo económico significativo de ejercer su derecho,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entonces la entidad contabilizará el acuerdo como si fuera la venta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producto con un derecho de devolución como se describe en los párrafos B20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B27.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B75 Al comparar el precio de recompra con el precio de venta,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considerará el valor temporal del dinero.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B76 Si la opción vence sin ejercerse, una entidad dará de baja en cuentas el pasivo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reconocerá el ingreso de actividades ordinarias.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Acuerdos de depósito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B77 Cuando una entidad entrega un producto a otra (tal como un intermediario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distribuidor) para la venta final a clientes, la entidad evaluará si esa otra parte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 obtenido el control del producto en ese momento concreto. Un producto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 ha entregado a un tercero puede conservarse como un acuerdo de depósito si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ese tercero no ha obtenido el control del producto. Por consiguiente,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no reconocerá ingresos de actividades ordinarias en el momento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entrega de un producto a un tercero si el producto entregado se mantiene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depósito.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B78 Indicadores de que un acuerdo es un acuerdo de depósito incluyen, pero no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limitan a los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producto está controlado por la entidad hasta que ocurra un suceso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especificado, tal como la venta del producto a un cliente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intermediario o hasta que venza un periodo especificado;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la entidad es capaz de requerir la devolución del producto o transferirlo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 un tercero (tal como otro intermediario);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el intermediario no tiene una obligación incondicional de pagar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producto (aunque puede se le puede requerir pagar un depósito).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Acuerdos de entrega posterior a la facturación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B79 Un acuerdo de entrega posterior a la facturación es un contrato según el cual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una entidad factura a un cliente por un producto, pero la entidad conserva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posesión física de éste hasta que se le transfiera al cliente en un momento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determinado en el futuro. Por ejemplo, un cliente puede solicitar que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realice un contrato de este tipo, debido a que carece de espacio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disponible para el producto o por retrasos en la programación de producción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A779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B80 Una entidad determinará cuándo ha satisfecho su obligación de desempeño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transferir un producto, evaluando cuándo obtiene el cliente el control de ese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producto (véase el párrafo 38). Para algunos contratos, el control se transfiere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cuando el producto se entrega en la ubicación del cliente o cuando el producto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se envía, dependiendo de los términos del contrato (incluyendo las condiciones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entrega y envío). Sin embargo, para algunos contratos, un cliente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obtener el control de un producto, aun cuando dicho producto permanezca 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posesión física de una entidad. En ese caso, el cliente tiene la capacidad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redirigir el uso del producto y obtener sustancialmente todos sus beneficios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restantes, aun cuando haya decidido no ejercer su derecho a tomar posesión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física. Por consiguiente, la entidad no controla el producto. En su lugar,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proporciona servicios de custodia al cliente sobre el activo de éste.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B81 Además de la aplicación de los requerimientos del párrafo 38, para que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haya obtenido el control de un producto en un acuerdo de entrega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posterior a la facturación, deben cumplirse todos los criterios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razón del acuerdo de entrega posterior a la facturación debe ser formal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(por ejemplo, el cliente ha solicitado el acuerdo);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el producto debe está identificado por separado como que pertenece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el producto debe estar actualmente listo para la transferencia física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la entidad no puede tener la capacidad de utilizar el producto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redirigirlo hacia otro cliente.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B82 Si una entidad reconoce el ingreso de actividades ordinarias por la venta de un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producto en la forma de entrega posterior a la facturación, considerará si tiene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obligaciones de desempeño pendientes (por ejemplo, servicios de custodia)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 con los párrafos 22 a 30 a las que asignará una parte del precio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transacción de acuerdo con los párrafos 73 a 86.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Aceptación del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B83 De acuerdo con el párrafo 38(e), la aceptación de un cliente de un activo puede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indicar que el cliente ha obtenido su control. Las cláusulas de aceptación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permiten a éste cancelar un contrato o requerir que una entidad tome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acciones para remediar que un bien o servicio no cumpla las especificaciones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acordadas. Una entidad considerará estas cláusulas al evaluar cuándo un cliente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obtiene el control de un bien o servicio.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B84 Si una entidad puede determinar de forma objetiva que se ha transferido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control del bien o servicio al cliente de acuerdo con las especificaciones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acordadas en el contrato, entonces la aceptación del cliente es una formalidad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no afectaría a la determinación de la entidad de cuándo el cliente ha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obtenido el control del bien o servicio. Por ejemplo, si la cláusula de aceptación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del cliente se basa en el cumplimiento de características de tamaño o peso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especificadas, una entidad podría determinar si esos criterios se han cumplido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antes de recibir confirmación de la aceptación del cliente. La experiencia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entidad con contratos para bienes o servicios similares puede proporcionar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evidencia de que un bien o servicio proporcionado al cliente reúne las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A780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especificaciones acordadas en el contrato. Si los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se reconocen antes de la aceptación del cliente, una entidad todavía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debe considerar si existen obligaciones de desempeño pendientes (por ejemplo,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instalación de equipos) y evaluará si debe contabilizarlas por separado.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B85 Sin embargo, si una entidad no puede determinar de forma objetiva que el bien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 servicio proporcionado al cliente reúne las especificaciones acordadas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contrato, entonces la entidad no podría concluir que el cliente ha obtenido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control hasta que la entidad reciba la aceptación del cliente. Esto es así porque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esa circunstancia, la entidad no puede determinar que el cliente tiene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capacidad de redirigir el uso del bien o servicio y obtener sustancialmente todos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sus beneficios restantes.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B86 Si una entidad entrega productos a un cliente a efectos de prueba o evaluación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cliente no se ha comprometido a pagar cualquier contraprestación hasta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venza el periodo de prueba, el control del producto no se ha transferido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 hasta que éste acepte el producto o venza el periodo de prueba.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Información a revelar sobre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ordinarias desagregados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B87 El párrafo 114 requiere que una entidad desagregue los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procedentes de contratos con clientes en categorías que representen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forma en que la naturaleza, importe, calendario e incertidumbre de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ingresos de actividades ordinarias y flujos de efectivo se ven afectados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factores económicos. Por consiguiente, la medida en que los ingresos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actividades ordinarias de una entidad se desagregan a efectos de esta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información a revelar dependerá de los hechos y circunstancias relativos a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contratos de la entidad con clientes. Algunas entidades pueden necesitar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utilizar más de un tipo de categoría para cumplir el objetivo del párrafo 114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desagregar los ingresos de actividades ordinarias. Otras entidades pueden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cumplir el objetivo utilizando solo un tipo de categoría para desagregar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ingresos de actividades ordinarias.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B88 Al seleccionar el tipo de categoría (o categorías) a utilizar para desagregar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ingresos de actividades ordinarias, una entidad considerará la forma en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ha presentado la información sobre los ingresos de actividades ordinarias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para otros propósitos, incluyendo todos los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información a revelar presentada fuera de los estados financieros (por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ejemplo, publicación de ganancias, informes anuales o presentaciones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inversores);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información regularmente revisada por la máxima autoridad en la toma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decisiones para evaluar el rendimiento financiero de los segmentos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operación;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otra información que sea similar a los tipos de información identificados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el párrafo B88(a) y (b) y que utiliza la entidad o usuarios de los estados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financieros de la entidad para evaluar el rendimiento financiero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o tomar decisiones sobre asignación de recursos.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B89 Ejemplos de categorías que puede ser apropiado incluir, pero que no se limitan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todos los siguientes: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A781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tipo de bien o servicio (por ejemplo, líneas de productos principales);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región geográfica (por ejemplo, país o región);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mercado o tipo de cliente (por ejemplo, clientes del gobierno y que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son del gobierno);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tipo de contrato (por ejemplo, contratos a precio fijo y por tiempo y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materiales);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(e) duración del contrato (por ejemplo, contratos a corto y a largo plazo);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(f) calendario de transferencia de bienes o servicios (por ejemplo, ingresos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actividades ordinarias procedentes de bienes o servicios transferidos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clientes en un momento determinado e ingresos de actividades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ordinarias procedentes de bienes o servicios transferidos a lo largo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tiempo);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(g) canales de ventas (por ejemplo, bienes vendidos directamente a clientes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bienes vendidos a través de intermediarios).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A782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Apéndice C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Fecha de vigencia y transición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Este apéndice forma parte integrante de la NIIF y tiene el mismo carácter normativo que las otras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partes de la Norma.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Fecha de vigencia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C1 Una entidad aplicará esta Norma para los periodos anuales que comiencen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partir del 1 de enero de 2018. Se permite su aplicación anticipada. Si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aplica esta Norma en un periodo que comience con anterioridad,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revelará ese hecho.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C1A La NIIF 16 </w:t>
      </w:r>
      <w:r w:rsidRPr="004C484B">
        <w:rPr>
          <w:rFonts w:cstheme="minorHAnsi"/>
          <w:i/>
          <w:iCs/>
          <w:sz w:val="24"/>
          <w:szCs w:val="24"/>
        </w:rPr>
        <w:t>Arrendamientos</w:t>
      </w:r>
      <w:r w:rsidRPr="004C484B">
        <w:rPr>
          <w:rFonts w:cstheme="minorHAnsi"/>
          <w:sz w:val="24"/>
          <w:szCs w:val="24"/>
        </w:rPr>
        <w:t>, emitida en enero de 2016, modificó los párrafos 5, 97,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B66 y B70. Una entidad aplicará esas modificaciones cuando aplique la NIIF 16.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C1B </w:t>
      </w:r>
      <w:r w:rsidRPr="004C484B">
        <w:rPr>
          <w:rFonts w:cstheme="minorHAnsi"/>
          <w:i/>
          <w:iCs/>
          <w:sz w:val="24"/>
          <w:szCs w:val="24"/>
        </w:rPr>
        <w:t xml:space="preserve">Aclaraciones a la NIIF 15 </w:t>
      </w:r>
      <w:r w:rsidRPr="004C484B">
        <w:rPr>
          <w:rFonts w:cstheme="minorHAnsi"/>
          <w:sz w:val="24"/>
          <w:szCs w:val="24"/>
        </w:rPr>
        <w:t>Ingresos de Actividades Ordinarias procedentes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Contratos con Clientes emitida en abril de 2016 modificó los párrafos 26, 27, 29,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B1, B34 a B38, B52, B53, B58, C2, C5 y C7, eliminó los párrafos B57 y añadió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párrafos B34A, B35A, B35B, B37A, B59A, B63A, B63B, C7A y C8A. Una entidad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aplicará esas modificaciones a periodos anuales sobre los que se informa que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comiencen a partir del 1 de enero de 2018. Se permite su aplicación anticipada.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 una entidad aplica esas modificaciones en un periodo que comience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anterioridad, revelará este hecho.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Transición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C2 A efectos de los requerimientos de transición de los párrafos C3 a C8A: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 fecha de aplicación inicial es el comienzo del periodo de presentación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que la entidad aplique esta Norma;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 contrato completado es un contrato para el cual la entidad ha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transferido todos los bienes o servicios identificados de acuerdo con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NIC 11 </w:t>
      </w:r>
      <w:r w:rsidRPr="004C484B">
        <w:rPr>
          <w:rFonts w:cstheme="minorHAnsi"/>
          <w:i/>
          <w:iCs/>
          <w:sz w:val="24"/>
          <w:szCs w:val="24"/>
        </w:rPr>
        <w:t>Contratos de Construcción</w:t>
      </w:r>
      <w:r w:rsidRPr="004C484B">
        <w:rPr>
          <w:rFonts w:cstheme="minorHAnsi"/>
          <w:sz w:val="24"/>
          <w:szCs w:val="24"/>
        </w:rPr>
        <w:t xml:space="preserve">, NIC 18 </w:t>
      </w:r>
      <w:r w:rsidRPr="004C484B">
        <w:rPr>
          <w:rFonts w:cstheme="minorHAnsi"/>
          <w:i/>
          <w:iCs/>
          <w:sz w:val="24"/>
          <w:szCs w:val="24"/>
        </w:rPr>
        <w:t xml:space="preserve">Ingresos de Actividades Ordinarias </w:t>
      </w:r>
      <w:r w:rsidRPr="004C484B">
        <w:rPr>
          <w:rFonts w:cstheme="minorHAnsi"/>
          <w:sz w:val="24"/>
          <w:szCs w:val="24"/>
        </w:rPr>
        <w:t>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Interpretaciones relacionadas.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C3 Una entidad aplicará esta Norma utilizando uno de los dos siguientes métodos: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de forma retroactiva a cada periodo de presentación previo de acuerdo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con la NIC 8 </w:t>
      </w:r>
      <w:r w:rsidRPr="004C484B">
        <w:rPr>
          <w:rFonts w:cstheme="minorHAnsi"/>
          <w:i/>
          <w:iCs/>
          <w:sz w:val="24"/>
          <w:szCs w:val="24"/>
        </w:rPr>
        <w:t>Políticas Contables, Cambios en las Estimaciones Contables y Errores</w:t>
      </w:r>
      <w:r w:rsidRPr="004C484B">
        <w:rPr>
          <w:rFonts w:cstheme="minorHAnsi"/>
          <w:sz w:val="24"/>
          <w:szCs w:val="24"/>
        </w:rPr>
        <w:t>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sujeta a los recursos del párrafo C5;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retroactivamente con el efecto acumulado de la aplicación inicial de esta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Norma reconocido en la fecha de aplicación inicial, de acuerdo con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párrafos C7 y C8.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C4 A pesar de los requerimientos del párrafo 28 de la NIC 8, cuando se aplica 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primera vez esta Norma, una entidad necesitará presentar únicamente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información cuantitativa requerida por el párrafo 28(f) de la NIC 8 para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periodo anual inmediato que preceda a la fecha de aplicación inicial de esta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Norma (el “periodo inmediato anterior”) y solo si la entidad aplica esta Norma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forma retroactiva de acuerdo con el párrafo C3(a). Una entidad puede también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A783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presentar esta información para el periodo presente o para periodos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comparativos anteriores, pero no se requiere que lo haga.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C5 Una entidad puede utilizar uno o más de las siguientes soluciones prácticas 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aplicar esta Norma de forma retroactiva de acuerdo el párrafo C3(a):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para los contratos completados, una entidad no necesita reexpresar los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(i) comiencen y finalicen en el mismo periodo anual sobre el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informa;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(ii) sean contratos completados al comienzo del primer periodo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presentado.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para contratos completados que tengan contraprestación variable,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puede utilizar el precio de la transacción en la fecha en que 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completó el contrato, en lugar de estimar los importes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contraprestación variable en los periodos sobre el que se informa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comparativos.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(c) para contratos que fueron modificados antes del comienzo del primer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periodo presentado, una entidad no necesita reexpresar de 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retrospectiva el contrato para esas modificaciones del contrato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 con los párrafos 20 y 21. En su lugar, una entidad reflejará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efecto acumulado de todas las modificaciones que tengan lugar antes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comienzo del primer periodo presentado al: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(i) identificar las obligaciones de desempeño satisfechas y no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satisfechas;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(ii) determinar el precio de la transacción;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(iii) asignar el precio de la transacción a las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satisfechas y no satisfechas.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(d) para todos los periodos de presentación que se presentan antes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fecha de la aplicación inicial, una entidad no necesita revelar el importe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los precios de la transacción asignados a las obligaciones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desempeño pendientes, ni una explicación de cuándo espera reconocer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ese importe como ingresos de actividades ordinarias (véase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párrafo 120).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C6 Para cualquiera de las soluciones prácticas del párrafo C5 que utilice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entidad, ésta aplicará ese recurso de forma congruente a todos los contratos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dentro de todos los periodos de presentación de informes presentados. Además,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la entidad revelará toda la siguiente información: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las soluciones que se han utilizado;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en la medida en que sea razonablemente posible, una evaluación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cualitativa del efecto estimado de la aplicación de cada uno de dichas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soluciones.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C7 Si una entidad opta por aplicar esta Norma de forma retroactiva, de acuerdo con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el párrafo C3(b), reconocerá el efecto acumulado de la aplicación inicial de esta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Norma como un ajuste al saldo de apertura de las ganancias acumuladas (u otro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A784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componente del patrimonio, según proceda) del periodo de presentación anual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que incluya la fecha de aplicación inicial. Según este método de transición,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podría optar por aplicar aplicará esta Norma de forma retroactiva solo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contratos que no estén completados en la fecha de aplicación inicial (por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ejemplo, 1 de enero de 2018 para una entidad con el 31 de diciembre como final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de año).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C7A Una entidad que aplique esta Norma de forma retroactiva de acuerdo con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C3(b) podría usar también la solución práctica descrita en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C5(c):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para todas las modificaciones de contratos que tengan lugar antes del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comienzo de primer periodo presentado; 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para todas las modificaciones de contratos que tengan lugar antes de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fecha de aplicación inicial.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Si una entidad usa esta solución práctica, aplicará esta solución de 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congruente a todos los contratos y revelará la información requerida por el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párrafo C6.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C8 Para periodos de presentación que incluyan la fecha de aplicación inicial,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proporcionará toda la información a revelar adicional siguiente, si esta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Norma se aplica de forma retroactiva de acuerdo con el párrafo C3(b):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(a) el importe por el que cada partida de los estados financieros se ve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afectada en el periodo de presentación actual por la aplicación de esta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Norma en comparación con la NIC 11 y la NIC 18 y las Interpretaciones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relacionadas que estuvieran vigentes antes del cambio;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(b) una explicación de las razones de los cambios significativos identificados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 C8(a).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C8A Una entidad aplicará </w:t>
      </w:r>
      <w:r w:rsidRPr="004C484B">
        <w:rPr>
          <w:rFonts w:cstheme="minorHAnsi"/>
          <w:i/>
          <w:iCs/>
          <w:sz w:val="24"/>
          <w:szCs w:val="24"/>
        </w:rPr>
        <w:t xml:space="preserve">Aclaraciones a la NIIF 15 </w:t>
      </w:r>
      <w:r w:rsidRPr="004C484B">
        <w:rPr>
          <w:rFonts w:cstheme="minorHAnsi"/>
          <w:sz w:val="24"/>
          <w:szCs w:val="24"/>
        </w:rPr>
        <w:t>(véase el párrafo C1B) de 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retroactiva de acuerdo con la NIC 8. Al aplicar las modificaciones de forma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retroactiva, una entidad utilizará las modificaciones como si hubieran estado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incluidas en la NIIF 15 en la fecha de la aplicación inicial. Por consiguiente, una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entidad no aplicará las modificaciones a periodos sobre los que se informa o 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contratos a los que los requerimientos de la NIIF 15 no son aplicables de acuerdo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con los párrafos C2 a C8. Por ejemplo, si una entidad aplica la NIIF 15, de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acuerdo con el párrafo C3(b) solo a contratos que no son contratos completados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lastRenderedPageBreak/>
        <w:t>en la fecha de aplicación inicial, no reexpresará los contratos completados en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fecha de aplicación inicial de la NIIF 15, a efectos de estas modificaciones.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Referencias a la NIIF 9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C9 Si una entidad aplica esta Norma pero no aplica todavía la NIIF 9 </w:t>
      </w:r>
      <w:r w:rsidRPr="004C484B">
        <w:rPr>
          <w:rFonts w:cstheme="minorHAnsi"/>
          <w:i/>
          <w:iCs/>
          <w:sz w:val="24"/>
          <w:szCs w:val="24"/>
        </w:rPr>
        <w:t>Instrumentos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Financieros</w:t>
      </w:r>
      <w:r w:rsidRPr="004C484B">
        <w:rPr>
          <w:rFonts w:cstheme="minorHAnsi"/>
          <w:sz w:val="24"/>
          <w:szCs w:val="24"/>
        </w:rPr>
        <w:t>, cualquier referencia en esta Norma a la NIIF 9 deberá interpretarse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como una referencia a la NIC 39 </w:t>
      </w:r>
      <w:r w:rsidRPr="004C484B">
        <w:rPr>
          <w:rFonts w:cstheme="minorHAnsi"/>
          <w:i/>
          <w:iCs/>
          <w:sz w:val="24"/>
          <w:szCs w:val="24"/>
        </w:rPr>
        <w:t>Instrumentos Financieros: Reconocimiento y Medición</w:t>
      </w:r>
      <w:r w:rsidRPr="004C484B">
        <w:rPr>
          <w:rFonts w:cstheme="minorHAnsi"/>
          <w:sz w:val="24"/>
          <w:szCs w:val="24"/>
        </w:rPr>
        <w:t>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Derogación de otras Normas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C10 Esta Norma sustituye a las siguientes Normas: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(a) la NIC 11 </w:t>
      </w:r>
      <w:r w:rsidRPr="004C484B">
        <w:rPr>
          <w:rFonts w:cstheme="minorHAnsi"/>
          <w:i/>
          <w:iCs/>
          <w:sz w:val="24"/>
          <w:szCs w:val="24"/>
        </w:rPr>
        <w:t>Contratos de Construcción</w:t>
      </w:r>
      <w:r w:rsidRPr="004C484B">
        <w:rPr>
          <w:rFonts w:cstheme="minorHAnsi"/>
          <w:sz w:val="24"/>
          <w:szCs w:val="24"/>
        </w:rPr>
        <w:t>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 IFRS Foundation A785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(b) la NIC 18 </w:t>
      </w:r>
      <w:r w:rsidRPr="004C484B">
        <w:rPr>
          <w:rFonts w:cstheme="minorHAnsi"/>
          <w:i/>
          <w:iCs/>
          <w:sz w:val="24"/>
          <w:szCs w:val="24"/>
        </w:rPr>
        <w:t>Ingresos de Actividades Ordinarias</w:t>
      </w:r>
      <w:r w:rsidRPr="004C484B">
        <w:rPr>
          <w:rFonts w:cstheme="minorHAnsi"/>
          <w:sz w:val="24"/>
          <w:szCs w:val="24"/>
        </w:rPr>
        <w:t>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(c) la CINIIF 13 </w:t>
      </w:r>
      <w:r w:rsidRPr="004C484B">
        <w:rPr>
          <w:rFonts w:cstheme="minorHAnsi"/>
          <w:i/>
          <w:iCs/>
          <w:sz w:val="24"/>
          <w:szCs w:val="24"/>
        </w:rPr>
        <w:t>Programas de Fidelización de Clientes</w:t>
      </w:r>
      <w:r w:rsidRPr="004C484B">
        <w:rPr>
          <w:rFonts w:cstheme="minorHAnsi"/>
          <w:sz w:val="24"/>
          <w:szCs w:val="24"/>
        </w:rPr>
        <w:t>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(d) la CINIIF 15 </w:t>
      </w:r>
      <w:r w:rsidRPr="004C484B">
        <w:rPr>
          <w:rFonts w:cstheme="minorHAnsi"/>
          <w:i/>
          <w:iCs/>
          <w:sz w:val="24"/>
          <w:szCs w:val="24"/>
        </w:rPr>
        <w:t>Acuerdos para la Construcción de Inmuebles</w:t>
      </w:r>
      <w:r w:rsidRPr="004C484B">
        <w:rPr>
          <w:rFonts w:cstheme="minorHAnsi"/>
          <w:sz w:val="24"/>
          <w:szCs w:val="24"/>
        </w:rPr>
        <w:t>;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(e) la CINIIF 18 </w:t>
      </w:r>
      <w:r w:rsidRPr="004C484B">
        <w:rPr>
          <w:rFonts w:cstheme="minorHAnsi"/>
          <w:i/>
          <w:iCs/>
          <w:sz w:val="24"/>
          <w:szCs w:val="24"/>
        </w:rPr>
        <w:t>Transferencias de Activos procedentes de Clientes</w:t>
      </w:r>
      <w:r w:rsidRPr="004C484B">
        <w:rPr>
          <w:rFonts w:cstheme="minorHAnsi"/>
          <w:sz w:val="24"/>
          <w:szCs w:val="24"/>
        </w:rPr>
        <w:t>; y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 xml:space="preserve">(f) la SIC-31 </w:t>
      </w:r>
      <w:r w:rsidRPr="004C484B">
        <w:rPr>
          <w:rFonts w:cstheme="minorHAnsi"/>
          <w:i/>
          <w:iCs/>
          <w:sz w:val="24"/>
          <w:szCs w:val="24"/>
        </w:rPr>
        <w:t>Ingresos—Permutas de Servicios de Publicidad</w:t>
      </w:r>
      <w:r w:rsidRPr="004C484B">
        <w:rPr>
          <w:rFonts w:cstheme="minorHAnsi"/>
          <w:sz w:val="24"/>
          <w:szCs w:val="24"/>
        </w:rPr>
        <w:t>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A786 _ IFRS Foundation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Apéndice D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C484B">
        <w:rPr>
          <w:rFonts w:cstheme="minorHAnsi"/>
          <w:b/>
          <w:bCs/>
          <w:sz w:val="24"/>
          <w:szCs w:val="24"/>
        </w:rPr>
        <w:t>Modificaciones a otras NIIF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Este Apéndice describe las modificaciones a otras Normas que realizó el IASB cuando finalizó la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NIIF 15. Una entidad aplicará esas modificaciones a periodos anuales que comiencen a partir del 1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de enero de 2018. Si una entidad aplica la NIIF 15 para un periodo anterior, dichas modificaciones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deben ser aplicadas para ese periodo anterior.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* * * * *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Las modificaciones contenidas en este Apéndice cuando se emitió esta Norma en 2014 han sido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4C484B">
        <w:rPr>
          <w:rFonts w:cstheme="minorHAnsi"/>
          <w:i/>
          <w:iCs/>
          <w:sz w:val="24"/>
          <w:szCs w:val="24"/>
        </w:rPr>
        <w:t>incorporadas al texto de las Normas correspondientes publicadas en este volumen.</w:t>
      </w:r>
    </w:p>
    <w:p w:rsidR="004C484B" w:rsidRPr="004C484B" w:rsidRDefault="004C484B" w:rsidP="004C48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NIIF 15</w:t>
      </w:r>
    </w:p>
    <w:p w:rsidR="00942FBC" w:rsidRPr="004C484B" w:rsidRDefault="004C484B" w:rsidP="004C484B">
      <w:pPr>
        <w:jc w:val="both"/>
        <w:rPr>
          <w:rFonts w:cstheme="minorHAnsi"/>
          <w:sz w:val="24"/>
          <w:szCs w:val="24"/>
        </w:rPr>
      </w:pPr>
      <w:r w:rsidRPr="004C484B">
        <w:rPr>
          <w:rFonts w:cstheme="minorHAnsi"/>
          <w:sz w:val="24"/>
          <w:szCs w:val="24"/>
        </w:rPr>
        <w:t>_</w:t>
      </w:r>
      <w:bookmarkEnd w:id="0"/>
    </w:p>
    <w:sectPr w:rsidR="00942FBC" w:rsidRPr="004C48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4B"/>
    <w:rsid w:val="004C484B"/>
    <w:rsid w:val="0094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232E1-5170-4D64-B0C3-8E1F9612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25062</Words>
  <Characters>137842</Characters>
  <Application>Microsoft Office Word</Application>
  <DocSecurity>0</DocSecurity>
  <Lines>1148</Lines>
  <Paragraphs>325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Ramirez</dc:creator>
  <cp:keywords/>
  <dc:description/>
  <cp:lastModifiedBy>Erik Ramirez</cp:lastModifiedBy>
  <cp:revision>1</cp:revision>
  <dcterms:created xsi:type="dcterms:W3CDTF">2018-01-22T23:10:00Z</dcterms:created>
  <dcterms:modified xsi:type="dcterms:W3CDTF">2018-01-22T23:10:00Z</dcterms:modified>
</cp:coreProperties>
</file>