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0A" w:rsidRDefault="006E190A">
      <w:r>
        <w:rPr>
          <w:noProof/>
          <w:lang w:eastAsia="es-CR"/>
        </w:rPr>
        <w:drawing>
          <wp:inline distT="0" distB="0" distL="0" distR="0">
            <wp:extent cx="1546860" cy="982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982980"/>
                    </a:xfrm>
                    <a:prstGeom prst="rect">
                      <a:avLst/>
                    </a:prstGeom>
                    <a:noFill/>
                    <a:ln>
                      <a:noFill/>
                    </a:ln>
                  </pic:spPr>
                </pic:pic>
              </a:graphicData>
            </a:graphic>
          </wp:inline>
        </w:drawing>
      </w:r>
      <w:r>
        <w:tab/>
      </w:r>
      <w:r>
        <w:tab/>
      </w:r>
      <w:r>
        <w:tab/>
      </w:r>
      <w:r>
        <w:tab/>
      </w:r>
      <w:r>
        <w:tab/>
      </w:r>
      <w:r>
        <w:rPr>
          <w:noProof/>
          <w:lang w:eastAsia="es-CR"/>
        </w:rPr>
        <w:drawing>
          <wp:inline distT="0" distB="0" distL="0" distR="0">
            <wp:extent cx="1790700" cy="762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762000"/>
                    </a:xfrm>
                    <a:prstGeom prst="rect">
                      <a:avLst/>
                    </a:prstGeom>
                    <a:noFill/>
                    <a:ln>
                      <a:noFill/>
                    </a:ln>
                  </pic:spPr>
                </pic:pic>
              </a:graphicData>
            </a:graphic>
          </wp:inline>
        </w:drawing>
      </w:r>
    </w:p>
    <w:p w:rsidR="006E190A" w:rsidRDefault="006E190A" w:rsidP="006E190A">
      <w:pPr>
        <w:pStyle w:val="Default"/>
        <w:rPr>
          <w:sz w:val="16"/>
          <w:szCs w:val="16"/>
        </w:rPr>
      </w:pPr>
    </w:p>
    <w:p w:rsidR="006E190A" w:rsidRPr="002C26E6" w:rsidRDefault="002C26E6" w:rsidP="006E190A">
      <w:pPr>
        <w:pStyle w:val="Default"/>
        <w:jc w:val="center"/>
        <w:rPr>
          <w:b/>
          <w:bCs/>
          <w:color w:val="auto"/>
          <w:sz w:val="23"/>
          <w:szCs w:val="23"/>
          <w:lang w:val="en-US"/>
        </w:rPr>
      </w:pPr>
      <w:r w:rsidRPr="002C26E6">
        <w:rPr>
          <w:b/>
          <w:bCs/>
          <w:color w:val="auto"/>
          <w:sz w:val="23"/>
          <w:szCs w:val="23"/>
          <w:lang w:val="en-US"/>
        </w:rPr>
        <w:t xml:space="preserve">Basic Structure for </w:t>
      </w:r>
      <w:r w:rsidR="00CC0197">
        <w:rPr>
          <w:b/>
          <w:bCs/>
          <w:color w:val="auto"/>
          <w:sz w:val="23"/>
          <w:szCs w:val="23"/>
          <w:lang w:val="en-US"/>
        </w:rPr>
        <w:t>Writing</w:t>
      </w:r>
      <w:r w:rsidRPr="002C26E6">
        <w:rPr>
          <w:b/>
          <w:bCs/>
          <w:color w:val="auto"/>
          <w:sz w:val="23"/>
          <w:szCs w:val="23"/>
          <w:lang w:val="en-US"/>
        </w:rPr>
        <w:t xml:space="preserve"> the FGP Document</w:t>
      </w:r>
    </w:p>
    <w:p w:rsidR="006E190A" w:rsidRPr="002C26E6" w:rsidRDefault="006E190A" w:rsidP="006E190A">
      <w:pPr>
        <w:pStyle w:val="Default"/>
        <w:jc w:val="center"/>
        <w:rPr>
          <w:color w:val="auto"/>
          <w:sz w:val="23"/>
          <w:szCs w:val="23"/>
          <w:lang w:val="en-US"/>
        </w:rPr>
      </w:pPr>
    </w:p>
    <w:p w:rsidR="006E190A" w:rsidRPr="004F4B46" w:rsidRDefault="006E190A" w:rsidP="006E190A">
      <w:pPr>
        <w:pStyle w:val="Default"/>
        <w:rPr>
          <w:color w:val="auto"/>
          <w:sz w:val="20"/>
          <w:szCs w:val="20"/>
          <w:lang w:val="en-US"/>
        </w:rPr>
      </w:pPr>
      <w:r w:rsidRPr="004F4B46">
        <w:rPr>
          <w:b/>
          <w:bCs/>
          <w:color w:val="auto"/>
          <w:sz w:val="20"/>
          <w:szCs w:val="20"/>
          <w:lang w:val="en-US"/>
        </w:rPr>
        <w:t xml:space="preserve">1. </w:t>
      </w:r>
      <w:r w:rsidR="002C26E6" w:rsidRPr="004F4B46">
        <w:rPr>
          <w:b/>
          <w:bCs/>
          <w:color w:val="auto"/>
          <w:sz w:val="20"/>
          <w:szCs w:val="20"/>
          <w:lang w:val="en-US"/>
        </w:rPr>
        <w:t>INTRODUCTORY PART</w:t>
      </w:r>
    </w:p>
    <w:p w:rsidR="006E190A" w:rsidRPr="004F4B46" w:rsidRDefault="006E190A" w:rsidP="006E190A">
      <w:pPr>
        <w:pStyle w:val="Default"/>
        <w:rPr>
          <w:color w:val="auto"/>
          <w:sz w:val="20"/>
          <w:szCs w:val="20"/>
          <w:lang w:val="en-US"/>
        </w:rPr>
      </w:pPr>
    </w:p>
    <w:p w:rsidR="006E190A" w:rsidRPr="00B93CFE" w:rsidRDefault="00B93CFE" w:rsidP="006E190A">
      <w:pPr>
        <w:pStyle w:val="Default"/>
        <w:rPr>
          <w:color w:val="auto"/>
          <w:sz w:val="20"/>
          <w:szCs w:val="20"/>
          <w:lang w:val="en-US"/>
        </w:rPr>
      </w:pPr>
      <w:r w:rsidRPr="00B93CFE">
        <w:rPr>
          <w:color w:val="auto"/>
          <w:sz w:val="20"/>
          <w:szCs w:val="20"/>
          <w:lang w:val="en-US"/>
        </w:rPr>
        <w:t>Includes the following sections (page numbering in Roman numerals):</w:t>
      </w:r>
    </w:p>
    <w:p w:rsidR="006E190A" w:rsidRPr="00B93CFE" w:rsidRDefault="006E190A" w:rsidP="006E190A">
      <w:pPr>
        <w:pStyle w:val="Default"/>
        <w:rPr>
          <w:color w:val="auto"/>
          <w:sz w:val="20"/>
          <w:szCs w:val="20"/>
          <w:lang w:val="en-US"/>
        </w:rPr>
      </w:pPr>
    </w:p>
    <w:p w:rsidR="006E190A" w:rsidRPr="00B93CFE" w:rsidRDefault="00B93CFE" w:rsidP="006E190A">
      <w:pPr>
        <w:pStyle w:val="Default"/>
        <w:rPr>
          <w:color w:val="auto"/>
          <w:sz w:val="20"/>
          <w:szCs w:val="20"/>
          <w:lang w:val="en-US"/>
        </w:rPr>
      </w:pPr>
      <w:r w:rsidRPr="00B93CFE">
        <w:rPr>
          <w:color w:val="auto"/>
          <w:sz w:val="20"/>
          <w:szCs w:val="20"/>
          <w:lang w:val="en-US"/>
        </w:rPr>
        <w:t xml:space="preserve">Cover (see Annex 5), approval page with the names of the </w:t>
      </w:r>
      <w:r w:rsidR="00BB0EC5">
        <w:rPr>
          <w:color w:val="auto"/>
          <w:sz w:val="20"/>
          <w:szCs w:val="20"/>
          <w:lang w:val="en-US"/>
        </w:rPr>
        <w:t>Tutor</w:t>
      </w:r>
      <w:r w:rsidRPr="00B93CFE">
        <w:rPr>
          <w:color w:val="auto"/>
          <w:sz w:val="20"/>
          <w:szCs w:val="20"/>
          <w:lang w:val="en-US"/>
        </w:rPr>
        <w:t xml:space="preserve"> and academic a</w:t>
      </w:r>
      <w:r>
        <w:rPr>
          <w:color w:val="auto"/>
          <w:sz w:val="20"/>
          <w:szCs w:val="20"/>
          <w:lang w:val="en-US"/>
        </w:rPr>
        <w:t>u</w:t>
      </w:r>
      <w:r w:rsidRPr="00B93CFE">
        <w:rPr>
          <w:color w:val="auto"/>
          <w:sz w:val="20"/>
          <w:szCs w:val="20"/>
          <w:lang w:val="en-US"/>
        </w:rPr>
        <w:t>thor</w:t>
      </w:r>
      <w:r>
        <w:rPr>
          <w:color w:val="auto"/>
          <w:sz w:val="20"/>
          <w:szCs w:val="20"/>
          <w:lang w:val="en-US"/>
        </w:rPr>
        <w:t>i</w:t>
      </w:r>
      <w:r w:rsidRPr="00B93CFE">
        <w:rPr>
          <w:color w:val="auto"/>
          <w:sz w:val="20"/>
          <w:szCs w:val="20"/>
          <w:lang w:val="en-US"/>
        </w:rPr>
        <w:t xml:space="preserve">ties </w:t>
      </w:r>
      <w:r>
        <w:rPr>
          <w:color w:val="auto"/>
          <w:sz w:val="20"/>
          <w:szCs w:val="20"/>
          <w:lang w:val="en-US"/>
        </w:rPr>
        <w:t>(see Annex 6), dedication, acknowledgements, and table of contents, illustration index, table index, and abbreviation index.</w:t>
      </w:r>
    </w:p>
    <w:p w:rsidR="006E190A" w:rsidRPr="00B93CFE" w:rsidRDefault="006E190A" w:rsidP="006E190A">
      <w:pPr>
        <w:pStyle w:val="Default"/>
        <w:rPr>
          <w:color w:val="auto"/>
          <w:sz w:val="20"/>
          <w:szCs w:val="20"/>
          <w:lang w:val="en-US"/>
        </w:rPr>
      </w:pPr>
    </w:p>
    <w:p w:rsidR="006E190A" w:rsidRPr="00676AC2" w:rsidRDefault="00676AC2" w:rsidP="006E190A">
      <w:pPr>
        <w:pStyle w:val="Default"/>
        <w:rPr>
          <w:color w:val="auto"/>
          <w:sz w:val="20"/>
          <w:szCs w:val="20"/>
          <w:lang w:val="en-US"/>
        </w:rPr>
      </w:pPr>
      <w:r w:rsidRPr="00676AC2">
        <w:rPr>
          <w:color w:val="auto"/>
          <w:sz w:val="20"/>
          <w:szCs w:val="20"/>
          <w:lang w:val="en-US"/>
        </w:rPr>
        <w:t xml:space="preserve">In certain cases one (some) of </w:t>
      </w:r>
      <w:proofErr w:type="gramStart"/>
      <w:r>
        <w:rPr>
          <w:color w:val="auto"/>
          <w:sz w:val="20"/>
          <w:szCs w:val="20"/>
          <w:lang w:val="en-US"/>
        </w:rPr>
        <w:t>the(</w:t>
      </w:r>
      <w:proofErr w:type="gramEnd"/>
      <w:r>
        <w:rPr>
          <w:color w:val="auto"/>
          <w:sz w:val="20"/>
          <w:szCs w:val="20"/>
          <w:lang w:val="en-US"/>
        </w:rPr>
        <w:t>se)</w:t>
      </w:r>
      <w:r w:rsidRPr="00676AC2">
        <w:rPr>
          <w:color w:val="auto"/>
          <w:sz w:val="20"/>
          <w:szCs w:val="20"/>
          <w:lang w:val="en-US"/>
        </w:rPr>
        <w:t xml:space="preserve"> elements can be missing</w:t>
      </w:r>
      <w:r>
        <w:rPr>
          <w:color w:val="auto"/>
          <w:sz w:val="20"/>
          <w:szCs w:val="20"/>
          <w:lang w:val="en-US"/>
        </w:rPr>
        <w:t>, according to the participants, and some may even be unnecessary. It should be noted that the numbering for these preliminary pages should be done with lowercase Roman numerals centered on the lower edge, two spaces from the last line.</w:t>
      </w:r>
    </w:p>
    <w:p w:rsidR="006E190A" w:rsidRPr="00676AC2" w:rsidRDefault="006E190A" w:rsidP="006E190A">
      <w:pPr>
        <w:pStyle w:val="Default"/>
        <w:rPr>
          <w:color w:val="auto"/>
          <w:sz w:val="20"/>
          <w:szCs w:val="20"/>
          <w:lang w:val="en-US"/>
        </w:rPr>
      </w:pPr>
    </w:p>
    <w:p w:rsidR="006E190A" w:rsidRPr="00676AC2" w:rsidRDefault="00676AC2" w:rsidP="006E190A">
      <w:pPr>
        <w:pStyle w:val="Default"/>
        <w:rPr>
          <w:b/>
          <w:bCs/>
          <w:color w:val="auto"/>
          <w:sz w:val="20"/>
          <w:szCs w:val="20"/>
          <w:lang w:val="en-US"/>
        </w:rPr>
      </w:pPr>
      <w:r w:rsidRPr="00676AC2">
        <w:rPr>
          <w:b/>
          <w:bCs/>
          <w:color w:val="auto"/>
          <w:sz w:val="20"/>
          <w:szCs w:val="20"/>
          <w:lang w:val="en-US"/>
        </w:rPr>
        <w:t>INDEX</w:t>
      </w:r>
      <w:r w:rsidR="006E190A" w:rsidRPr="00676AC2">
        <w:rPr>
          <w:b/>
          <w:bCs/>
          <w:color w:val="auto"/>
          <w:sz w:val="20"/>
          <w:szCs w:val="20"/>
          <w:lang w:val="en-US"/>
        </w:rPr>
        <w:t xml:space="preserve">: </w:t>
      </w:r>
    </w:p>
    <w:p w:rsidR="006E190A" w:rsidRPr="00676AC2" w:rsidRDefault="006E190A" w:rsidP="006E190A">
      <w:pPr>
        <w:pStyle w:val="Default"/>
        <w:rPr>
          <w:color w:val="auto"/>
          <w:sz w:val="20"/>
          <w:szCs w:val="20"/>
          <w:lang w:val="en-US"/>
        </w:rPr>
      </w:pPr>
    </w:p>
    <w:p w:rsidR="006E190A" w:rsidRPr="00676AC2" w:rsidRDefault="00676AC2" w:rsidP="006E190A">
      <w:pPr>
        <w:pStyle w:val="Default"/>
        <w:rPr>
          <w:color w:val="auto"/>
          <w:sz w:val="20"/>
          <w:szCs w:val="20"/>
          <w:lang w:val="en-US"/>
        </w:rPr>
      </w:pPr>
      <w:r w:rsidRPr="00676AC2">
        <w:rPr>
          <w:color w:val="auto"/>
          <w:sz w:val="20"/>
          <w:szCs w:val="20"/>
          <w:lang w:val="en-US"/>
        </w:rPr>
        <w:t>Provide</w:t>
      </w:r>
      <w:r>
        <w:rPr>
          <w:color w:val="auto"/>
          <w:sz w:val="20"/>
          <w:szCs w:val="20"/>
          <w:lang w:val="en-US"/>
        </w:rPr>
        <w:t>s</w:t>
      </w:r>
      <w:r w:rsidRPr="00676AC2">
        <w:rPr>
          <w:color w:val="auto"/>
          <w:sz w:val="20"/>
          <w:szCs w:val="20"/>
          <w:lang w:val="en-US"/>
        </w:rPr>
        <w:t xml:space="preserve"> a summary of the </w:t>
      </w:r>
      <w:r>
        <w:rPr>
          <w:color w:val="auto"/>
          <w:sz w:val="20"/>
          <w:szCs w:val="20"/>
          <w:lang w:val="en-US"/>
        </w:rPr>
        <w:t>p</w:t>
      </w:r>
      <w:r w:rsidRPr="00676AC2">
        <w:rPr>
          <w:color w:val="auto"/>
          <w:sz w:val="20"/>
          <w:szCs w:val="20"/>
          <w:lang w:val="en-US"/>
        </w:rPr>
        <w:t>roject contents and allows readers to quickly find what interests them without having to search the entire document</w:t>
      </w:r>
      <w:r>
        <w:rPr>
          <w:color w:val="auto"/>
          <w:sz w:val="20"/>
          <w:szCs w:val="20"/>
          <w:lang w:val="en-US"/>
        </w:rPr>
        <w:t>. The page numbering should be in Roman numerals.</w:t>
      </w:r>
    </w:p>
    <w:p w:rsidR="006E190A" w:rsidRPr="00676AC2" w:rsidRDefault="006E190A" w:rsidP="006E190A">
      <w:pPr>
        <w:pStyle w:val="Default"/>
        <w:rPr>
          <w:color w:val="auto"/>
          <w:sz w:val="20"/>
          <w:szCs w:val="20"/>
          <w:lang w:val="en-US"/>
        </w:rPr>
      </w:pPr>
    </w:p>
    <w:p w:rsidR="006E190A" w:rsidRPr="00DA58BC" w:rsidRDefault="00676AC2" w:rsidP="006E190A">
      <w:pPr>
        <w:pStyle w:val="Default"/>
        <w:rPr>
          <w:b/>
          <w:bCs/>
          <w:color w:val="auto"/>
          <w:sz w:val="20"/>
          <w:szCs w:val="20"/>
          <w:lang w:val="en-US"/>
        </w:rPr>
      </w:pPr>
      <w:r w:rsidRPr="00DA58BC">
        <w:rPr>
          <w:b/>
          <w:bCs/>
          <w:color w:val="auto"/>
          <w:sz w:val="20"/>
          <w:szCs w:val="20"/>
          <w:lang w:val="en-US"/>
        </w:rPr>
        <w:t>EXECUTIVE SUMMARY</w:t>
      </w:r>
    </w:p>
    <w:p w:rsidR="006E190A" w:rsidRPr="00DA58BC" w:rsidRDefault="006E190A" w:rsidP="006E190A">
      <w:pPr>
        <w:pStyle w:val="Default"/>
        <w:rPr>
          <w:color w:val="auto"/>
          <w:sz w:val="20"/>
          <w:szCs w:val="20"/>
          <w:lang w:val="en-US"/>
        </w:rPr>
      </w:pPr>
    </w:p>
    <w:p w:rsidR="006E190A" w:rsidRPr="00B25377" w:rsidRDefault="00DA58BC" w:rsidP="006E190A">
      <w:pPr>
        <w:pStyle w:val="Default"/>
        <w:rPr>
          <w:color w:val="auto"/>
          <w:sz w:val="20"/>
          <w:szCs w:val="20"/>
          <w:lang w:val="en-US"/>
        </w:rPr>
      </w:pPr>
      <w:r w:rsidRPr="00DA58BC">
        <w:rPr>
          <w:color w:val="auto"/>
          <w:sz w:val="20"/>
          <w:szCs w:val="20"/>
          <w:lang w:val="en-US"/>
        </w:rPr>
        <w:t xml:space="preserve">The Executive Summary is a fundamental element of the Project because it has the power to </w:t>
      </w:r>
      <w:r>
        <w:rPr>
          <w:color w:val="auto"/>
          <w:sz w:val="20"/>
          <w:szCs w:val="20"/>
          <w:lang w:val="en-US"/>
        </w:rPr>
        <w:t xml:space="preserve">make it easily understood or not. </w:t>
      </w:r>
      <w:r w:rsidRPr="00DA58BC">
        <w:rPr>
          <w:color w:val="auto"/>
          <w:sz w:val="20"/>
          <w:szCs w:val="20"/>
          <w:lang w:val="en-US"/>
        </w:rPr>
        <w:t xml:space="preserve">It should provide a concise but clear picture of the work, within a maximum of two pages (single-spaced). It should be designed to stimulate the interest of readers, and aims to convince the reader to continue reading the rest of the document in detail. </w:t>
      </w:r>
      <w:r w:rsidRPr="00B25377">
        <w:rPr>
          <w:color w:val="auto"/>
          <w:sz w:val="20"/>
          <w:szCs w:val="20"/>
          <w:lang w:val="en-US"/>
        </w:rPr>
        <w:t xml:space="preserve">The numbering must be in Roman numerals. </w:t>
      </w:r>
    </w:p>
    <w:p w:rsidR="006E190A" w:rsidRPr="004F4B46" w:rsidRDefault="006E190A" w:rsidP="006E190A">
      <w:pPr>
        <w:pStyle w:val="Default"/>
        <w:rPr>
          <w:color w:val="auto"/>
          <w:sz w:val="20"/>
          <w:szCs w:val="20"/>
          <w:lang w:val="en-US"/>
        </w:rPr>
      </w:pPr>
    </w:p>
    <w:p w:rsidR="006E190A" w:rsidRPr="00DA58BC" w:rsidRDefault="00DA58BC" w:rsidP="006E190A">
      <w:pPr>
        <w:pStyle w:val="Default"/>
        <w:rPr>
          <w:color w:val="auto"/>
          <w:sz w:val="20"/>
          <w:szCs w:val="20"/>
          <w:lang w:val="en-US"/>
        </w:rPr>
      </w:pPr>
      <w:r w:rsidRPr="00DA58BC">
        <w:rPr>
          <w:color w:val="auto"/>
          <w:sz w:val="20"/>
          <w:szCs w:val="20"/>
          <w:lang w:val="en-US"/>
        </w:rPr>
        <w:t>Although this will not be drafted in the Gra</w:t>
      </w:r>
      <w:r w:rsidR="00B25377">
        <w:rPr>
          <w:color w:val="auto"/>
          <w:sz w:val="20"/>
          <w:szCs w:val="20"/>
          <w:lang w:val="en-US"/>
        </w:rPr>
        <w:t>du</w:t>
      </w:r>
      <w:r w:rsidRPr="00DA58BC">
        <w:rPr>
          <w:color w:val="auto"/>
          <w:sz w:val="20"/>
          <w:szCs w:val="20"/>
          <w:lang w:val="en-US"/>
        </w:rPr>
        <w:t xml:space="preserve">ation Seminar, this guide should be studied and followed when </w:t>
      </w:r>
      <w:r w:rsidR="0012223C">
        <w:rPr>
          <w:color w:val="auto"/>
          <w:sz w:val="20"/>
          <w:szCs w:val="20"/>
          <w:lang w:val="en-US"/>
        </w:rPr>
        <w:t>writing</w:t>
      </w:r>
      <w:r w:rsidRPr="00DA58BC">
        <w:rPr>
          <w:color w:val="auto"/>
          <w:sz w:val="20"/>
          <w:szCs w:val="20"/>
          <w:lang w:val="en-US"/>
        </w:rPr>
        <w:t xml:space="preserve"> the corresponding FGP. </w:t>
      </w:r>
    </w:p>
    <w:p w:rsidR="006E190A" w:rsidRPr="00DA58BC" w:rsidRDefault="006E190A" w:rsidP="006E190A">
      <w:pPr>
        <w:pStyle w:val="Default"/>
        <w:rPr>
          <w:color w:val="auto"/>
          <w:sz w:val="20"/>
          <w:szCs w:val="20"/>
          <w:lang w:val="en-US"/>
        </w:rPr>
      </w:pPr>
    </w:p>
    <w:p w:rsidR="006E190A" w:rsidRPr="004C0AC4" w:rsidRDefault="00B25377" w:rsidP="006E190A">
      <w:pPr>
        <w:pStyle w:val="Default"/>
        <w:rPr>
          <w:color w:val="auto"/>
          <w:sz w:val="20"/>
          <w:szCs w:val="20"/>
          <w:lang w:val="en-US"/>
        </w:rPr>
      </w:pPr>
      <w:r w:rsidRPr="004C0AC4">
        <w:rPr>
          <w:color w:val="auto"/>
          <w:sz w:val="20"/>
          <w:szCs w:val="20"/>
          <w:lang w:val="en-US"/>
        </w:rPr>
        <w:t xml:space="preserve">The elements of information to be taken into account to prepare the Executive Summary are detailed below and it </w:t>
      </w:r>
      <w:r w:rsidR="004C0AC4" w:rsidRPr="004C0AC4">
        <w:rPr>
          <w:color w:val="auto"/>
          <w:sz w:val="20"/>
          <w:szCs w:val="20"/>
          <w:lang w:val="en-US"/>
        </w:rPr>
        <w:t xml:space="preserve">has to be taken into consideration that these aspects must be in the order as they are presented (take into consideration that the Summary </w:t>
      </w:r>
      <w:r w:rsidR="004C0AC4">
        <w:rPr>
          <w:color w:val="auto"/>
          <w:sz w:val="20"/>
          <w:szCs w:val="20"/>
          <w:lang w:val="en-US"/>
        </w:rPr>
        <w:t>should</w:t>
      </w:r>
      <w:r w:rsidR="004C0AC4" w:rsidRPr="004C0AC4">
        <w:rPr>
          <w:color w:val="auto"/>
          <w:sz w:val="20"/>
          <w:szCs w:val="20"/>
          <w:lang w:val="en-US"/>
        </w:rPr>
        <w:t xml:space="preserve"> NOT have titles, subtitles or </w:t>
      </w:r>
      <w:r w:rsidR="004C0AC4">
        <w:rPr>
          <w:color w:val="auto"/>
          <w:sz w:val="20"/>
          <w:szCs w:val="20"/>
          <w:lang w:val="en-US"/>
        </w:rPr>
        <w:t>bullet points):</w:t>
      </w:r>
    </w:p>
    <w:p w:rsidR="006E190A" w:rsidRPr="004C0AC4" w:rsidRDefault="006E190A" w:rsidP="006E190A">
      <w:pPr>
        <w:pStyle w:val="Default"/>
        <w:rPr>
          <w:color w:val="auto"/>
          <w:sz w:val="20"/>
          <w:szCs w:val="20"/>
          <w:lang w:val="en-US"/>
        </w:rPr>
      </w:pPr>
    </w:p>
    <w:p w:rsidR="006E190A" w:rsidRPr="004C0AC4" w:rsidRDefault="004C0AC4" w:rsidP="006E190A">
      <w:pPr>
        <w:pStyle w:val="Default"/>
        <w:rPr>
          <w:b/>
          <w:bCs/>
          <w:i/>
          <w:iCs/>
          <w:color w:val="auto"/>
          <w:sz w:val="20"/>
          <w:szCs w:val="20"/>
          <w:lang w:val="en-US"/>
        </w:rPr>
      </w:pPr>
      <w:r w:rsidRPr="004C0AC4">
        <w:rPr>
          <w:b/>
          <w:bCs/>
          <w:i/>
          <w:iCs/>
          <w:color w:val="auto"/>
          <w:sz w:val="20"/>
          <w:szCs w:val="20"/>
          <w:lang w:val="en-US"/>
        </w:rPr>
        <w:t>Background</w:t>
      </w:r>
      <w:r w:rsidR="006E190A" w:rsidRPr="004C0AC4">
        <w:rPr>
          <w:b/>
          <w:bCs/>
          <w:i/>
          <w:iCs/>
          <w:color w:val="auto"/>
          <w:sz w:val="20"/>
          <w:szCs w:val="20"/>
          <w:lang w:val="en-US"/>
        </w:rPr>
        <w:t xml:space="preserve">: </w:t>
      </w:r>
    </w:p>
    <w:p w:rsidR="006E190A" w:rsidRPr="004C0AC4" w:rsidRDefault="006E190A" w:rsidP="006E190A">
      <w:pPr>
        <w:pStyle w:val="Default"/>
        <w:rPr>
          <w:color w:val="auto"/>
          <w:sz w:val="20"/>
          <w:szCs w:val="20"/>
          <w:lang w:val="en-US"/>
        </w:rPr>
      </w:pPr>
    </w:p>
    <w:p w:rsidR="006E190A" w:rsidRPr="004C0AC4" w:rsidRDefault="004C0AC4" w:rsidP="006E190A">
      <w:pPr>
        <w:pStyle w:val="Default"/>
        <w:rPr>
          <w:color w:val="auto"/>
          <w:sz w:val="20"/>
          <w:szCs w:val="20"/>
          <w:lang w:val="en-US"/>
        </w:rPr>
      </w:pPr>
      <w:proofErr w:type="gramStart"/>
      <w:r w:rsidRPr="004C0AC4">
        <w:rPr>
          <w:color w:val="auto"/>
          <w:sz w:val="20"/>
          <w:szCs w:val="20"/>
          <w:lang w:val="en-US"/>
        </w:rPr>
        <w:t xml:space="preserve">Brief description </w:t>
      </w:r>
      <w:r>
        <w:rPr>
          <w:color w:val="auto"/>
          <w:sz w:val="20"/>
          <w:szCs w:val="20"/>
          <w:lang w:val="en-US"/>
        </w:rPr>
        <w:t>of</w:t>
      </w:r>
      <w:r w:rsidRPr="004C0AC4">
        <w:rPr>
          <w:color w:val="auto"/>
          <w:sz w:val="20"/>
          <w:szCs w:val="20"/>
          <w:lang w:val="en-US"/>
        </w:rPr>
        <w:t xml:space="preserve"> the organization, background, problems and justification that give rise to the FGP.</w:t>
      </w:r>
      <w:proofErr w:type="gramEnd"/>
    </w:p>
    <w:p w:rsidR="006E190A" w:rsidRPr="004C0AC4" w:rsidRDefault="006E190A" w:rsidP="006E190A">
      <w:pPr>
        <w:pStyle w:val="Default"/>
        <w:rPr>
          <w:color w:val="auto"/>
          <w:sz w:val="20"/>
          <w:szCs w:val="20"/>
          <w:lang w:val="en-US"/>
        </w:rPr>
      </w:pPr>
    </w:p>
    <w:p w:rsidR="006E190A" w:rsidRPr="007D07B5" w:rsidRDefault="006E190A" w:rsidP="006E190A">
      <w:pPr>
        <w:pStyle w:val="Default"/>
        <w:rPr>
          <w:b/>
          <w:bCs/>
          <w:i/>
          <w:iCs/>
          <w:color w:val="auto"/>
          <w:sz w:val="20"/>
          <w:szCs w:val="20"/>
          <w:lang w:val="en-US"/>
        </w:rPr>
      </w:pPr>
      <w:r w:rsidRPr="007D07B5">
        <w:rPr>
          <w:b/>
          <w:bCs/>
          <w:i/>
          <w:iCs/>
          <w:color w:val="auto"/>
          <w:sz w:val="20"/>
          <w:szCs w:val="20"/>
          <w:lang w:val="en-US"/>
        </w:rPr>
        <w:t>Obje</w:t>
      </w:r>
      <w:r w:rsidR="004C0AC4" w:rsidRPr="007D07B5">
        <w:rPr>
          <w:b/>
          <w:bCs/>
          <w:i/>
          <w:iCs/>
          <w:color w:val="auto"/>
          <w:sz w:val="20"/>
          <w:szCs w:val="20"/>
          <w:lang w:val="en-US"/>
        </w:rPr>
        <w:t>c</w:t>
      </w:r>
      <w:r w:rsidRPr="007D07B5">
        <w:rPr>
          <w:b/>
          <w:bCs/>
          <w:i/>
          <w:iCs/>
          <w:color w:val="auto"/>
          <w:sz w:val="20"/>
          <w:szCs w:val="20"/>
          <w:lang w:val="en-US"/>
        </w:rPr>
        <w:t>tiv</w:t>
      </w:r>
      <w:r w:rsidR="004C0AC4" w:rsidRPr="007D07B5">
        <w:rPr>
          <w:b/>
          <w:bCs/>
          <w:i/>
          <w:iCs/>
          <w:color w:val="auto"/>
          <w:sz w:val="20"/>
          <w:szCs w:val="20"/>
          <w:lang w:val="en-US"/>
        </w:rPr>
        <w:t>e</w:t>
      </w:r>
      <w:r w:rsidRPr="007D07B5">
        <w:rPr>
          <w:b/>
          <w:bCs/>
          <w:i/>
          <w:iCs/>
          <w:color w:val="auto"/>
          <w:sz w:val="20"/>
          <w:szCs w:val="20"/>
          <w:lang w:val="en-US"/>
        </w:rPr>
        <w:t xml:space="preserve">s: </w:t>
      </w:r>
    </w:p>
    <w:p w:rsidR="006E190A" w:rsidRPr="007D07B5" w:rsidRDefault="006E190A" w:rsidP="006E190A">
      <w:pPr>
        <w:pStyle w:val="Default"/>
        <w:rPr>
          <w:color w:val="auto"/>
          <w:sz w:val="20"/>
          <w:szCs w:val="20"/>
          <w:lang w:val="en-US"/>
        </w:rPr>
      </w:pPr>
    </w:p>
    <w:p w:rsidR="006E190A" w:rsidRPr="008C0D0F" w:rsidRDefault="008C0D0F" w:rsidP="006E190A">
      <w:pPr>
        <w:pStyle w:val="Default"/>
        <w:rPr>
          <w:color w:val="auto"/>
          <w:sz w:val="20"/>
          <w:szCs w:val="20"/>
          <w:lang w:val="en-US"/>
        </w:rPr>
      </w:pPr>
      <w:r w:rsidRPr="008C0D0F">
        <w:rPr>
          <w:color w:val="auto"/>
          <w:sz w:val="20"/>
          <w:szCs w:val="20"/>
          <w:lang w:val="en-US"/>
        </w:rPr>
        <w:t xml:space="preserve">The general and specific objectives </w:t>
      </w:r>
      <w:r w:rsidR="007D07B5" w:rsidRPr="008C0D0F">
        <w:rPr>
          <w:color w:val="auto"/>
          <w:sz w:val="20"/>
          <w:szCs w:val="20"/>
          <w:lang w:val="en-US"/>
        </w:rPr>
        <w:t>fundamental</w:t>
      </w:r>
      <w:r w:rsidRPr="008C0D0F">
        <w:rPr>
          <w:color w:val="auto"/>
          <w:sz w:val="20"/>
          <w:szCs w:val="20"/>
          <w:lang w:val="en-US"/>
        </w:rPr>
        <w:t xml:space="preserve"> </w:t>
      </w:r>
      <w:r w:rsidR="007D07B5">
        <w:rPr>
          <w:color w:val="auto"/>
          <w:sz w:val="20"/>
          <w:szCs w:val="20"/>
          <w:lang w:val="en-US"/>
        </w:rPr>
        <w:t xml:space="preserve">to </w:t>
      </w:r>
      <w:r w:rsidRPr="008C0D0F">
        <w:rPr>
          <w:color w:val="auto"/>
          <w:sz w:val="20"/>
          <w:szCs w:val="20"/>
          <w:lang w:val="en-US"/>
        </w:rPr>
        <w:t>the scope of the FGP</w:t>
      </w:r>
      <w:r>
        <w:rPr>
          <w:color w:val="auto"/>
          <w:sz w:val="20"/>
          <w:szCs w:val="20"/>
          <w:lang w:val="en-US"/>
        </w:rPr>
        <w:t xml:space="preserve"> should be considered. </w:t>
      </w:r>
      <w:r w:rsidR="007D07B5">
        <w:rPr>
          <w:color w:val="auto"/>
          <w:sz w:val="20"/>
          <w:szCs w:val="20"/>
          <w:lang w:val="en-US"/>
        </w:rPr>
        <w:t xml:space="preserve">In </w:t>
      </w:r>
      <w:r>
        <w:rPr>
          <w:color w:val="auto"/>
          <w:sz w:val="20"/>
          <w:szCs w:val="20"/>
          <w:lang w:val="en-US"/>
        </w:rPr>
        <w:t>drafting careful analysis should be taken with the author</w:t>
      </w:r>
      <w:r w:rsidR="007D07B5">
        <w:rPr>
          <w:color w:val="auto"/>
          <w:sz w:val="20"/>
          <w:szCs w:val="20"/>
          <w:lang w:val="en-US"/>
        </w:rPr>
        <w:t>´s purpose</w:t>
      </w:r>
      <w:r>
        <w:rPr>
          <w:color w:val="auto"/>
          <w:sz w:val="20"/>
          <w:szCs w:val="20"/>
          <w:lang w:val="en-US"/>
        </w:rPr>
        <w:t xml:space="preserve"> which should be closely related to the objectives and conclusions.</w:t>
      </w:r>
      <w:r w:rsidR="007D07B5">
        <w:rPr>
          <w:color w:val="auto"/>
          <w:sz w:val="20"/>
          <w:szCs w:val="20"/>
          <w:lang w:val="en-US"/>
        </w:rPr>
        <w:t xml:space="preserve"> </w:t>
      </w:r>
      <w:r w:rsidR="007D07B5" w:rsidRPr="007D07B5">
        <w:rPr>
          <w:color w:val="auto"/>
          <w:sz w:val="20"/>
          <w:szCs w:val="20"/>
          <w:lang w:val="en-US"/>
        </w:rPr>
        <w:t>The purpose is to expose the reasons why the document was made, unless the above is clearly indicated in the document title</w:t>
      </w:r>
      <w:r w:rsidR="007D07B5">
        <w:rPr>
          <w:color w:val="auto"/>
          <w:sz w:val="20"/>
          <w:szCs w:val="20"/>
          <w:lang w:val="en-US"/>
        </w:rPr>
        <w:t>.</w:t>
      </w:r>
    </w:p>
    <w:p w:rsidR="006E190A" w:rsidRPr="008C0D0F" w:rsidRDefault="006E190A" w:rsidP="006E190A">
      <w:pPr>
        <w:pStyle w:val="Default"/>
        <w:rPr>
          <w:color w:val="auto"/>
          <w:sz w:val="20"/>
          <w:szCs w:val="20"/>
          <w:lang w:val="en-US"/>
        </w:rPr>
      </w:pPr>
    </w:p>
    <w:p w:rsidR="006E190A" w:rsidRPr="009E448E" w:rsidRDefault="007D07B5" w:rsidP="006E190A">
      <w:pPr>
        <w:pStyle w:val="Default"/>
        <w:rPr>
          <w:b/>
          <w:bCs/>
          <w:i/>
          <w:iCs/>
          <w:color w:val="auto"/>
          <w:sz w:val="20"/>
          <w:szCs w:val="20"/>
          <w:lang w:val="en-US"/>
        </w:rPr>
      </w:pPr>
      <w:r w:rsidRPr="009E448E">
        <w:rPr>
          <w:b/>
          <w:bCs/>
          <w:i/>
          <w:iCs/>
          <w:color w:val="auto"/>
          <w:sz w:val="20"/>
          <w:szCs w:val="20"/>
          <w:lang w:val="en-US"/>
        </w:rPr>
        <w:t>Methodology</w:t>
      </w:r>
      <w:r w:rsidR="006E190A" w:rsidRPr="009E448E">
        <w:rPr>
          <w:b/>
          <w:bCs/>
          <w:i/>
          <w:iCs/>
          <w:color w:val="auto"/>
          <w:sz w:val="20"/>
          <w:szCs w:val="20"/>
          <w:lang w:val="en-US"/>
        </w:rPr>
        <w:t xml:space="preserve">: </w:t>
      </w:r>
    </w:p>
    <w:p w:rsidR="006E190A" w:rsidRPr="009E448E" w:rsidRDefault="006E190A" w:rsidP="006E190A">
      <w:pPr>
        <w:pStyle w:val="Default"/>
        <w:rPr>
          <w:color w:val="auto"/>
          <w:sz w:val="20"/>
          <w:szCs w:val="20"/>
          <w:lang w:val="en-US"/>
        </w:rPr>
      </w:pPr>
    </w:p>
    <w:p w:rsidR="006E190A" w:rsidRPr="009E448E" w:rsidRDefault="009E448E" w:rsidP="006E190A">
      <w:pPr>
        <w:pStyle w:val="Default"/>
        <w:rPr>
          <w:color w:val="auto"/>
          <w:sz w:val="20"/>
          <w:szCs w:val="20"/>
          <w:lang w:val="en-US"/>
        </w:rPr>
      </w:pPr>
      <w:r w:rsidRPr="009E448E">
        <w:rPr>
          <w:color w:val="auto"/>
          <w:sz w:val="20"/>
          <w:szCs w:val="20"/>
          <w:lang w:val="en-US"/>
        </w:rPr>
        <w:t>Describe the</w:t>
      </w:r>
      <w:r>
        <w:rPr>
          <w:color w:val="auto"/>
          <w:sz w:val="20"/>
          <w:szCs w:val="20"/>
          <w:lang w:val="en-US"/>
        </w:rPr>
        <w:t xml:space="preserve"> main</w:t>
      </w:r>
      <w:r w:rsidRPr="009E448E">
        <w:rPr>
          <w:color w:val="auto"/>
          <w:sz w:val="20"/>
          <w:szCs w:val="20"/>
          <w:lang w:val="en-US"/>
        </w:rPr>
        <w:t xml:space="preserve"> methods and techniques that were used by the aut</w:t>
      </w:r>
      <w:r>
        <w:rPr>
          <w:color w:val="auto"/>
          <w:sz w:val="20"/>
          <w:szCs w:val="20"/>
          <w:lang w:val="en-US"/>
        </w:rPr>
        <w:t>h</w:t>
      </w:r>
      <w:r w:rsidRPr="009E448E">
        <w:rPr>
          <w:color w:val="auto"/>
          <w:sz w:val="20"/>
          <w:szCs w:val="20"/>
          <w:lang w:val="en-US"/>
        </w:rPr>
        <w:t xml:space="preserve">or to </w:t>
      </w:r>
      <w:r>
        <w:rPr>
          <w:color w:val="auto"/>
          <w:sz w:val="20"/>
          <w:szCs w:val="20"/>
          <w:lang w:val="en-US"/>
        </w:rPr>
        <w:t>achieve the final product. The extension of this paragraph is flexible within the executive summary</w:t>
      </w:r>
      <w:r w:rsidR="00CD0653">
        <w:rPr>
          <w:color w:val="auto"/>
          <w:sz w:val="20"/>
          <w:szCs w:val="20"/>
          <w:lang w:val="en-US"/>
        </w:rPr>
        <w:t>,</w:t>
      </w:r>
      <w:r>
        <w:rPr>
          <w:color w:val="auto"/>
          <w:sz w:val="20"/>
          <w:szCs w:val="20"/>
          <w:lang w:val="en-US"/>
        </w:rPr>
        <w:t xml:space="preserve"> according to the topic specialty</w:t>
      </w:r>
      <w:r w:rsidR="00CD0653">
        <w:rPr>
          <w:color w:val="auto"/>
          <w:sz w:val="20"/>
          <w:szCs w:val="20"/>
          <w:lang w:val="en-US"/>
        </w:rPr>
        <w:t>,</w:t>
      </w:r>
      <w:r>
        <w:rPr>
          <w:color w:val="auto"/>
          <w:sz w:val="20"/>
          <w:szCs w:val="20"/>
          <w:lang w:val="en-US"/>
        </w:rPr>
        <w:t xml:space="preserve"> and should be distributed properly, considering that the results and conclusions are most important. The source of information and its management (treatment) are necessary in non-experimental treatises,</w:t>
      </w:r>
    </w:p>
    <w:p w:rsidR="006E190A" w:rsidRPr="009E448E" w:rsidRDefault="006E190A" w:rsidP="006E190A">
      <w:pPr>
        <w:pStyle w:val="Default"/>
        <w:rPr>
          <w:color w:val="auto"/>
          <w:sz w:val="20"/>
          <w:szCs w:val="20"/>
          <w:lang w:val="en-US"/>
        </w:rPr>
      </w:pPr>
    </w:p>
    <w:p w:rsidR="006E190A" w:rsidRPr="004F4B46" w:rsidRDefault="009E448E" w:rsidP="006E190A">
      <w:pPr>
        <w:pStyle w:val="Default"/>
        <w:rPr>
          <w:b/>
          <w:bCs/>
          <w:i/>
          <w:iCs/>
          <w:color w:val="auto"/>
          <w:sz w:val="20"/>
          <w:szCs w:val="20"/>
          <w:lang w:val="en-US"/>
        </w:rPr>
      </w:pPr>
      <w:r w:rsidRPr="00695FD2">
        <w:rPr>
          <w:b/>
          <w:bCs/>
          <w:i/>
          <w:iCs/>
          <w:color w:val="auto"/>
          <w:sz w:val="20"/>
          <w:szCs w:val="20"/>
          <w:lang w:val="en-US"/>
        </w:rPr>
        <w:t>Results and Conclusions</w:t>
      </w:r>
      <w:r w:rsidR="006E190A" w:rsidRPr="004F4B46">
        <w:rPr>
          <w:b/>
          <w:bCs/>
          <w:i/>
          <w:iCs/>
          <w:color w:val="auto"/>
          <w:sz w:val="20"/>
          <w:szCs w:val="20"/>
          <w:lang w:val="en-US"/>
        </w:rPr>
        <w:t xml:space="preserve">: </w:t>
      </w:r>
    </w:p>
    <w:p w:rsidR="006E190A" w:rsidRPr="004F4B46" w:rsidRDefault="006E190A" w:rsidP="006E190A">
      <w:pPr>
        <w:pStyle w:val="Default"/>
        <w:rPr>
          <w:color w:val="auto"/>
          <w:sz w:val="20"/>
          <w:szCs w:val="20"/>
          <w:lang w:val="en-US"/>
        </w:rPr>
      </w:pPr>
    </w:p>
    <w:p w:rsidR="006E190A" w:rsidRPr="009E448E" w:rsidRDefault="009E448E" w:rsidP="006E190A">
      <w:pPr>
        <w:pStyle w:val="Default"/>
        <w:rPr>
          <w:color w:val="auto"/>
          <w:sz w:val="20"/>
          <w:szCs w:val="20"/>
          <w:lang w:val="en-US"/>
        </w:rPr>
      </w:pPr>
      <w:r w:rsidRPr="009E448E">
        <w:rPr>
          <w:color w:val="auto"/>
          <w:sz w:val="20"/>
          <w:szCs w:val="20"/>
          <w:lang w:val="en-US"/>
        </w:rPr>
        <w:t>The results and conclusions paragraph of the executive summary shou</w:t>
      </w:r>
      <w:r>
        <w:rPr>
          <w:color w:val="auto"/>
          <w:sz w:val="20"/>
          <w:szCs w:val="20"/>
          <w:lang w:val="en-US"/>
        </w:rPr>
        <w:t>l</w:t>
      </w:r>
      <w:r w:rsidRPr="009E448E">
        <w:rPr>
          <w:color w:val="auto"/>
          <w:sz w:val="20"/>
          <w:szCs w:val="20"/>
          <w:lang w:val="en-US"/>
        </w:rPr>
        <w:t xml:space="preserve">d contain the answers to the concerns expressed in the first </w:t>
      </w:r>
      <w:r>
        <w:rPr>
          <w:color w:val="auto"/>
          <w:sz w:val="20"/>
          <w:szCs w:val="20"/>
          <w:lang w:val="en-US"/>
        </w:rPr>
        <w:t xml:space="preserve">paragraph; it should be closely related to the objectives described. The results should be described briefly and informatively, they can be experimental or theoretical, collected data or derivatives, </w:t>
      </w:r>
      <w:r w:rsidRPr="009E448E">
        <w:rPr>
          <w:color w:val="auto"/>
          <w:sz w:val="20"/>
          <w:szCs w:val="20"/>
          <w:lang w:val="en-US"/>
        </w:rPr>
        <w:t>observed effects or even negative results</w:t>
      </w:r>
      <w:r w:rsidR="005A371B">
        <w:rPr>
          <w:color w:val="auto"/>
          <w:sz w:val="20"/>
          <w:szCs w:val="20"/>
          <w:lang w:val="en-US"/>
        </w:rPr>
        <w:t xml:space="preserve">. The conclusions include the significant implications of the results and </w:t>
      </w:r>
      <w:r w:rsidR="003765F3">
        <w:rPr>
          <w:color w:val="auto"/>
          <w:sz w:val="20"/>
          <w:szCs w:val="20"/>
          <w:lang w:val="en-US"/>
        </w:rPr>
        <w:t>their</w:t>
      </w:r>
      <w:r w:rsidR="005A371B">
        <w:rPr>
          <w:color w:val="auto"/>
          <w:sz w:val="20"/>
          <w:szCs w:val="20"/>
          <w:lang w:val="en-US"/>
        </w:rPr>
        <w:t xml:space="preserve"> relations with the purpose. </w:t>
      </w:r>
      <w:r w:rsidR="005A371B" w:rsidRPr="005A371B">
        <w:rPr>
          <w:color w:val="auto"/>
          <w:sz w:val="20"/>
          <w:szCs w:val="20"/>
          <w:lang w:val="en-US"/>
        </w:rPr>
        <w:t>They can also include recommendations, evaluations</w:t>
      </w:r>
      <w:r w:rsidR="005A371B">
        <w:rPr>
          <w:color w:val="auto"/>
          <w:sz w:val="20"/>
          <w:szCs w:val="20"/>
          <w:lang w:val="en-US"/>
        </w:rPr>
        <w:t>,</w:t>
      </w:r>
      <w:r w:rsidR="005A371B" w:rsidRPr="005A371B">
        <w:rPr>
          <w:color w:val="auto"/>
          <w:sz w:val="20"/>
          <w:szCs w:val="20"/>
          <w:lang w:val="en-US"/>
        </w:rPr>
        <w:t xml:space="preserve"> applications, new relationships and suggestions.</w:t>
      </w:r>
      <w:r w:rsidR="005A371B">
        <w:rPr>
          <w:color w:val="auto"/>
          <w:sz w:val="20"/>
          <w:szCs w:val="20"/>
          <w:lang w:val="en-US"/>
        </w:rPr>
        <w:t xml:space="preserve"> </w:t>
      </w:r>
    </w:p>
    <w:p w:rsidR="006E190A" w:rsidRPr="009E448E" w:rsidRDefault="006E190A" w:rsidP="006E190A">
      <w:pPr>
        <w:pStyle w:val="Default"/>
        <w:rPr>
          <w:color w:val="auto"/>
          <w:sz w:val="20"/>
          <w:szCs w:val="20"/>
          <w:lang w:val="en-US"/>
        </w:rPr>
      </w:pPr>
    </w:p>
    <w:p w:rsidR="006E190A" w:rsidRPr="005A371B" w:rsidRDefault="005A371B" w:rsidP="006E190A">
      <w:pPr>
        <w:pStyle w:val="Default"/>
        <w:rPr>
          <w:b/>
          <w:bCs/>
          <w:i/>
          <w:iCs/>
          <w:color w:val="auto"/>
          <w:sz w:val="20"/>
          <w:szCs w:val="20"/>
          <w:lang w:val="en-US"/>
        </w:rPr>
      </w:pPr>
      <w:r w:rsidRPr="005A371B">
        <w:rPr>
          <w:b/>
          <w:bCs/>
          <w:i/>
          <w:iCs/>
          <w:color w:val="auto"/>
          <w:sz w:val="20"/>
          <w:szCs w:val="20"/>
          <w:lang w:val="en-US"/>
        </w:rPr>
        <w:t xml:space="preserve">Recommendations for </w:t>
      </w:r>
      <w:r w:rsidR="00026B20">
        <w:rPr>
          <w:b/>
          <w:bCs/>
          <w:i/>
          <w:iCs/>
          <w:color w:val="auto"/>
          <w:sz w:val="20"/>
          <w:szCs w:val="20"/>
          <w:lang w:val="en-US"/>
        </w:rPr>
        <w:t>writing</w:t>
      </w:r>
      <w:r w:rsidRPr="005A371B">
        <w:rPr>
          <w:b/>
          <w:bCs/>
          <w:i/>
          <w:iCs/>
          <w:color w:val="auto"/>
          <w:sz w:val="20"/>
          <w:szCs w:val="20"/>
          <w:lang w:val="en-US"/>
        </w:rPr>
        <w:t xml:space="preserve"> the Executive Summary</w:t>
      </w:r>
      <w:r w:rsidR="006E190A" w:rsidRPr="005A371B">
        <w:rPr>
          <w:b/>
          <w:bCs/>
          <w:i/>
          <w:iCs/>
          <w:color w:val="auto"/>
          <w:sz w:val="20"/>
          <w:szCs w:val="20"/>
          <w:lang w:val="en-US"/>
        </w:rPr>
        <w:t xml:space="preserve">: </w:t>
      </w:r>
    </w:p>
    <w:p w:rsidR="006E190A" w:rsidRPr="005A371B" w:rsidRDefault="006E190A" w:rsidP="006E190A">
      <w:pPr>
        <w:pStyle w:val="Default"/>
        <w:rPr>
          <w:color w:val="auto"/>
          <w:sz w:val="20"/>
          <w:szCs w:val="20"/>
          <w:lang w:val="en-US"/>
        </w:rPr>
      </w:pPr>
    </w:p>
    <w:p w:rsidR="006E190A" w:rsidRPr="00AE1C17" w:rsidRDefault="006E190A" w:rsidP="006E190A">
      <w:pPr>
        <w:pStyle w:val="Default"/>
        <w:spacing w:after="4"/>
        <w:rPr>
          <w:color w:val="auto"/>
          <w:sz w:val="20"/>
          <w:szCs w:val="20"/>
          <w:lang w:val="en-US"/>
        </w:rPr>
      </w:pPr>
      <w:r>
        <w:rPr>
          <w:rFonts w:ascii="Wingdings" w:hAnsi="Wingdings" w:cs="Wingdings"/>
          <w:color w:val="auto"/>
          <w:sz w:val="20"/>
          <w:szCs w:val="20"/>
        </w:rPr>
        <w:t></w:t>
      </w:r>
      <w:r>
        <w:rPr>
          <w:rFonts w:ascii="Wingdings" w:hAnsi="Wingdings" w:cs="Wingdings"/>
          <w:color w:val="auto"/>
          <w:sz w:val="20"/>
          <w:szCs w:val="20"/>
        </w:rPr>
        <w:t></w:t>
      </w:r>
      <w:r w:rsidR="00AE1C17">
        <w:rPr>
          <w:color w:val="auto"/>
          <w:sz w:val="20"/>
          <w:szCs w:val="20"/>
          <w:lang w:val="en-US"/>
        </w:rPr>
        <w:t>The summary should n</w:t>
      </w:r>
      <w:r w:rsidR="00AE1C17" w:rsidRPr="00AE1C17">
        <w:rPr>
          <w:color w:val="auto"/>
          <w:sz w:val="20"/>
          <w:szCs w:val="20"/>
          <w:lang w:val="en-US"/>
        </w:rPr>
        <w:t>ot exceed two pages, single space (</w:t>
      </w:r>
      <w:r w:rsidR="00AE1C17">
        <w:rPr>
          <w:color w:val="auto"/>
          <w:sz w:val="20"/>
          <w:szCs w:val="20"/>
          <w:lang w:val="en-US"/>
        </w:rPr>
        <w:t xml:space="preserve">no </w:t>
      </w:r>
      <w:r w:rsidR="00AE1C17" w:rsidRPr="00AE1C17">
        <w:rPr>
          <w:color w:val="auto"/>
          <w:sz w:val="20"/>
          <w:szCs w:val="20"/>
          <w:lang w:val="en-US"/>
        </w:rPr>
        <w:t xml:space="preserve">subtitles or bullet points). </w:t>
      </w:r>
    </w:p>
    <w:p w:rsidR="006E190A" w:rsidRPr="00112382" w:rsidRDefault="006E190A" w:rsidP="006E190A">
      <w:pPr>
        <w:pStyle w:val="Default"/>
        <w:spacing w:after="4"/>
        <w:rPr>
          <w:color w:val="auto"/>
          <w:sz w:val="20"/>
          <w:szCs w:val="20"/>
          <w:lang w:val="en-US"/>
        </w:rPr>
      </w:pPr>
      <w:r>
        <w:rPr>
          <w:rFonts w:ascii="Wingdings" w:hAnsi="Wingdings" w:cs="Wingdings"/>
          <w:color w:val="auto"/>
          <w:sz w:val="20"/>
          <w:szCs w:val="20"/>
        </w:rPr>
        <w:t></w:t>
      </w:r>
      <w:r>
        <w:rPr>
          <w:rFonts w:ascii="Wingdings" w:hAnsi="Wingdings" w:cs="Wingdings"/>
          <w:color w:val="auto"/>
          <w:sz w:val="20"/>
          <w:szCs w:val="20"/>
        </w:rPr>
        <w:t></w:t>
      </w:r>
      <w:r w:rsidR="00112382" w:rsidRPr="00112382">
        <w:rPr>
          <w:color w:val="auto"/>
          <w:sz w:val="20"/>
          <w:szCs w:val="20"/>
          <w:lang w:val="en-US"/>
        </w:rPr>
        <w:t>When there are numerous results and conclusion</w:t>
      </w:r>
      <w:r w:rsidR="00026B20">
        <w:rPr>
          <w:color w:val="auto"/>
          <w:sz w:val="20"/>
          <w:szCs w:val="20"/>
          <w:lang w:val="en-US"/>
        </w:rPr>
        <w:t>s</w:t>
      </w:r>
      <w:r w:rsidR="00112382" w:rsidRPr="00112382">
        <w:rPr>
          <w:color w:val="auto"/>
          <w:sz w:val="20"/>
          <w:szCs w:val="20"/>
          <w:lang w:val="en-US"/>
        </w:rPr>
        <w:t xml:space="preserve">, so as not to include them all, they should be prioritized and cite only the most </w:t>
      </w:r>
      <w:r w:rsidR="00112382">
        <w:rPr>
          <w:color w:val="auto"/>
          <w:sz w:val="20"/>
          <w:szCs w:val="20"/>
          <w:lang w:val="en-US"/>
        </w:rPr>
        <w:t xml:space="preserve">important </w:t>
      </w:r>
      <w:r w:rsidR="00112382" w:rsidRPr="00112382">
        <w:rPr>
          <w:color w:val="auto"/>
          <w:sz w:val="20"/>
          <w:szCs w:val="20"/>
          <w:lang w:val="en-US"/>
        </w:rPr>
        <w:t xml:space="preserve">ones. </w:t>
      </w:r>
    </w:p>
    <w:p w:rsidR="006E190A" w:rsidRPr="00112382" w:rsidRDefault="006E190A" w:rsidP="006E190A">
      <w:pPr>
        <w:pStyle w:val="Default"/>
        <w:spacing w:after="4"/>
        <w:rPr>
          <w:color w:val="auto"/>
          <w:sz w:val="20"/>
          <w:szCs w:val="20"/>
          <w:lang w:val="en-US"/>
        </w:rPr>
      </w:pPr>
      <w:r>
        <w:rPr>
          <w:rFonts w:ascii="Wingdings" w:hAnsi="Wingdings" w:cs="Wingdings"/>
          <w:color w:val="auto"/>
          <w:sz w:val="20"/>
          <w:szCs w:val="20"/>
        </w:rPr>
        <w:t></w:t>
      </w:r>
      <w:r>
        <w:rPr>
          <w:rFonts w:ascii="Wingdings" w:hAnsi="Wingdings" w:cs="Wingdings"/>
          <w:color w:val="auto"/>
          <w:sz w:val="20"/>
          <w:szCs w:val="20"/>
        </w:rPr>
        <w:t></w:t>
      </w:r>
      <w:r w:rsidR="00112382" w:rsidRPr="00112382">
        <w:rPr>
          <w:color w:val="auto"/>
          <w:sz w:val="20"/>
          <w:szCs w:val="20"/>
          <w:lang w:val="en-US"/>
        </w:rPr>
        <w:t xml:space="preserve">The parts that make up the content of the summary should be presented in different paragraphs, separated from each other by </w:t>
      </w:r>
      <w:r w:rsidR="00112382">
        <w:rPr>
          <w:color w:val="auto"/>
          <w:sz w:val="20"/>
          <w:szCs w:val="20"/>
          <w:lang w:val="en-US"/>
        </w:rPr>
        <w:t>new paragraphs.</w:t>
      </w:r>
    </w:p>
    <w:p w:rsidR="006E190A" w:rsidRPr="00112382" w:rsidRDefault="006E190A" w:rsidP="006E190A">
      <w:pPr>
        <w:pStyle w:val="Default"/>
        <w:spacing w:after="4"/>
        <w:rPr>
          <w:color w:val="auto"/>
          <w:sz w:val="20"/>
          <w:szCs w:val="20"/>
          <w:lang w:val="en-US"/>
        </w:rPr>
      </w:pPr>
      <w:r>
        <w:rPr>
          <w:rFonts w:ascii="Wingdings" w:hAnsi="Wingdings" w:cs="Wingdings"/>
          <w:color w:val="auto"/>
          <w:sz w:val="20"/>
          <w:szCs w:val="20"/>
        </w:rPr>
        <w:t></w:t>
      </w:r>
      <w:r>
        <w:rPr>
          <w:rFonts w:ascii="Wingdings" w:hAnsi="Wingdings" w:cs="Wingdings"/>
          <w:color w:val="auto"/>
          <w:sz w:val="20"/>
          <w:szCs w:val="20"/>
        </w:rPr>
        <w:t></w:t>
      </w:r>
      <w:r w:rsidR="00112382" w:rsidRPr="00112382">
        <w:rPr>
          <w:color w:val="auto"/>
          <w:sz w:val="20"/>
          <w:szCs w:val="20"/>
          <w:lang w:val="en-US"/>
        </w:rPr>
        <w:t xml:space="preserve">To draft the summary it is important to know what </w:t>
      </w:r>
      <w:r w:rsidR="00112382">
        <w:rPr>
          <w:color w:val="auto"/>
          <w:sz w:val="20"/>
          <w:szCs w:val="20"/>
          <w:lang w:val="en-US"/>
        </w:rPr>
        <w:t>essential</w:t>
      </w:r>
      <w:r w:rsidR="00112382" w:rsidRPr="00112382">
        <w:rPr>
          <w:color w:val="auto"/>
          <w:sz w:val="20"/>
          <w:szCs w:val="20"/>
          <w:lang w:val="en-US"/>
        </w:rPr>
        <w:t xml:space="preserve"> research information is found in the introduction, methodology, results and conclusions. </w:t>
      </w:r>
    </w:p>
    <w:p w:rsidR="006E190A" w:rsidRPr="00112382" w:rsidRDefault="006E190A" w:rsidP="006E190A">
      <w:pPr>
        <w:pStyle w:val="Default"/>
        <w:rPr>
          <w:color w:val="auto"/>
          <w:sz w:val="20"/>
          <w:szCs w:val="20"/>
          <w:lang w:val="en-US"/>
        </w:rPr>
      </w:pPr>
      <w:r>
        <w:rPr>
          <w:rFonts w:ascii="Wingdings" w:hAnsi="Wingdings" w:cs="Wingdings"/>
          <w:color w:val="auto"/>
          <w:sz w:val="20"/>
          <w:szCs w:val="20"/>
        </w:rPr>
        <w:t></w:t>
      </w:r>
      <w:r>
        <w:rPr>
          <w:rFonts w:ascii="Wingdings" w:hAnsi="Wingdings" w:cs="Wingdings"/>
          <w:color w:val="auto"/>
          <w:sz w:val="20"/>
          <w:szCs w:val="20"/>
        </w:rPr>
        <w:t></w:t>
      </w:r>
      <w:r w:rsidR="00112382" w:rsidRPr="00112382">
        <w:rPr>
          <w:color w:val="auto"/>
          <w:sz w:val="20"/>
          <w:szCs w:val="20"/>
          <w:lang w:val="en-US"/>
        </w:rPr>
        <w:t xml:space="preserve">Although the Executive Summary is first in the document, it should the last thing that is written </w:t>
      </w:r>
      <w:r w:rsidR="00112382">
        <w:rPr>
          <w:color w:val="auto"/>
          <w:sz w:val="20"/>
          <w:szCs w:val="20"/>
          <w:lang w:val="en-US"/>
        </w:rPr>
        <w:t xml:space="preserve">to have perspective and the complete information to write it. For effects of the Graduation Seminar, the section for consideration should be the introduction, </w:t>
      </w:r>
      <w:r w:rsidR="00822A98">
        <w:rPr>
          <w:color w:val="auto"/>
          <w:sz w:val="20"/>
          <w:szCs w:val="20"/>
          <w:lang w:val="en-US"/>
        </w:rPr>
        <w:t>objectives</w:t>
      </w:r>
      <w:r w:rsidR="00112382">
        <w:rPr>
          <w:color w:val="auto"/>
          <w:sz w:val="20"/>
          <w:szCs w:val="20"/>
          <w:lang w:val="en-US"/>
        </w:rPr>
        <w:t xml:space="preserve"> and methodology in the executive summary and include the results and conclusions once</w:t>
      </w:r>
      <w:r w:rsidR="00822A98">
        <w:rPr>
          <w:color w:val="auto"/>
          <w:sz w:val="20"/>
          <w:szCs w:val="20"/>
          <w:lang w:val="en-US"/>
        </w:rPr>
        <w:t xml:space="preserve"> the </w:t>
      </w:r>
      <w:r w:rsidR="009C6ED0">
        <w:rPr>
          <w:color w:val="auto"/>
          <w:sz w:val="20"/>
          <w:szCs w:val="20"/>
          <w:lang w:val="en-US"/>
        </w:rPr>
        <w:t>Tutorship process</w:t>
      </w:r>
      <w:r w:rsidR="00822A98">
        <w:rPr>
          <w:color w:val="auto"/>
          <w:sz w:val="20"/>
          <w:szCs w:val="20"/>
          <w:lang w:val="en-US"/>
        </w:rPr>
        <w:t xml:space="preserve"> work has been completed. </w:t>
      </w:r>
    </w:p>
    <w:p w:rsidR="006E190A" w:rsidRPr="00112382" w:rsidRDefault="006E190A" w:rsidP="006E190A">
      <w:pPr>
        <w:pStyle w:val="Default"/>
        <w:rPr>
          <w:color w:val="auto"/>
          <w:sz w:val="20"/>
          <w:szCs w:val="20"/>
          <w:lang w:val="en-US"/>
        </w:rPr>
      </w:pPr>
    </w:p>
    <w:p w:rsidR="006E190A" w:rsidRPr="001F7538" w:rsidRDefault="006E190A" w:rsidP="006E190A">
      <w:pPr>
        <w:pStyle w:val="Default"/>
        <w:rPr>
          <w:color w:val="auto"/>
          <w:sz w:val="20"/>
          <w:szCs w:val="20"/>
          <w:lang w:val="en-US"/>
        </w:rPr>
      </w:pPr>
      <w:r w:rsidRPr="001F7538">
        <w:rPr>
          <w:b/>
          <w:bCs/>
          <w:color w:val="auto"/>
          <w:sz w:val="20"/>
          <w:szCs w:val="20"/>
          <w:lang w:val="en-US"/>
        </w:rPr>
        <w:t>2. INTRODUC</w:t>
      </w:r>
      <w:r w:rsidR="00822A98" w:rsidRPr="001F7538">
        <w:rPr>
          <w:b/>
          <w:bCs/>
          <w:color w:val="auto"/>
          <w:sz w:val="20"/>
          <w:szCs w:val="20"/>
          <w:lang w:val="en-US"/>
        </w:rPr>
        <w:t>TION</w:t>
      </w:r>
    </w:p>
    <w:p w:rsidR="006E190A" w:rsidRPr="001F7538" w:rsidRDefault="006E190A" w:rsidP="006E190A">
      <w:pPr>
        <w:pStyle w:val="Default"/>
        <w:rPr>
          <w:color w:val="auto"/>
          <w:sz w:val="20"/>
          <w:szCs w:val="20"/>
          <w:lang w:val="en-US"/>
        </w:rPr>
      </w:pPr>
    </w:p>
    <w:p w:rsidR="006E190A" w:rsidRPr="001F7538" w:rsidRDefault="00C81827" w:rsidP="006E190A">
      <w:pPr>
        <w:pStyle w:val="Default"/>
        <w:rPr>
          <w:color w:val="auto"/>
          <w:sz w:val="20"/>
          <w:szCs w:val="20"/>
          <w:lang w:val="en-US"/>
        </w:rPr>
      </w:pPr>
      <w:r w:rsidRPr="001F7538">
        <w:rPr>
          <w:color w:val="auto"/>
          <w:sz w:val="20"/>
          <w:szCs w:val="20"/>
          <w:lang w:val="en-US"/>
        </w:rPr>
        <w:t xml:space="preserve">This is the section where the formal presentation of </w:t>
      </w:r>
      <w:r w:rsidR="009C6ED0">
        <w:rPr>
          <w:color w:val="auto"/>
          <w:sz w:val="20"/>
          <w:szCs w:val="20"/>
          <w:lang w:val="en-US"/>
        </w:rPr>
        <w:t xml:space="preserve">the </w:t>
      </w:r>
      <w:r w:rsidRPr="001F7538">
        <w:rPr>
          <w:color w:val="auto"/>
          <w:sz w:val="20"/>
          <w:szCs w:val="20"/>
          <w:lang w:val="en-US"/>
        </w:rPr>
        <w:t xml:space="preserve">FGP is made, stating the purpose of the research, the reasons for its execution and the grounds that support it. Its extension can range from four to six pages, depending on the characteristics of the project. Must be written in prose </w:t>
      </w:r>
      <w:r w:rsidR="001F7538" w:rsidRPr="001F7538">
        <w:rPr>
          <w:color w:val="auto"/>
          <w:sz w:val="20"/>
          <w:szCs w:val="20"/>
          <w:lang w:val="en-US"/>
        </w:rPr>
        <w:t xml:space="preserve">form </w:t>
      </w:r>
      <w:r w:rsidRPr="001F7538">
        <w:rPr>
          <w:color w:val="auto"/>
          <w:sz w:val="20"/>
          <w:szCs w:val="20"/>
          <w:lang w:val="en-US"/>
        </w:rPr>
        <w:t>(with or without subtitles), and must contain the following information</w:t>
      </w:r>
      <w:r w:rsidR="001F7538" w:rsidRPr="001F7538">
        <w:rPr>
          <w:color w:val="auto"/>
          <w:sz w:val="20"/>
          <w:szCs w:val="20"/>
          <w:lang w:val="en-US"/>
        </w:rPr>
        <w:t>:</w:t>
      </w:r>
    </w:p>
    <w:p w:rsidR="006E190A" w:rsidRPr="001F7538" w:rsidRDefault="001F7538" w:rsidP="00A85F24">
      <w:pPr>
        <w:pStyle w:val="Default"/>
        <w:numPr>
          <w:ilvl w:val="0"/>
          <w:numId w:val="3"/>
        </w:numPr>
        <w:spacing w:after="26"/>
        <w:rPr>
          <w:color w:val="auto"/>
          <w:sz w:val="20"/>
          <w:szCs w:val="20"/>
          <w:lang w:val="en-US"/>
        </w:rPr>
      </w:pPr>
      <w:r w:rsidRPr="001F7538">
        <w:rPr>
          <w:color w:val="auto"/>
          <w:sz w:val="20"/>
          <w:szCs w:val="20"/>
          <w:lang w:val="en-US"/>
        </w:rPr>
        <w:t>Background</w:t>
      </w:r>
      <w:r w:rsidR="00C672B4">
        <w:rPr>
          <w:color w:val="auto"/>
          <w:sz w:val="20"/>
          <w:szCs w:val="20"/>
          <w:lang w:val="en-US"/>
        </w:rPr>
        <w:t>.</w:t>
      </w:r>
    </w:p>
    <w:p w:rsidR="006E190A" w:rsidRPr="001F7538" w:rsidRDefault="001F7538" w:rsidP="00A85F24">
      <w:pPr>
        <w:pStyle w:val="Default"/>
        <w:numPr>
          <w:ilvl w:val="0"/>
          <w:numId w:val="3"/>
        </w:numPr>
        <w:spacing w:after="26"/>
        <w:rPr>
          <w:color w:val="auto"/>
          <w:sz w:val="20"/>
          <w:szCs w:val="20"/>
          <w:lang w:val="en-US"/>
        </w:rPr>
      </w:pPr>
      <w:r w:rsidRPr="001F7538">
        <w:rPr>
          <w:color w:val="auto"/>
          <w:sz w:val="20"/>
          <w:szCs w:val="20"/>
          <w:lang w:val="en-US"/>
        </w:rPr>
        <w:t>Probl</w:t>
      </w:r>
      <w:r>
        <w:rPr>
          <w:color w:val="auto"/>
          <w:sz w:val="20"/>
          <w:szCs w:val="20"/>
          <w:lang w:val="en-US"/>
        </w:rPr>
        <w:t>em</w:t>
      </w:r>
      <w:r w:rsidR="006E190A" w:rsidRPr="001F7538">
        <w:rPr>
          <w:color w:val="auto"/>
          <w:sz w:val="20"/>
          <w:szCs w:val="20"/>
          <w:lang w:val="en-US"/>
        </w:rPr>
        <w:t xml:space="preserve"> (</w:t>
      </w:r>
      <w:r w:rsidRPr="001F7538">
        <w:rPr>
          <w:color w:val="auto"/>
          <w:sz w:val="20"/>
          <w:szCs w:val="20"/>
          <w:lang w:val="en-US"/>
        </w:rPr>
        <w:t>or opportunity</w:t>
      </w:r>
      <w:r w:rsidR="006E190A" w:rsidRPr="001F7538">
        <w:rPr>
          <w:color w:val="auto"/>
          <w:sz w:val="20"/>
          <w:szCs w:val="20"/>
          <w:lang w:val="en-US"/>
        </w:rPr>
        <w:t xml:space="preserve">) </w:t>
      </w:r>
      <w:r w:rsidRPr="001F7538">
        <w:rPr>
          <w:color w:val="auto"/>
          <w:sz w:val="20"/>
          <w:szCs w:val="20"/>
          <w:lang w:val="en-US"/>
        </w:rPr>
        <w:t>which gives rise to the FGP</w:t>
      </w:r>
      <w:r w:rsidR="006E190A" w:rsidRPr="001F7538">
        <w:rPr>
          <w:color w:val="auto"/>
          <w:sz w:val="20"/>
          <w:szCs w:val="20"/>
          <w:lang w:val="en-US"/>
        </w:rPr>
        <w:t xml:space="preserve">. </w:t>
      </w:r>
    </w:p>
    <w:p w:rsidR="006E190A" w:rsidRPr="001F7538" w:rsidRDefault="001F7538" w:rsidP="00A85F24">
      <w:pPr>
        <w:pStyle w:val="Default"/>
        <w:numPr>
          <w:ilvl w:val="0"/>
          <w:numId w:val="3"/>
        </w:numPr>
        <w:spacing w:after="26"/>
        <w:rPr>
          <w:color w:val="auto"/>
          <w:sz w:val="20"/>
          <w:szCs w:val="20"/>
          <w:lang w:val="en-US"/>
        </w:rPr>
      </w:pPr>
      <w:r w:rsidRPr="001F7538">
        <w:rPr>
          <w:color w:val="auto"/>
          <w:sz w:val="20"/>
          <w:szCs w:val="20"/>
          <w:lang w:val="en-US"/>
        </w:rPr>
        <w:t>Project justification</w:t>
      </w:r>
      <w:r w:rsidR="00C672B4">
        <w:rPr>
          <w:color w:val="auto"/>
          <w:sz w:val="20"/>
          <w:szCs w:val="20"/>
          <w:lang w:val="en-US"/>
        </w:rPr>
        <w:t>.</w:t>
      </w:r>
    </w:p>
    <w:p w:rsidR="006E190A" w:rsidRPr="001F7538" w:rsidRDefault="001F7538" w:rsidP="00A85F24">
      <w:pPr>
        <w:pStyle w:val="Default"/>
        <w:numPr>
          <w:ilvl w:val="0"/>
          <w:numId w:val="3"/>
        </w:numPr>
        <w:rPr>
          <w:color w:val="auto"/>
          <w:sz w:val="20"/>
          <w:szCs w:val="20"/>
          <w:lang w:val="en-US"/>
        </w:rPr>
      </w:pPr>
      <w:r w:rsidRPr="001F7538">
        <w:rPr>
          <w:color w:val="auto"/>
          <w:sz w:val="20"/>
          <w:szCs w:val="20"/>
          <w:lang w:val="en-US"/>
        </w:rPr>
        <w:t xml:space="preserve">Objectives (general and specific). The introduction should end with the proposal of the objectives. </w:t>
      </w:r>
    </w:p>
    <w:p w:rsidR="006E190A" w:rsidRPr="004F4B46" w:rsidRDefault="006E190A" w:rsidP="006E190A">
      <w:pPr>
        <w:pStyle w:val="Default"/>
        <w:rPr>
          <w:color w:val="auto"/>
          <w:sz w:val="20"/>
          <w:szCs w:val="20"/>
          <w:lang w:val="en-US"/>
        </w:rPr>
      </w:pPr>
    </w:p>
    <w:p w:rsidR="006E190A" w:rsidRPr="001F7538" w:rsidRDefault="009A7850" w:rsidP="006E190A">
      <w:pPr>
        <w:pStyle w:val="Default"/>
        <w:rPr>
          <w:color w:val="auto"/>
          <w:sz w:val="20"/>
          <w:szCs w:val="20"/>
          <w:lang w:val="en-US"/>
        </w:rPr>
      </w:pPr>
      <w:r>
        <w:rPr>
          <w:color w:val="auto"/>
          <w:sz w:val="20"/>
          <w:szCs w:val="20"/>
          <w:lang w:val="en-US"/>
        </w:rPr>
        <w:t>B</w:t>
      </w:r>
      <w:r w:rsidR="001F7538" w:rsidRPr="001F7538">
        <w:rPr>
          <w:color w:val="auto"/>
          <w:sz w:val="20"/>
          <w:szCs w:val="20"/>
          <w:lang w:val="en-US"/>
        </w:rPr>
        <w:t xml:space="preserve">ackground corresponds to the information, data or references of the institution, department, activity or sector where the idea for the </w:t>
      </w:r>
      <w:r w:rsidR="001F7538">
        <w:rPr>
          <w:color w:val="auto"/>
          <w:sz w:val="20"/>
          <w:szCs w:val="20"/>
          <w:lang w:val="en-US"/>
        </w:rPr>
        <w:t>p</w:t>
      </w:r>
      <w:r w:rsidR="001F7538" w:rsidRPr="001F7538">
        <w:rPr>
          <w:color w:val="auto"/>
          <w:sz w:val="20"/>
          <w:szCs w:val="20"/>
          <w:lang w:val="en-US"/>
        </w:rPr>
        <w:t xml:space="preserve">roject/research arises. </w:t>
      </w:r>
    </w:p>
    <w:p w:rsidR="006E190A" w:rsidRPr="001F7538" w:rsidRDefault="001F7538" w:rsidP="006E190A">
      <w:pPr>
        <w:pStyle w:val="Default"/>
        <w:rPr>
          <w:color w:val="auto"/>
          <w:sz w:val="20"/>
          <w:szCs w:val="20"/>
          <w:lang w:val="en-US"/>
        </w:rPr>
      </w:pPr>
      <w:r w:rsidRPr="001F7538">
        <w:rPr>
          <w:color w:val="auto"/>
          <w:sz w:val="20"/>
          <w:szCs w:val="20"/>
          <w:lang w:val="en-US"/>
        </w:rPr>
        <w:t xml:space="preserve">The problem or opportunity is what gives rise to the idea of the work and a good proposal allows for an accurate theoretical and methodological orientation to </w:t>
      </w:r>
      <w:r w:rsidR="009A7850">
        <w:rPr>
          <w:color w:val="auto"/>
          <w:sz w:val="20"/>
          <w:szCs w:val="20"/>
          <w:lang w:val="en-US"/>
        </w:rPr>
        <w:t>develop</w:t>
      </w:r>
      <w:r w:rsidRPr="001F7538">
        <w:rPr>
          <w:color w:val="auto"/>
          <w:sz w:val="20"/>
          <w:szCs w:val="20"/>
          <w:lang w:val="en-US"/>
        </w:rPr>
        <w:t xml:space="preserve"> research. </w:t>
      </w:r>
      <w:r w:rsidR="009A7850">
        <w:rPr>
          <w:color w:val="auto"/>
          <w:sz w:val="20"/>
          <w:szCs w:val="20"/>
          <w:lang w:val="en-US"/>
        </w:rPr>
        <w:t xml:space="preserve">It is advisable to divide the problem into simpler units for better understanding and </w:t>
      </w:r>
      <w:r w:rsidR="009A7850" w:rsidRPr="009A7850">
        <w:rPr>
          <w:color w:val="auto"/>
          <w:sz w:val="20"/>
          <w:szCs w:val="20"/>
          <w:lang w:val="en-US"/>
        </w:rPr>
        <w:t>determination of methodological research strategies and solution</w:t>
      </w:r>
      <w:r w:rsidR="009A7850">
        <w:rPr>
          <w:color w:val="auto"/>
          <w:sz w:val="20"/>
          <w:szCs w:val="20"/>
          <w:lang w:val="en-US"/>
        </w:rPr>
        <w:t>.</w:t>
      </w:r>
    </w:p>
    <w:p w:rsidR="006E190A" w:rsidRPr="001F7538" w:rsidRDefault="006E190A" w:rsidP="006E190A">
      <w:pPr>
        <w:pStyle w:val="Default"/>
        <w:rPr>
          <w:color w:val="auto"/>
          <w:sz w:val="20"/>
          <w:szCs w:val="20"/>
          <w:lang w:val="en-US"/>
        </w:rPr>
      </w:pPr>
      <w:r w:rsidRPr="001F7538">
        <w:rPr>
          <w:color w:val="auto"/>
          <w:sz w:val="20"/>
          <w:szCs w:val="20"/>
          <w:lang w:val="en-US"/>
        </w:rPr>
        <w:t xml:space="preserve"> </w:t>
      </w:r>
    </w:p>
    <w:p w:rsidR="006E190A" w:rsidRPr="009A7850" w:rsidRDefault="009A7850" w:rsidP="006E190A">
      <w:pPr>
        <w:pStyle w:val="Default"/>
        <w:rPr>
          <w:color w:val="auto"/>
          <w:sz w:val="20"/>
          <w:szCs w:val="20"/>
          <w:lang w:val="en-US"/>
        </w:rPr>
      </w:pPr>
      <w:r w:rsidRPr="009A7850">
        <w:rPr>
          <w:color w:val="auto"/>
          <w:sz w:val="20"/>
          <w:szCs w:val="20"/>
          <w:lang w:val="en-US"/>
        </w:rPr>
        <w:t>The justification is the proposal, summarized and concrete, of the motives of why the research is being undertaken. The justification seeks to answers the following questions</w:t>
      </w:r>
      <w:r w:rsidR="006E190A" w:rsidRPr="009A7850">
        <w:rPr>
          <w:color w:val="auto"/>
          <w:sz w:val="20"/>
          <w:szCs w:val="20"/>
          <w:lang w:val="en-US"/>
        </w:rPr>
        <w:t xml:space="preserve">: </w:t>
      </w:r>
      <w:r w:rsidRPr="009A7850">
        <w:rPr>
          <w:color w:val="auto"/>
          <w:sz w:val="20"/>
          <w:szCs w:val="20"/>
          <w:lang w:val="en-US"/>
        </w:rPr>
        <w:t>Why was the dissertation prepared</w:t>
      </w:r>
      <w:r w:rsidR="006E190A" w:rsidRPr="009A7850">
        <w:rPr>
          <w:color w:val="auto"/>
          <w:sz w:val="20"/>
          <w:szCs w:val="20"/>
          <w:lang w:val="en-US"/>
        </w:rPr>
        <w:t xml:space="preserve">? </w:t>
      </w:r>
      <w:r w:rsidRPr="009A7850">
        <w:rPr>
          <w:color w:val="auto"/>
          <w:sz w:val="20"/>
          <w:szCs w:val="20"/>
          <w:lang w:val="en-US"/>
        </w:rPr>
        <w:t xml:space="preserve">Why </w:t>
      </w:r>
      <w:r>
        <w:rPr>
          <w:color w:val="auto"/>
          <w:sz w:val="20"/>
          <w:szCs w:val="20"/>
          <w:lang w:val="en-US"/>
        </w:rPr>
        <w:t>was the topic chosen</w:t>
      </w:r>
      <w:r w:rsidR="006E190A" w:rsidRPr="009A7850">
        <w:rPr>
          <w:color w:val="auto"/>
          <w:sz w:val="20"/>
          <w:szCs w:val="20"/>
          <w:lang w:val="en-US"/>
        </w:rPr>
        <w:t xml:space="preserve">? </w:t>
      </w:r>
    </w:p>
    <w:p w:rsidR="006E190A" w:rsidRPr="007D3FC7" w:rsidRDefault="006E190A" w:rsidP="006E190A">
      <w:pPr>
        <w:pStyle w:val="Default"/>
        <w:rPr>
          <w:color w:val="auto"/>
          <w:sz w:val="20"/>
          <w:szCs w:val="20"/>
          <w:lang w:val="en-US"/>
        </w:rPr>
      </w:pPr>
    </w:p>
    <w:p w:rsidR="006E190A" w:rsidRPr="007D3FC7" w:rsidRDefault="006B6FC7" w:rsidP="006E190A">
      <w:pPr>
        <w:pStyle w:val="Default"/>
        <w:rPr>
          <w:color w:val="auto"/>
          <w:lang w:val="en-US"/>
        </w:rPr>
      </w:pPr>
      <w:r w:rsidRPr="007D3FC7">
        <w:rPr>
          <w:color w:val="auto"/>
          <w:sz w:val="20"/>
          <w:szCs w:val="20"/>
          <w:lang w:val="en-US"/>
        </w:rPr>
        <w:t xml:space="preserve">The objectives represent the definition of what </w:t>
      </w:r>
      <w:r w:rsidR="008E4E04">
        <w:rPr>
          <w:color w:val="auto"/>
          <w:sz w:val="20"/>
          <w:szCs w:val="20"/>
          <w:lang w:val="en-US"/>
        </w:rPr>
        <w:t>the FGP</w:t>
      </w:r>
      <w:r w:rsidRPr="007D3FC7">
        <w:rPr>
          <w:color w:val="auto"/>
          <w:sz w:val="20"/>
          <w:szCs w:val="20"/>
          <w:lang w:val="en-US"/>
        </w:rPr>
        <w:t xml:space="preserve"> intends to accomplish (FGP product and deliverables). They should be written in a simple, concrete manner and take</w:t>
      </w:r>
      <w:r w:rsidR="007D3FC7" w:rsidRPr="007D3FC7">
        <w:rPr>
          <w:color w:val="auto"/>
          <w:sz w:val="20"/>
          <w:szCs w:val="20"/>
          <w:lang w:val="en-US"/>
        </w:rPr>
        <w:t xml:space="preserve"> into account the following</w:t>
      </w:r>
      <w:r w:rsidR="006E190A" w:rsidRPr="007D3FC7">
        <w:rPr>
          <w:color w:val="auto"/>
          <w:sz w:val="20"/>
          <w:szCs w:val="20"/>
          <w:lang w:val="en-US"/>
        </w:rPr>
        <w:t xml:space="preserve">: </w:t>
      </w:r>
    </w:p>
    <w:p w:rsidR="006E190A" w:rsidRPr="007D3FC7" w:rsidRDefault="007D3FC7" w:rsidP="00C672B4">
      <w:pPr>
        <w:pStyle w:val="Default"/>
        <w:numPr>
          <w:ilvl w:val="0"/>
          <w:numId w:val="4"/>
        </w:numPr>
        <w:spacing w:after="24"/>
        <w:rPr>
          <w:color w:val="auto"/>
          <w:sz w:val="20"/>
          <w:szCs w:val="20"/>
          <w:lang w:val="en-US"/>
        </w:rPr>
      </w:pPr>
      <w:r w:rsidRPr="007D3FC7">
        <w:rPr>
          <w:color w:val="auto"/>
          <w:sz w:val="20"/>
          <w:szCs w:val="20"/>
          <w:lang w:val="en-US"/>
        </w:rPr>
        <w:t>Start with an infinitive verb.</w:t>
      </w:r>
    </w:p>
    <w:p w:rsidR="006E190A" w:rsidRPr="007D3FC7" w:rsidRDefault="007D3FC7" w:rsidP="00C672B4">
      <w:pPr>
        <w:pStyle w:val="Default"/>
        <w:numPr>
          <w:ilvl w:val="0"/>
          <w:numId w:val="4"/>
        </w:numPr>
        <w:spacing w:after="24"/>
        <w:rPr>
          <w:color w:val="auto"/>
          <w:sz w:val="20"/>
          <w:szCs w:val="20"/>
          <w:lang w:val="en-US"/>
        </w:rPr>
      </w:pPr>
      <w:r w:rsidRPr="007D3FC7">
        <w:rPr>
          <w:color w:val="auto"/>
          <w:sz w:val="20"/>
          <w:szCs w:val="20"/>
          <w:lang w:val="en-US"/>
        </w:rPr>
        <w:t>They must first determine</w:t>
      </w:r>
      <w:r>
        <w:rPr>
          <w:color w:val="auto"/>
          <w:sz w:val="20"/>
          <w:szCs w:val="20"/>
          <w:lang w:val="en-US"/>
        </w:rPr>
        <w:t xml:space="preserve"> what is to be done and then</w:t>
      </w:r>
      <w:r w:rsidRPr="007D3FC7">
        <w:rPr>
          <w:color w:val="auto"/>
          <w:sz w:val="20"/>
          <w:szCs w:val="20"/>
          <w:lang w:val="en-US"/>
        </w:rPr>
        <w:t xml:space="preserve"> why it</w:t>
      </w:r>
      <w:r>
        <w:rPr>
          <w:color w:val="auto"/>
          <w:sz w:val="20"/>
          <w:szCs w:val="20"/>
          <w:lang w:val="en-US"/>
        </w:rPr>
        <w:t>´</w:t>
      </w:r>
      <w:r w:rsidRPr="007D3FC7">
        <w:rPr>
          <w:color w:val="auto"/>
          <w:sz w:val="20"/>
          <w:szCs w:val="20"/>
          <w:lang w:val="en-US"/>
        </w:rPr>
        <w:t xml:space="preserve">s </w:t>
      </w:r>
      <w:r>
        <w:rPr>
          <w:color w:val="auto"/>
          <w:sz w:val="20"/>
          <w:szCs w:val="20"/>
          <w:lang w:val="en-US"/>
        </w:rPr>
        <w:t xml:space="preserve">being </w:t>
      </w:r>
      <w:r w:rsidRPr="007D3FC7">
        <w:rPr>
          <w:color w:val="auto"/>
          <w:sz w:val="20"/>
          <w:szCs w:val="20"/>
          <w:lang w:val="en-US"/>
        </w:rPr>
        <w:t xml:space="preserve">done. </w:t>
      </w:r>
    </w:p>
    <w:p w:rsidR="006E190A" w:rsidRPr="007D3FC7" w:rsidRDefault="007D3FC7" w:rsidP="00C672B4">
      <w:pPr>
        <w:pStyle w:val="Default"/>
        <w:numPr>
          <w:ilvl w:val="0"/>
          <w:numId w:val="4"/>
        </w:numPr>
        <w:rPr>
          <w:color w:val="auto"/>
          <w:sz w:val="20"/>
          <w:szCs w:val="20"/>
          <w:lang w:val="en-US"/>
        </w:rPr>
      </w:pPr>
      <w:r>
        <w:rPr>
          <w:color w:val="auto"/>
          <w:sz w:val="20"/>
          <w:szCs w:val="20"/>
          <w:lang w:val="en-US"/>
        </w:rPr>
        <w:t xml:space="preserve">Limit </w:t>
      </w:r>
      <w:r w:rsidRPr="007D3FC7">
        <w:rPr>
          <w:color w:val="auto"/>
          <w:sz w:val="20"/>
          <w:szCs w:val="20"/>
          <w:lang w:val="en-US"/>
        </w:rPr>
        <w:t xml:space="preserve">writing to concrete phrases. </w:t>
      </w:r>
    </w:p>
    <w:p w:rsidR="006E190A" w:rsidRPr="007D3FC7" w:rsidRDefault="006E190A" w:rsidP="006E190A">
      <w:pPr>
        <w:pStyle w:val="Default"/>
        <w:rPr>
          <w:color w:val="auto"/>
          <w:sz w:val="20"/>
          <w:szCs w:val="20"/>
          <w:lang w:val="en-US"/>
        </w:rPr>
      </w:pPr>
    </w:p>
    <w:p w:rsidR="006E190A" w:rsidRPr="00817663" w:rsidRDefault="00817663" w:rsidP="006E190A">
      <w:pPr>
        <w:pStyle w:val="Default"/>
        <w:rPr>
          <w:color w:val="auto"/>
          <w:sz w:val="20"/>
          <w:szCs w:val="20"/>
          <w:lang w:val="en-US"/>
        </w:rPr>
      </w:pPr>
      <w:r w:rsidRPr="00817663">
        <w:rPr>
          <w:color w:val="auto"/>
          <w:sz w:val="20"/>
          <w:szCs w:val="20"/>
          <w:lang w:val="en-US"/>
        </w:rPr>
        <w:t xml:space="preserve">The overall objective should describe the main objective </w:t>
      </w:r>
      <w:r>
        <w:rPr>
          <w:color w:val="auto"/>
          <w:sz w:val="20"/>
          <w:szCs w:val="20"/>
          <w:lang w:val="en-US"/>
        </w:rPr>
        <w:t>followed</w:t>
      </w:r>
      <w:r w:rsidRPr="00817663">
        <w:rPr>
          <w:color w:val="auto"/>
          <w:sz w:val="20"/>
          <w:szCs w:val="20"/>
          <w:lang w:val="en-US"/>
        </w:rPr>
        <w:t xml:space="preserve"> by the </w:t>
      </w:r>
      <w:r>
        <w:rPr>
          <w:color w:val="auto"/>
          <w:sz w:val="20"/>
          <w:szCs w:val="20"/>
          <w:lang w:val="en-US"/>
        </w:rPr>
        <w:t>research</w:t>
      </w:r>
      <w:r w:rsidRPr="00817663">
        <w:rPr>
          <w:color w:val="auto"/>
          <w:sz w:val="20"/>
          <w:szCs w:val="20"/>
          <w:lang w:val="en-US"/>
        </w:rPr>
        <w:t xml:space="preserve">, the reason that will give </w:t>
      </w:r>
      <w:r>
        <w:rPr>
          <w:color w:val="auto"/>
          <w:sz w:val="20"/>
          <w:szCs w:val="20"/>
          <w:lang w:val="en-US"/>
        </w:rPr>
        <w:t>it validity</w:t>
      </w:r>
      <w:r w:rsidRPr="00817663">
        <w:rPr>
          <w:color w:val="auto"/>
          <w:sz w:val="20"/>
          <w:szCs w:val="20"/>
          <w:lang w:val="en-US"/>
        </w:rPr>
        <w:t>. It is directly related to the product of the project / research.</w:t>
      </w:r>
    </w:p>
    <w:p w:rsidR="000F7477" w:rsidRDefault="000F7477" w:rsidP="006E190A">
      <w:pPr>
        <w:pStyle w:val="Default"/>
        <w:rPr>
          <w:color w:val="auto"/>
          <w:sz w:val="20"/>
          <w:szCs w:val="20"/>
          <w:lang w:val="en-US"/>
        </w:rPr>
      </w:pPr>
    </w:p>
    <w:p w:rsidR="006E190A" w:rsidRPr="00817663" w:rsidRDefault="00817663" w:rsidP="006E190A">
      <w:pPr>
        <w:pStyle w:val="Default"/>
        <w:rPr>
          <w:color w:val="auto"/>
          <w:sz w:val="20"/>
          <w:szCs w:val="20"/>
          <w:lang w:val="en-US"/>
        </w:rPr>
      </w:pPr>
      <w:r w:rsidRPr="00817663">
        <w:rPr>
          <w:color w:val="auto"/>
          <w:sz w:val="20"/>
          <w:szCs w:val="20"/>
          <w:lang w:val="en-US"/>
        </w:rPr>
        <w:t xml:space="preserve">The specific objectives should represent what is to be concretely achieved and </w:t>
      </w:r>
      <w:r>
        <w:rPr>
          <w:color w:val="auto"/>
          <w:sz w:val="20"/>
          <w:szCs w:val="20"/>
          <w:lang w:val="en-US"/>
        </w:rPr>
        <w:t xml:space="preserve">what are the contributions in achieving the result of the general objective. The specific objectives should be presented in order of priority according to </w:t>
      </w:r>
      <w:r w:rsidR="00445807">
        <w:rPr>
          <w:color w:val="auto"/>
          <w:sz w:val="20"/>
          <w:szCs w:val="20"/>
          <w:lang w:val="en-US"/>
        </w:rPr>
        <w:t>characteristics of the project topic</w:t>
      </w:r>
      <w:r>
        <w:rPr>
          <w:color w:val="auto"/>
          <w:sz w:val="20"/>
          <w:szCs w:val="20"/>
          <w:lang w:val="en-US"/>
        </w:rPr>
        <w:t xml:space="preserve">. </w:t>
      </w:r>
      <w:r w:rsidR="00445807">
        <w:rPr>
          <w:color w:val="auto"/>
          <w:sz w:val="20"/>
          <w:szCs w:val="20"/>
          <w:lang w:val="en-US"/>
        </w:rPr>
        <w:t xml:space="preserve">These are directly related to the deliverables of the project/research. </w:t>
      </w:r>
    </w:p>
    <w:p w:rsidR="000F7477" w:rsidRDefault="000F7477" w:rsidP="006E190A">
      <w:pPr>
        <w:pStyle w:val="Default"/>
        <w:rPr>
          <w:color w:val="auto"/>
          <w:sz w:val="20"/>
          <w:szCs w:val="20"/>
          <w:lang w:val="en-US"/>
        </w:rPr>
      </w:pPr>
    </w:p>
    <w:p w:rsidR="006E190A" w:rsidRPr="00445807" w:rsidRDefault="00445807" w:rsidP="006E190A">
      <w:pPr>
        <w:pStyle w:val="Default"/>
        <w:rPr>
          <w:color w:val="auto"/>
          <w:sz w:val="20"/>
          <w:szCs w:val="20"/>
          <w:lang w:val="en-US"/>
        </w:rPr>
      </w:pPr>
      <w:r w:rsidRPr="00445807">
        <w:rPr>
          <w:color w:val="auto"/>
          <w:sz w:val="20"/>
          <w:szCs w:val="20"/>
          <w:lang w:val="en-US"/>
        </w:rPr>
        <w:t>The introduction should not be too long (three to six pages m</w:t>
      </w:r>
      <w:r>
        <w:rPr>
          <w:color w:val="auto"/>
          <w:sz w:val="20"/>
          <w:szCs w:val="20"/>
          <w:lang w:val="en-US"/>
        </w:rPr>
        <w:t>a</w:t>
      </w:r>
      <w:r w:rsidRPr="00445807">
        <w:rPr>
          <w:color w:val="auto"/>
          <w:sz w:val="20"/>
          <w:szCs w:val="20"/>
          <w:lang w:val="en-US"/>
        </w:rPr>
        <w:t>ximum)</w:t>
      </w:r>
      <w:r>
        <w:rPr>
          <w:color w:val="auto"/>
          <w:sz w:val="20"/>
          <w:szCs w:val="20"/>
          <w:lang w:val="en-US"/>
        </w:rPr>
        <w:t>,</w:t>
      </w:r>
      <w:r w:rsidRPr="00445807">
        <w:rPr>
          <w:color w:val="auto"/>
          <w:sz w:val="20"/>
          <w:szCs w:val="20"/>
          <w:lang w:val="en-US"/>
        </w:rPr>
        <w:t xml:space="preserve"> and should be focused on the topics to be discussed in the FG</w:t>
      </w:r>
      <w:r>
        <w:rPr>
          <w:color w:val="auto"/>
          <w:sz w:val="20"/>
          <w:szCs w:val="20"/>
          <w:lang w:val="en-US"/>
        </w:rPr>
        <w:t>P.</w:t>
      </w:r>
    </w:p>
    <w:p w:rsidR="006E190A" w:rsidRPr="00445807" w:rsidRDefault="006E190A" w:rsidP="006E190A">
      <w:pPr>
        <w:pStyle w:val="Default"/>
        <w:rPr>
          <w:color w:val="auto"/>
          <w:sz w:val="20"/>
          <w:szCs w:val="20"/>
          <w:lang w:val="en-US"/>
        </w:rPr>
      </w:pPr>
      <w:r w:rsidRPr="00445807">
        <w:rPr>
          <w:color w:val="auto"/>
          <w:sz w:val="20"/>
          <w:szCs w:val="20"/>
          <w:lang w:val="en-US"/>
        </w:rPr>
        <w:t xml:space="preserve"> </w:t>
      </w:r>
    </w:p>
    <w:p w:rsidR="006E190A" w:rsidRPr="00C112C0" w:rsidRDefault="006E190A" w:rsidP="006E190A">
      <w:pPr>
        <w:pStyle w:val="Default"/>
        <w:rPr>
          <w:color w:val="auto"/>
          <w:sz w:val="20"/>
          <w:szCs w:val="20"/>
          <w:lang w:val="en-US"/>
        </w:rPr>
      </w:pPr>
      <w:r w:rsidRPr="00C112C0">
        <w:rPr>
          <w:b/>
          <w:bCs/>
          <w:color w:val="auto"/>
          <w:sz w:val="20"/>
          <w:szCs w:val="20"/>
          <w:lang w:val="en-US"/>
        </w:rPr>
        <w:t xml:space="preserve">3. </w:t>
      </w:r>
      <w:r w:rsidR="007A2A65" w:rsidRPr="00C112C0">
        <w:rPr>
          <w:b/>
          <w:bCs/>
          <w:color w:val="auto"/>
          <w:sz w:val="20"/>
          <w:szCs w:val="20"/>
          <w:lang w:val="en-US"/>
        </w:rPr>
        <w:t>THEORETICAL FRAMEWORK</w:t>
      </w:r>
    </w:p>
    <w:p w:rsidR="006E190A" w:rsidRPr="00C112C0" w:rsidRDefault="006E190A" w:rsidP="006E190A">
      <w:pPr>
        <w:pStyle w:val="Default"/>
        <w:rPr>
          <w:color w:val="auto"/>
          <w:sz w:val="20"/>
          <w:szCs w:val="20"/>
          <w:lang w:val="en-US"/>
        </w:rPr>
      </w:pPr>
    </w:p>
    <w:p w:rsidR="006E190A" w:rsidRPr="007A2A65" w:rsidRDefault="007A2A65" w:rsidP="006E190A">
      <w:pPr>
        <w:pStyle w:val="Default"/>
        <w:rPr>
          <w:color w:val="auto"/>
          <w:sz w:val="20"/>
          <w:szCs w:val="20"/>
          <w:lang w:val="en-US"/>
        </w:rPr>
      </w:pPr>
      <w:r w:rsidRPr="00C112C0">
        <w:rPr>
          <w:color w:val="auto"/>
          <w:sz w:val="20"/>
          <w:szCs w:val="20"/>
          <w:lang w:val="en-US"/>
        </w:rPr>
        <w:t>The Theoretical Framework can be defined</w:t>
      </w:r>
      <w:r w:rsidR="00C112C0" w:rsidRPr="00C112C0">
        <w:rPr>
          <w:color w:val="auto"/>
          <w:sz w:val="20"/>
          <w:szCs w:val="20"/>
          <w:lang w:val="en-US"/>
        </w:rPr>
        <w:t xml:space="preserve"> as a conceptual model in which it describes the manner of how the relations between factors which have been identified as important for the problem, can be theorized</w:t>
      </w:r>
      <w:r w:rsidRPr="00C112C0">
        <w:rPr>
          <w:color w:val="auto"/>
          <w:sz w:val="20"/>
          <w:szCs w:val="20"/>
          <w:lang w:val="en-US"/>
        </w:rPr>
        <w:t xml:space="preserve">. </w:t>
      </w:r>
      <w:r w:rsidRPr="007A2A65">
        <w:rPr>
          <w:color w:val="auto"/>
          <w:sz w:val="20"/>
          <w:szCs w:val="20"/>
          <w:lang w:val="en-US"/>
        </w:rPr>
        <w:t xml:space="preserve">By theory </w:t>
      </w:r>
      <w:r w:rsidR="00C112C0">
        <w:rPr>
          <w:color w:val="auto"/>
          <w:sz w:val="20"/>
          <w:szCs w:val="20"/>
          <w:lang w:val="en-US"/>
        </w:rPr>
        <w:t>it is understood as</w:t>
      </w:r>
      <w:r w:rsidRPr="007A2A65">
        <w:rPr>
          <w:color w:val="auto"/>
          <w:sz w:val="20"/>
          <w:szCs w:val="20"/>
          <w:lang w:val="en-US"/>
        </w:rPr>
        <w:t xml:space="preserve"> a systematically interrelated set of concepts, proposals, definitions and variables that are set in advance in order to explain and predict the events </w:t>
      </w:r>
      <w:r w:rsidR="00C112C0">
        <w:rPr>
          <w:color w:val="auto"/>
          <w:sz w:val="20"/>
          <w:szCs w:val="20"/>
          <w:lang w:val="en-US"/>
        </w:rPr>
        <w:t>that will be</w:t>
      </w:r>
      <w:r w:rsidRPr="007A2A65">
        <w:rPr>
          <w:color w:val="auto"/>
          <w:sz w:val="20"/>
          <w:szCs w:val="20"/>
          <w:lang w:val="en-US"/>
        </w:rPr>
        <w:t xml:space="preserve"> investigated </w:t>
      </w:r>
      <w:r w:rsidR="006E190A" w:rsidRPr="007A2A65">
        <w:rPr>
          <w:color w:val="auto"/>
          <w:sz w:val="20"/>
          <w:szCs w:val="20"/>
          <w:lang w:val="en-US"/>
        </w:rPr>
        <w:t>(</w:t>
      </w:r>
      <w:proofErr w:type="spellStart"/>
      <w:r w:rsidR="006E190A" w:rsidRPr="007A2A65">
        <w:rPr>
          <w:color w:val="auto"/>
          <w:sz w:val="20"/>
          <w:szCs w:val="20"/>
          <w:lang w:val="en-US"/>
        </w:rPr>
        <w:t>Eyssautier</w:t>
      </w:r>
      <w:proofErr w:type="spellEnd"/>
      <w:r w:rsidR="006E190A" w:rsidRPr="007A2A65">
        <w:rPr>
          <w:color w:val="auto"/>
          <w:sz w:val="20"/>
          <w:szCs w:val="20"/>
          <w:lang w:val="en-US"/>
        </w:rPr>
        <w:t xml:space="preserve">, 2002). </w:t>
      </w:r>
    </w:p>
    <w:p w:rsidR="007A2A65" w:rsidRPr="007A2A65" w:rsidRDefault="007A2A65" w:rsidP="006E190A">
      <w:pPr>
        <w:pStyle w:val="Default"/>
        <w:rPr>
          <w:color w:val="auto"/>
          <w:sz w:val="20"/>
          <w:szCs w:val="20"/>
          <w:lang w:val="en-US"/>
        </w:rPr>
      </w:pPr>
    </w:p>
    <w:p w:rsidR="006E190A" w:rsidRPr="002B3667" w:rsidRDefault="002B3667" w:rsidP="006E190A">
      <w:pPr>
        <w:pStyle w:val="Default"/>
        <w:rPr>
          <w:color w:val="auto"/>
          <w:sz w:val="20"/>
          <w:szCs w:val="20"/>
          <w:lang w:val="en-US"/>
        </w:rPr>
      </w:pPr>
      <w:r w:rsidRPr="002B3667">
        <w:rPr>
          <w:color w:val="auto"/>
          <w:sz w:val="20"/>
          <w:szCs w:val="20"/>
          <w:lang w:val="en-US"/>
        </w:rPr>
        <w:t xml:space="preserve">Every theoretical framework should include the following elements </w:t>
      </w:r>
      <w:r w:rsidR="006E190A" w:rsidRPr="002B3667">
        <w:rPr>
          <w:color w:val="auto"/>
          <w:sz w:val="20"/>
          <w:szCs w:val="20"/>
          <w:lang w:val="en-US"/>
        </w:rPr>
        <w:t>(</w:t>
      </w:r>
      <w:proofErr w:type="spellStart"/>
      <w:r w:rsidR="006E190A" w:rsidRPr="002B3667">
        <w:rPr>
          <w:color w:val="auto"/>
          <w:sz w:val="20"/>
          <w:szCs w:val="20"/>
          <w:lang w:val="en-US"/>
        </w:rPr>
        <w:t>Eyssautier</w:t>
      </w:r>
      <w:proofErr w:type="spellEnd"/>
      <w:r w:rsidR="006E190A" w:rsidRPr="002B3667">
        <w:rPr>
          <w:color w:val="auto"/>
          <w:sz w:val="20"/>
          <w:szCs w:val="20"/>
          <w:lang w:val="en-US"/>
        </w:rPr>
        <w:t xml:space="preserve">, 2002): </w:t>
      </w:r>
    </w:p>
    <w:p w:rsidR="006E190A" w:rsidRPr="000A2279" w:rsidRDefault="006E190A" w:rsidP="006E190A">
      <w:pPr>
        <w:pStyle w:val="Default"/>
        <w:spacing w:after="13"/>
        <w:rPr>
          <w:color w:val="auto"/>
          <w:sz w:val="20"/>
          <w:szCs w:val="20"/>
          <w:lang w:val="en-US"/>
        </w:rPr>
      </w:pPr>
      <w:r w:rsidRPr="000A2279">
        <w:rPr>
          <w:color w:val="auto"/>
          <w:sz w:val="20"/>
          <w:szCs w:val="20"/>
          <w:lang w:val="en-US"/>
        </w:rPr>
        <w:t xml:space="preserve">a) </w:t>
      </w:r>
      <w:r w:rsidR="000A2279" w:rsidRPr="000A2279">
        <w:rPr>
          <w:color w:val="auto"/>
          <w:sz w:val="20"/>
          <w:szCs w:val="20"/>
          <w:lang w:val="en-US"/>
        </w:rPr>
        <w:t>Those variables (elements or work topics) that are considered relevant for the study, which should be identified, analyzed and discussed</w:t>
      </w:r>
      <w:r w:rsidRPr="000A2279">
        <w:rPr>
          <w:color w:val="auto"/>
          <w:sz w:val="20"/>
          <w:szCs w:val="20"/>
          <w:lang w:val="en-US"/>
        </w:rPr>
        <w:t xml:space="preserve">. </w:t>
      </w:r>
    </w:p>
    <w:p w:rsidR="006E190A" w:rsidRPr="000A2279" w:rsidRDefault="006E190A" w:rsidP="006E190A">
      <w:pPr>
        <w:pStyle w:val="Default"/>
        <w:spacing w:after="13"/>
        <w:rPr>
          <w:color w:val="auto"/>
          <w:sz w:val="20"/>
          <w:szCs w:val="20"/>
          <w:lang w:val="en-US"/>
        </w:rPr>
      </w:pPr>
      <w:r w:rsidRPr="000A2279">
        <w:rPr>
          <w:color w:val="auto"/>
          <w:sz w:val="20"/>
          <w:szCs w:val="20"/>
          <w:lang w:val="en-US"/>
        </w:rPr>
        <w:t xml:space="preserve">b) </w:t>
      </w:r>
      <w:r w:rsidR="000A2279" w:rsidRPr="000A2279">
        <w:rPr>
          <w:color w:val="auto"/>
          <w:sz w:val="20"/>
          <w:szCs w:val="20"/>
          <w:lang w:val="en-US"/>
        </w:rPr>
        <w:t>A relation should be established between two or more variable and the possible theoriz</w:t>
      </w:r>
      <w:r w:rsidR="000A2279">
        <w:rPr>
          <w:color w:val="auto"/>
          <w:sz w:val="20"/>
          <w:szCs w:val="20"/>
          <w:lang w:val="en-US"/>
        </w:rPr>
        <w:t>ing</w:t>
      </w:r>
      <w:r w:rsidR="000A2279" w:rsidRPr="000A2279">
        <w:rPr>
          <w:color w:val="auto"/>
          <w:sz w:val="20"/>
          <w:szCs w:val="20"/>
          <w:lang w:val="en-US"/>
        </w:rPr>
        <w:t xml:space="preserve"> among them</w:t>
      </w:r>
      <w:r w:rsidRPr="000A2279">
        <w:rPr>
          <w:color w:val="auto"/>
          <w:sz w:val="20"/>
          <w:szCs w:val="20"/>
          <w:lang w:val="en-US"/>
        </w:rPr>
        <w:t xml:space="preserve">. </w:t>
      </w:r>
    </w:p>
    <w:p w:rsidR="006E190A" w:rsidRPr="004671FC" w:rsidRDefault="006E190A" w:rsidP="006E190A">
      <w:pPr>
        <w:pStyle w:val="Default"/>
        <w:rPr>
          <w:color w:val="auto"/>
          <w:sz w:val="20"/>
          <w:szCs w:val="20"/>
          <w:lang w:val="en-US"/>
        </w:rPr>
      </w:pPr>
      <w:r w:rsidRPr="004671FC">
        <w:rPr>
          <w:color w:val="auto"/>
          <w:sz w:val="20"/>
          <w:szCs w:val="20"/>
          <w:lang w:val="en-US"/>
        </w:rPr>
        <w:t xml:space="preserve">c) </w:t>
      </w:r>
      <w:r w:rsidR="004671FC">
        <w:rPr>
          <w:color w:val="auto"/>
          <w:sz w:val="20"/>
          <w:szCs w:val="20"/>
          <w:lang w:val="en-US"/>
        </w:rPr>
        <w:t>W</w:t>
      </w:r>
      <w:r w:rsidR="004671FC" w:rsidRPr="004671FC">
        <w:rPr>
          <w:color w:val="auto"/>
          <w:sz w:val="20"/>
          <w:szCs w:val="20"/>
          <w:lang w:val="en-US"/>
        </w:rPr>
        <w:t>hy there could exist a relation amon</w:t>
      </w:r>
      <w:r w:rsidR="004671FC">
        <w:rPr>
          <w:color w:val="auto"/>
          <w:sz w:val="20"/>
          <w:szCs w:val="20"/>
          <w:lang w:val="en-US"/>
        </w:rPr>
        <w:t>g</w:t>
      </w:r>
      <w:r w:rsidR="004671FC" w:rsidRPr="004671FC">
        <w:rPr>
          <w:color w:val="auto"/>
          <w:sz w:val="20"/>
          <w:szCs w:val="20"/>
          <w:lang w:val="en-US"/>
        </w:rPr>
        <w:t xml:space="preserve"> variables and their positive or negative relations should be explained. </w:t>
      </w:r>
    </w:p>
    <w:p w:rsidR="006E190A" w:rsidRPr="004671FC" w:rsidRDefault="006E190A" w:rsidP="006E190A">
      <w:pPr>
        <w:pStyle w:val="Default"/>
        <w:rPr>
          <w:color w:val="auto"/>
          <w:sz w:val="20"/>
          <w:szCs w:val="20"/>
          <w:lang w:val="en-US"/>
        </w:rPr>
      </w:pPr>
    </w:p>
    <w:p w:rsidR="006E190A" w:rsidRPr="004671FC" w:rsidRDefault="004671FC" w:rsidP="006E190A">
      <w:pPr>
        <w:pStyle w:val="Default"/>
        <w:rPr>
          <w:color w:val="auto"/>
          <w:sz w:val="20"/>
          <w:szCs w:val="20"/>
          <w:lang w:val="en-US"/>
        </w:rPr>
      </w:pPr>
      <w:r w:rsidRPr="004671FC">
        <w:rPr>
          <w:color w:val="auto"/>
          <w:sz w:val="20"/>
          <w:szCs w:val="20"/>
          <w:lang w:val="en-US"/>
        </w:rPr>
        <w:t>The theoretical framework can be divided into two sections:</w:t>
      </w:r>
    </w:p>
    <w:p w:rsidR="006E190A" w:rsidRPr="004671FC" w:rsidRDefault="006E190A" w:rsidP="006E190A">
      <w:pPr>
        <w:pStyle w:val="Default"/>
        <w:rPr>
          <w:color w:val="auto"/>
          <w:sz w:val="20"/>
          <w:szCs w:val="20"/>
          <w:lang w:val="en-US"/>
        </w:rPr>
      </w:pPr>
    </w:p>
    <w:p w:rsidR="006E190A" w:rsidRPr="004671FC" w:rsidRDefault="004671FC" w:rsidP="006E190A">
      <w:pPr>
        <w:pStyle w:val="Default"/>
        <w:rPr>
          <w:b/>
          <w:bCs/>
          <w:i/>
          <w:iCs/>
          <w:color w:val="auto"/>
          <w:sz w:val="20"/>
          <w:szCs w:val="20"/>
          <w:lang w:val="en-US"/>
        </w:rPr>
      </w:pPr>
      <w:r>
        <w:rPr>
          <w:b/>
          <w:bCs/>
          <w:i/>
          <w:iCs/>
          <w:color w:val="auto"/>
          <w:sz w:val="20"/>
          <w:szCs w:val="20"/>
          <w:lang w:val="en-US"/>
        </w:rPr>
        <w:t>Referential or Institution Framework</w:t>
      </w:r>
      <w:r w:rsidR="006E190A" w:rsidRPr="004671FC">
        <w:rPr>
          <w:b/>
          <w:bCs/>
          <w:i/>
          <w:iCs/>
          <w:color w:val="auto"/>
          <w:sz w:val="20"/>
          <w:szCs w:val="20"/>
          <w:lang w:val="en-US"/>
        </w:rPr>
        <w:t>:</w:t>
      </w:r>
    </w:p>
    <w:p w:rsidR="006E190A" w:rsidRPr="004671FC" w:rsidRDefault="006E190A" w:rsidP="006E190A">
      <w:pPr>
        <w:pStyle w:val="Default"/>
        <w:rPr>
          <w:color w:val="auto"/>
          <w:sz w:val="20"/>
          <w:szCs w:val="20"/>
          <w:lang w:val="en-US"/>
        </w:rPr>
      </w:pPr>
      <w:r w:rsidRPr="004671FC">
        <w:rPr>
          <w:b/>
          <w:bCs/>
          <w:i/>
          <w:iCs/>
          <w:color w:val="auto"/>
          <w:sz w:val="20"/>
          <w:szCs w:val="20"/>
          <w:lang w:val="en-US"/>
        </w:rPr>
        <w:t xml:space="preserve"> </w:t>
      </w:r>
    </w:p>
    <w:p w:rsidR="006E190A" w:rsidRPr="00D9210D" w:rsidRDefault="00D9210D" w:rsidP="006E190A">
      <w:pPr>
        <w:pStyle w:val="Default"/>
        <w:rPr>
          <w:color w:val="auto"/>
          <w:sz w:val="20"/>
          <w:szCs w:val="20"/>
          <w:lang w:val="en-US"/>
        </w:rPr>
      </w:pPr>
      <w:r w:rsidRPr="00D9210D">
        <w:rPr>
          <w:color w:val="auto"/>
          <w:sz w:val="20"/>
          <w:szCs w:val="20"/>
          <w:lang w:val="en-US"/>
        </w:rPr>
        <w:t xml:space="preserve">Description of the context in which the FGP will be developed, which implies guiding the reader </w:t>
      </w:r>
      <w:r>
        <w:rPr>
          <w:color w:val="auto"/>
          <w:sz w:val="20"/>
          <w:szCs w:val="20"/>
          <w:lang w:val="en-US"/>
        </w:rPr>
        <w:t>in terms of geographical location, institutional characteristics</w:t>
      </w:r>
      <w:r w:rsidR="00BC6C34">
        <w:rPr>
          <w:color w:val="auto"/>
          <w:sz w:val="20"/>
          <w:szCs w:val="20"/>
          <w:lang w:val="en-US"/>
        </w:rPr>
        <w:t xml:space="preserve"> of the organization in which the work will be developed, description of the units or departments where it will be conducted. If these descriptions are lengthy, it is advisable to include them as a separate chapter before the theoretical framework that addressed the referential or institutional framework where the FGP is being developed.  </w:t>
      </w:r>
    </w:p>
    <w:p w:rsidR="006E190A" w:rsidRPr="00D9210D" w:rsidRDefault="006E190A" w:rsidP="006E190A">
      <w:pPr>
        <w:pStyle w:val="Default"/>
        <w:rPr>
          <w:color w:val="auto"/>
          <w:sz w:val="20"/>
          <w:szCs w:val="20"/>
          <w:lang w:val="en-US"/>
        </w:rPr>
      </w:pPr>
    </w:p>
    <w:p w:rsidR="006E190A" w:rsidRPr="004F4B46" w:rsidRDefault="004671FC" w:rsidP="006E190A">
      <w:pPr>
        <w:pStyle w:val="Default"/>
        <w:rPr>
          <w:b/>
          <w:bCs/>
          <w:i/>
          <w:iCs/>
          <w:color w:val="auto"/>
          <w:sz w:val="20"/>
          <w:szCs w:val="20"/>
          <w:lang w:val="en-US"/>
        </w:rPr>
      </w:pPr>
      <w:r w:rsidRPr="004F4B46">
        <w:rPr>
          <w:b/>
          <w:bCs/>
          <w:i/>
          <w:iCs/>
          <w:color w:val="auto"/>
          <w:sz w:val="20"/>
          <w:szCs w:val="20"/>
          <w:lang w:val="en-US"/>
        </w:rPr>
        <w:t>Project Management Theory</w:t>
      </w:r>
      <w:r w:rsidR="006E190A" w:rsidRPr="004F4B46">
        <w:rPr>
          <w:b/>
          <w:bCs/>
          <w:i/>
          <w:iCs/>
          <w:color w:val="auto"/>
          <w:sz w:val="20"/>
          <w:szCs w:val="20"/>
          <w:lang w:val="en-US"/>
        </w:rPr>
        <w:t xml:space="preserve"> </w:t>
      </w:r>
    </w:p>
    <w:p w:rsidR="006E190A" w:rsidRPr="004F4B46" w:rsidRDefault="006E190A" w:rsidP="006E190A">
      <w:pPr>
        <w:pStyle w:val="Default"/>
        <w:rPr>
          <w:color w:val="auto"/>
          <w:sz w:val="20"/>
          <w:szCs w:val="20"/>
          <w:lang w:val="en-US"/>
        </w:rPr>
      </w:pPr>
    </w:p>
    <w:p w:rsidR="006E190A" w:rsidRPr="007278DD" w:rsidRDefault="007278DD" w:rsidP="006E190A">
      <w:pPr>
        <w:pStyle w:val="Default"/>
        <w:rPr>
          <w:color w:val="auto"/>
          <w:sz w:val="20"/>
          <w:szCs w:val="20"/>
          <w:lang w:val="en-US"/>
        </w:rPr>
      </w:pPr>
      <w:r w:rsidRPr="007278DD">
        <w:rPr>
          <w:color w:val="auto"/>
          <w:sz w:val="20"/>
          <w:szCs w:val="20"/>
          <w:lang w:val="en-US"/>
        </w:rPr>
        <w:t>The Theoretical Framework shou</w:t>
      </w:r>
      <w:r>
        <w:rPr>
          <w:color w:val="auto"/>
          <w:sz w:val="20"/>
          <w:szCs w:val="20"/>
          <w:lang w:val="en-US"/>
        </w:rPr>
        <w:t>l</w:t>
      </w:r>
      <w:r w:rsidRPr="007278DD">
        <w:rPr>
          <w:color w:val="auto"/>
          <w:sz w:val="20"/>
          <w:szCs w:val="20"/>
          <w:lang w:val="en-US"/>
        </w:rPr>
        <w:t xml:space="preserve">d answer the question: What will be </w:t>
      </w:r>
      <w:r>
        <w:rPr>
          <w:color w:val="auto"/>
          <w:sz w:val="20"/>
          <w:szCs w:val="20"/>
          <w:lang w:val="en-US"/>
        </w:rPr>
        <w:t>investigated</w:t>
      </w:r>
      <w:r w:rsidRPr="007278DD">
        <w:rPr>
          <w:color w:val="auto"/>
          <w:sz w:val="20"/>
          <w:szCs w:val="20"/>
          <w:lang w:val="en-US"/>
        </w:rPr>
        <w:t xml:space="preserve"> with the selected FGP? </w:t>
      </w:r>
      <w:r>
        <w:rPr>
          <w:color w:val="auto"/>
          <w:sz w:val="20"/>
          <w:szCs w:val="20"/>
          <w:lang w:val="en-US"/>
        </w:rPr>
        <w:t xml:space="preserve">Thus, the topics, areas or aspects to be researched are reasonably established and ordered in a manner that allows for strategic location of the corresponding research of each one of them. </w:t>
      </w:r>
      <w:r w:rsidRPr="007278DD">
        <w:rPr>
          <w:color w:val="auto"/>
          <w:sz w:val="20"/>
          <w:szCs w:val="20"/>
          <w:lang w:val="en-US"/>
        </w:rPr>
        <w:t xml:space="preserve">It should reflect the existing theoretical relationship between them, which may be part of the evidence in the </w:t>
      </w:r>
      <w:r>
        <w:rPr>
          <w:color w:val="auto"/>
          <w:sz w:val="20"/>
          <w:szCs w:val="20"/>
          <w:lang w:val="en-US"/>
        </w:rPr>
        <w:t>research</w:t>
      </w:r>
      <w:r w:rsidRPr="007278DD">
        <w:rPr>
          <w:color w:val="auto"/>
          <w:sz w:val="20"/>
          <w:szCs w:val="20"/>
          <w:lang w:val="en-US"/>
        </w:rPr>
        <w:t xml:space="preserve"> process to </w:t>
      </w:r>
      <w:r>
        <w:rPr>
          <w:color w:val="auto"/>
          <w:sz w:val="20"/>
          <w:szCs w:val="20"/>
          <w:lang w:val="en-US"/>
        </w:rPr>
        <w:t xml:space="preserve">be implemented.  </w:t>
      </w:r>
      <w:r w:rsidR="000A79EA">
        <w:rPr>
          <w:color w:val="auto"/>
          <w:sz w:val="20"/>
          <w:szCs w:val="20"/>
          <w:lang w:val="en-US"/>
        </w:rPr>
        <w:t xml:space="preserve">The Theoretical Framework should make it clear for the FGP, which processes, knowledge areas and application areas are targeted by the development of the topic.  </w:t>
      </w:r>
    </w:p>
    <w:p w:rsidR="00E3103A" w:rsidRDefault="00E3103A" w:rsidP="006E190A">
      <w:pPr>
        <w:pStyle w:val="Default"/>
        <w:rPr>
          <w:color w:val="auto"/>
          <w:sz w:val="20"/>
          <w:szCs w:val="20"/>
          <w:lang w:val="en-US"/>
        </w:rPr>
      </w:pPr>
    </w:p>
    <w:p w:rsidR="00500A71" w:rsidRPr="007278DD" w:rsidRDefault="00500A71" w:rsidP="006E190A">
      <w:pPr>
        <w:pStyle w:val="Default"/>
        <w:rPr>
          <w:color w:val="auto"/>
          <w:sz w:val="20"/>
          <w:szCs w:val="20"/>
          <w:lang w:val="en-US"/>
        </w:rPr>
      </w:pPr>
    </w:p>
    <w:p w:rsidR="006E190A" w:rsidRPr="007278DD" w:rsidRDefault="006E190A" w:rsidP="006E190A">
      <w:pPr>
        <w:pStyle w:val="Default"/>
        <w:rPr>
          <w:color w:val="auto"/>
          <w:sz w:val="20"/>
          <w:szCs w:val="20"/>
          <w:lang w:val="en-US"/>
        </w:rPr>
      </w:pPr>
      <w:r w:rsidRPr="007278DD">
        <w:rPr>
          <w:b/>
          <w:bCs/>
          <w:color w:val="auto"/>
          <w:sz w:val="20"/>
          <w:szCs w:val="20"/>
          <w:lang w:val="en-US"/>
        </w:rPr>
        <w:t xml:space="preserve">4. </w:t>
      </w:r>
      <w:r w:rsidR="00E3103A" w:rsidRPr="007278DD">
        <w:rPr>
          <w:b/>
          <w:bCs/>
          <w:color w:val="auto"/>
          <w:sz w:val="20"/>
          <w:szCs w:val="20"/>
          <w:lang w:val="en-US"/>
        </w:rPr>
        <w:t>METHODOLOGICAL FRAMEWORK</w:t>
      </w:r>
      <w:r w:rsidRPr="007278DD">
        <w:rPr>
          <w:b/>
          <w:bCs/>
          <w:color w:val="auto"/>
          <w:sz w:val="20"/>
          <w:szCs w:val="20"/>
          <w:lang w:val="en-US"/>
        </w:rPr>
        <w:t xml:space="preserve"> </w:t>
      </w:r>
    </w:p>
    <w:p w:rsidR="006E190A" w:rsidRPr="007278DD" w:rsidRDefault="006E190A" w:rsidP="006E190A">
      <w:pPr>
        <w:pStyle w:val="Default"/>
        <w:rPr>
          <w:color w:val="auto"/>
          <w:sz w:val="20"/>
          <w:szCs w:val="20"/>
          <w:lang w:val="en-US"/>
        </w:rPr>
      </w:pPr>
    </w:p>
    <w:p w:rsidR="006E190A" w:rsidRPr="000A79EA" w:rsidRDefault="000A79EA" w:rsidP="006E190A">
      <w:pPr>
        <w:pStyle w:val="Default"/>
        <w:rPr>
          <w:color w:val="auto"/>
          <w:sz w:val="20"/>
          <w:szCs w:val="20"/>
          <w:lang w:val="en-US"/>
        </w:rPr>
      </w:pPr>
      <w:r w:rsidRPr="000A79EA">
        <w:rPr>
          <w:color w:val="auto"/>
          <w:sz w:val="20"/>
          <w:szCs w:val="20"/>
          <w:lang w:val="en-US"/>
        </w:rPr>
        <w:t xml:space="preserve">The Methodological Framework defines, describes and </w:t>
      </w:r>
      <w:r w:rsidR="000E19D7" w:rsidRPr="000A79EA">
        <w:rPr>
          <w:color w:val="auto"/>
          <w:sz w:val="20"/>
          <w:szCs w:val="20"/>
          <w:lang w:val="en-US"/>
        </w:rPr>
        <w:t>analyzes</w:t>
      </w:r>
      <w:r w:rsidRPr="000A79EA">
        <w:rPr>
          <w:color w:val="auto"/>
          <w:sz w:val="20"/>
          <w:szCs w:val="20"/>
          <w:lang w:val="en-US"/>
        </w:rPr>
        <w:t xml:space="preserve"> the procedures used to form a scientific </w:t>
      </w:r>
      <w:r>
        <w:rPr>
          <w:color w:val="auto"/>
          <w:sz w:val="20"/>
          <w:szCs w:val="20"/>
          <w:lang w:val="en-US"/>
        </w:rPr>
        <w:t xml:space="preserve">criterion (organized) used in the management of any project and/or research. The Methodological Framework answers the question: How I am going to research the selected topic? It is the detailed description of the methodology used during research. It should describe each one of the methods, techniques, procedures and other tools that were used in some way to carry out the work. </w:t>
      </w:r>
    </w:p>
    <w:p w:rsidR="00500A71" w:rsidRDefault="00500A71" w:rsidP="006E190A">
      <w:pPr>
        <w:pStyle w:val="Default"/>
        <w:rPr>
          <w:color w:val="auto"/>
          <w:sz w:val="20"/>
          <w:szCs w:val="20"/>
          <w:lang w:val="en-US"/>
        </w:rPr>
      </w:pPr>
    </w:p>
    <w:p w:rsidR="006E190A" w:rsidRPr="000E19D7" w:rsidRDefault="00A32FF7" w:rsidP="006E190A">
      <w:pPr>
        <w:pStyle w:val="Default"/>
        <w:rPr>
          <w:color w:val="auto"/>
          <w:sz w:val="20"/>
          <w:szCs w:val="20"/>
          <w:lang w:val="en-US"/>
        </w:rPr>
      </w:pPr>
      <w:r w:rsidRPr="000E19D7">
        <w:rPr>
          <w:color w:val="auto"/>
          <w:sz w:val="20"/>
          <w:szCs w:val="20"/>
          <w:lang w:val="en-US"/>
        </w:rPr>
        <w:t>For the Me</w:t>
      </w:r>
      <w:r w:rsidR="000E19D7" w:rsidRPr="000E19D7">
        <w:rPr>
          <w:color w:val="auto"/>
          <w:sz w:val="20"/>
          <w:szCs w:val="20"/>
          <w:lang w:val="en-US"/>
        </w:rPr>
        <w:t xml:space="preserve">thodological Framework´s approach, the sources of information and the research methods and </w:t>
      </w:r>
      <w:r w:rsidR="000E19D7">
        <w:rPr>
          <w:color w:val="auto"/>
          <w:sz w:val="20"/>
          <w:szCs w:val="20"/>
          <w:lang w:val="en-US"/>
        </w:rPr>
        <w:t xml:space="preserve">most appropriate application </w:t>
      </w:r>
      <w:r w:rsidR="000E19D7" w:rsidRPr="000E19D7">
        <w:rPr>
          <w:color w:val="auto"/>
          <w:sz w:val="20"/>
          <w:szCs w:val="20"/>
          <w:lang w:val="en-US"/>
        </w:rPr>
        <w:t xml:space="preserve">techniques </w:t>
      </w:r>
      <w:r w:rsidR="000E19D7">
        <w:rPr>
          <w:color w:val="auto"/>
          <w:sz w:val="20"/>
          <w:szCs w:val="20"/>
          <w:lang w:val="en-US"/>
        </w:rPr>
        <w:t>should be identified, according to the characteristics of each topic. These vary depending on the orientation of the project: investment, production, engineering, information technologies, services, infrastructure, industry, human resources, etc.</w:t>
      </w:r>
    </w:p>
    <w:p w:rsidR="006E190A" w:rsidRPr="000E19D7" w:rsidRDefault="006E190A" w:rsidP="006E190A">
      <w:pPr>
        <w:pStyle w:val="Default"/>
        <w:rPr>
          <w:color w:val="auto"/>
          <w:sz w:val="20"/>
          <w:szCs w:val="20"/>
          <w:lang w:val="en-US"/>
        </w:rPr>
      </w:pPr>
    </w:p>
    <w:p w:rsidR="006E190A" w:rsidRPr="00D149BD" w:rsidRDefault="006E190A" w:rsidP="006E190A">
      <w:pPr>
        <w:pStyle w:val="Default"/>
        <w:rPr>
          <w:color w:val="auto"/>
          <w:sz w:val="20"/>
          <w:szCs w:val="20"/>
          <w:lang w:val="en-US"/>
        </w:rPr>
      </w:pPr>
      <w:r w:rsidRPr="00D149BD">
        <w:rPr>
          <w:b/>
          <w:bCs/>
          <w:color w:val="auto"/>
          <w:sz w:val="20"/>
          <w:szCs w:val="20"/>
          <w:lang w:val="en-US"/>
        </w:rPr>
        <w:t xml:space="preserve">4.1. </w:t>
      </w:r>
      <w:r w:rsidR="000E19D7" w:rsidRPr="00D149BD">
        <w:rPr>
          <w:b/>
          <w:bCs/>
          <w:color w:val="auto"/>
          <w:sz w:val="20"/>
          <w:szCs w:val="20"/>
          <w:lang w:val="en-US"/>
        </w:rPr>
        <w:t>Sources of Information</w:t>
      </w:r>
      <w:r w:rsidRPr="00D149BD">
        <w:rPr>
          <w:b/>
          <w:bCs/>
          <w:color w:val="auto"/>
          <w:sz w:val="20"/>
          <w:szCs w:val="20"/>
          <w:lang w:val="en-US"/>
        </w:rPr>
        <w:t xml:space="preserve"> </w:t>
      </w:r>
    </w:p>
    <w:p w:rsidR="006E190A" w:rsidRPr="00D149BD" w:rsidRDefault="006E190A" w:rsidP="006E190A">
      <w:pPr>
        <w:pStyle w:val="Default"/>
        <w:rPr>
          <w:color w:val="auto"/>
          <w:sz w:val="20"/>
          <w:szCs w:val="20"/>
          <w:lang w:val="en-US"/>
        </w:rPr>
      </w:pPr>
    </w:p>
    <w:p w:rsidR="006E190A" w:rsidRPr="008175CD" w:rsidRDefault="00D149BD" w:rsidP="006E190A">
      <w:pPr>
        <w:pStyle w:val="Default"/>
        <w:rPr>
          <w:color w:val="auto"/>
          <w:sz w:val="20"/>
          <w:szCs w:val="20"/>
          <w:lang w:val="en-US"/>
        </w:rPr>
      </w:pPr>
      <w:r>
        <w:rPr>
          <w:color w:val="auto"/>
          <w:sz w:val="20"/>
          <w:szCs w:val="20"/>
          <w:lang w:val="en-US"/>
        </w:rPr>
        <w:t>I</w:t>
      </w:r>
      <w:r w:rsidR="008175CD" w:rsidRPr="00D149BD">
        <w:rPr>
          <w:color w:val="auto"/>
          <w:sz w:val="20"/>
          <w:szCs w:val="20"/>
          <w:lang w:val="en-US"/>
        </w:rPr>
        <w:t>nformation source is a place where</w:t>
      </w:r>
      <w:r>
        <w:rPr>
          <w:color w:val="auto"/>
          <w:sz w:val="20"/>
          <w:szCs w:val="20"/>
          <w:lang w:val="en-US"/>
        </w:rPr>
        <w:t xml:space="preserve"> the required data can be found</w:t>
      </w:r>
      <w:r w:rsidR="008175CD" w:rsidRPr="00D149BD">
        <w:rPr>
          <w:color w:val="auto"/>
          <w:sz w:val="20"/>
          <w:szCs w:val="20"/>
          <w:lang w:val="en-US"/>
        </w:rPr>
        <w:t xml:space="preserve"> </w:t>
      </w:r>
      <w:r>
        <w:rPr>
          <w:color w:val="auto"/>
          <w:sz w:val="20"/>
          <w:szCs w:val="20"/>
          <w:lang w:val="en-US"/>
        </w:rPr>
        <w:t>which</w:t>
      </w:r>
      <w:r w:rsidR="008175CD" w:rsidRPr="00D149BD">
        <w:rPr>
          <w:color w:val="auto"/>
          <w:sz w:val="20"/>
          <w:szCs w:val="20"/>
          <w:lang w:val="en-US"/>
        </w:rPr>
        <w:t xml:space="preserve"> later can be converted into useful information for the researcher. </w:t>
      </w:r>
      <w:r w:rsidR="008175CD" w:rsidRPr="008175CD">
        <w:rPr>
          <w:color w:val="auto"/>
          <w:sz w:val="20"/>
          <w:szCs w:val="20"/>
          <w:lang w:val="en-US"/>
        </w:rPr>
        <w:t xml:space="preserve">Data are all those </w:t>
      </w:r>
      <w:r w:rsidR="008175CD">
        <w:rPr>
          <w:color w:val="auto"/>
          <w:sz w:val="20"/>
          <w:szCs w:val="20"/>
          <w:lang w:val="en-US"/>
        </w:rPr>
        <w:t>grounds</w:t>
      </w:r>
      <w:r w:rsidR="008175CD" w:rsidRPr="008175CD">
        <w:rPr>
          <w:color w:val="auto"/>
          <w:sz w:val="20"/>
          <w:szCs w:val="20"/>
          <w:lang w:val="en-US"/>
        </w:rPr>
        <w:t xml:space="preserve"> or background required to reach the exact knowledge of an object of study.</w:t>
      </w:r>
      <w:r w:rsidR="008175CD">
        <w:rPr>
          <w:color w:val="auto"/>
          <w:sz w:val="20"/>
          <w:szCs w:val="20"/>
          <w:lang w:val="en-US"/>
        </w:rPr>
        <w:t xml:space="preserve"> </w:t>
      </w:r>
      <w:r>
        <w:rPr>
          <w:color w:val="auto"/>
          <w:sz w:val="20"/>
          <w:szCs w:val="20"/>
          <w:lang w:val="en-US"/>
        </w:rPr>
        <w:t>This data, which must be collected at the sources, will have to be sufficient to be able to sustain and defend a project</w:t>
      </w:r>
      <w:r w:rsidR="006E190A" w:rsidRPr="008175CD">
        <w:rPr>
          <w:color w:val="auto"/>
          <w:sz w:val="20"/>
          <w:szCs w:val="20"/>
          <w:lang w:val="en-US"/>
        </w:rPr>
        <w:t xml:space="preserve"> (</w:t>
      </w:r>
      <w:proofErr w:type="spellStart"/>
      <w:r w:rsidR="006E190A" w:rsidRPr="008175CD">
        <w:rPr>
          <w:color w:val="auto"/>
          <w:sz w:val="20"/>
          <w:szCs w:val="20"/>
          <w:lang w:val="en-US"/>
        </w:rPr>
        <w:t>Eyssautier</w:t>
      </w:r>
      <w:proofErr w:type="spellEnd"/>
      <w:r w:rsidR="006E190A" w:rsidRPr="008175CD">
        <w:rPr>
          <w:color w:val="auto"/>
          <w:sz w:val="20"/>
          <w:szCs w:val="20"/>
          <w:lang w:val="en-US"/>
        </w:rPr>
        <w:t xml:space="preserve">, 2002). </w:t>
      </w:r>
    </w:p>
    <w:p w:rsidR="006E190A" w:rsidRPr="008175CD" w:rsidRDefault="006E190A" w:rsidP="006E190A">
      <w:pPr>
        <w:pStyle w:val="Default"/>
        <w:rPr>
          <w:color w:val="auto"/>
          <w:sz w:val="20"/>
          <w:szCs w:val="20"/>
          <w:lang w:val="en-US"/>
        </w:rPr>
      </w:pPr>
    </w:p>
    <w:p w:rsidR="006E190A" w:rsidRPr="00500A71" w:rsidRDefault="00500A71" w:rsidP="006E190A">
      <w:pPr>
        <w:pStyle w:val="Default"/>
        <w:rPr>
          <w:color w:val="auto"/>
          <w:sz w:val="20"/>
          <w:szCs w:val="20"/>
          <w:lang w:val="en-US"/>
        </w:rPr>
      </w:pPr>
      <w:r w:rsidRPr="00500A71">
        <w:rPr>
          <w:color w:val="auto"/>
          <w:sz w:val="20"/>
          <w:szCs w:val="20"/>
          <w:lang w:val="en-US"/>
        </w:rPr>
        <w:t>Categories of information sources:</w:t>
      </w:r>
    </w:p>
    <w:p w:rsidR="006E190A" w:rsidRPr="00CC0197" w:rsidRDefault="006E190A" w:rsidP="006E190A">
      <w:pPr>
        <w:pStyle w:val="Default"/>
        <w:rPr>
          <w:color w:val="auto"/>
          <w:sz w:val="20"/>
          <w:szCs w:val="20"/>
          <w:lang w:val="en-US"/>
        </w:rPr>
      </w:pPr>
      <w:r w:rsidRPr="00CC0197">
        <w:rPr>
          <w:color w:val="auto"/>
          <w:sz w:val="20"/>
          <w:szCs w:val="20"/>
          <w:lang w:val="en-US"/>
        </w:rPr>
        <w:t xml:space="preserve"> </w:t>
      </w:r>
    </w:p>
    <w:p w:rsidR="006E190A" w:rsidRPr="004F4B46" w:rsidRDefault="001D69D1" w:rsidP="006E190A">
      <w:pPr>
        <w:pStyle w:val="Default"/>
        <w:rPr>
          <w:color w:val="auto"/>
          <w:sz w:val="20"/>
          <w:szCs w:val="20"/>
          <w:lang w:val="en-US"/>
        </w:rPr>
      </w:pPr>
      <w:r w:rsidRPr="004F4B46">
        <w:rPr>
          <w:b/>
          <w:bCs/>
          <w:i/>
          <w:iCs/>
          <w:color w:val="auto"/>
          <w:sz w:val="20"/>
          <w:szCs w:val="20"/>
          <w:lang w:val="en-US"/>
        </w:rPr>
        <w:t>Primary</w:t>
      </w:r>
      <w:r w:rsidR="006E190A" w:rsidRPr="004F4B46">
        <w:rPr>
          <w:b/>
          <w:bCs/>
          <w:i/>
          <w:iCs/>
          <w:color w:val="auto"/>
          <w:sz w:val="20"/>
          <w:szCs w:val="20"/>
          <w:lang w:val="en-US"/>
        </w:rPr>
        <w:t xml:space="preserve">: </w:t>
      </w:r>
    </w:p>
    <w:p w:rsidR="006E190A" w:rsidRPr="004F4B46" w:rsidRDefault="004F4B46" w:rsidP="006E190A">
      <w:pPr>
        <w:pStyle w:val="Default"/>
        <w:rPr>
          <w:color w:val="auto"/>
          <w:sz w:val="20"/>
          <w:szCs w:val="20"/>
          <w:lang w:val="en-US"/>
        </w:rPr>
      </w:pPr>
      <w:proofErr w:type="gramStart"/>
      <w:r w:rsidRPr="004F4B46">
        <w:rPr>
          <w:color w:val="auto"/>
          <w:sz w:val="20"/>
          <w:szCs w:val="20"/>
          <w:lang w:val="en-US"/>
        </w:rPr>
        <w:t>Refers to those original information carriers that have not retransmitted or recorded in any media o</w:t>
      </w:r>
      <w:r>
        <w:rPr>
          <w:color w:val="auto"/>
          <w:sz w:val="20"/>
          <w:szCs w:val="20"/>
          <w:lang w:val="en-US"/>
        </w:rPr>
        <w:t>r</w:t>
      </w:r>
      <w:r w:rsidRPr="004F4B46">
        <w:rPr>
          <w:color w:val="auto"/>
          <w:sz w:val="20"/>
          <w:szCs w:val="20"/>
          <w:lang w:val="en-US"/>
        </w:rPr>
        <w:t xml:space="preserve"> document relevant information.</w:t>
      </w:r>
      <w:proofErr w:type="gramEnd"/>
      <w:r w:rsidRPr="004F4B46">
        <w:rPr>
          <w:color w:val="auto"/>
          <w:sz w:val="20"/>
          <w:szCs w:val="20"/>
          <w:lang w:val="en-US"/>
        </w:rPr>
        <w:t xml:space="preserve"> This primary information source, the population </w:t>
      </w:r>
      <w:r>
        <w:rPr>
          <w:color w:val="auto"/>
          <w:sz w:val="20"/>
          <w:szCs w:val="20"/>
          <w:lang w:val="en-US"/>
        </w:rPr>
        <w:t xml:space="preserve">already </w:t>
      </w:r>
      <w:r w:rsidRPr="004F4B46">
        <w:rPr>
          <w:color w:val="auto"/>
          <w:sz w:val="20"/>
          <w:szCs w:val="20"/>
          <w:lang w:val="en-US"/>
        </w:rPr>
        <w:t xml:space="preserve">has it. To extract this information the sources used could be the survey, interview, experimental or observation method </w:t>
      </w:r>
      <w:r w:rsidR="006E190A" w:rsidRPr="004F4B46">
        <w:rPr>
          <w:color w:val="auto"/>
          <w:sz w:val="20"/>
          <w:szCs w:val="20"/>
          <w:lang w:val="en-US"/>
        </w:rPr>
        <w:t>(</w:t>
      </w:r>
      <w:proofErr w:type="spellStart"/>
      <w:r w:rsidR="006E190A" w:rsidRPr="004F4B46">
        <w:rPr>
          <w:color w:val="auto"/>
          <w:sz w:val="20"/>
          <w:szCs w:val="20"/>
          <w:lang w:val="en-US"/>
        </w:rPr>
        <w:t>Eyssautier</w:t>
      </w:r>
      <w:proofErr w:type="spellEnd"/>
      <w:r w:rsidR="006E190A" w:rsidRPr="004F4B46">
        <w:rPr>
          <w:color w:val="auto"/>
          <w:sz w:val="20"/>
          <w:szCs w:val="20"/>
          <w:lang w:val="en-US"/>
        </w:rPr>
        <w:t xml:space="preserve">, 2002). </w:t>
      </w:r>
    </w:p>
    <w:p w:rsidR="006E190A" w:rsidRPr="004F4B46" w:rsidRDefault="006E190A" w:rsidP="006E190A">
      <w:pPr>
        <w:pStyle w:val="Default"/>
        <w:rPr>
          <w:color w:val="auto"/>
          <w:sz w:val="20"/>
          <w:szCs w:val="20"/>
          <w:lang w:val="en-US"/>
        </w:rPr>
      </w:pPr>
    </w:p>
    <w:p w:rsidR="006E190A" w:rsidRPr="004F4B46" w:rsidRDefault="001D69D1" w:rsidP="006E190A">
      <w:pPr>
        <w:pStyle w:val="Default"/>
        <w:rPr>
          <w:color w:val="auto"/>
          <w:sz w:val="20"/>
          <w:szCs w:val="20"/>
          <w:lang w:val="en-US"/>
        </w:rPr>
      </w:pPr>
      <w:r w:rsidRPr="004F4B46">
        <w:rPr>
          <w:b/>
          <w:bCs/>
          <w:i/>
          <w:iCs/>
          <w:color w:val="auto"/>
          <w:sz w:val="20"/>
          <w:szCs w:val="20"/>
          <w:lang w:val="en-US"/>
        </w:rPr>
        <w:t>Secondary</w:t>
      </w:r>
      <w:r w:rsidR="006E190A" w:rsidRPr="004F4B46">
        <w:rPr>
          <w:b/>
          <w:bCs/>
          <w:i/>
          <w:iCs/>
          <w:color w:val="auto"/>
          <w:sz w:val="20"/>
          <w:szCs w:val="20"/>
          <w:lang w:val="en-US"/>
        </w:rPr>
        <w:t xml:space="preserve">: </w:t>
      </w:r>
    </w:p>
    <w:p w:rsidR="006E190A" w:rsidRPr="004F4B46" w:rsidRDefault="004F4B46" w:rsidP="006E190A">
      <w:pPr>
        <w:pStyle w:val="Default"/>
        <w:rPr>
          <w:color w:val="auto"/>
          <w:sz w:val="20"/>
          <w:szCs w:val="20"/>
          <w:lang w:val="en-US"/>
        </w:rPr>
      </w:pPr>
      <w:r w:rsidRPr="004F4B46">
        <w:rPr>
          <w:color w:val="auto"/>
          <w:sz w:val="20"/>
          <w:szCs w:val="20"/>
          <w:lang w:val="en-US"/>
        </w:rPr>
        <w:t xml:space="preserve">Refers to those data and information carriers that have been previously broadcasted or recorded in any document, and uses whatever means possible. This information is available to any researcher who needs it </w:t>
      </w:r>
      <w:r w:rsidR="006E190A" w:rsidRPr="004F4B46">
        <w:rPr>
          <w:color w:val="auto"/>
          <w:sz w:val="20"/>
          <w:szCs w:val="20"/>
          <w:lang w:val="en-US"/>
        </w:rPr>
        <w:t>(</w:t>
      </w:r>
      <w:proofErr w:type="spellStart"/>
      <w:r w:rsidR="006E190A" w:rsidRPr="004F4B46">
        <w:rPr>
          <w:color w:val="auto"/>
          <w:sz w:val="20"/>
          <w:szCs w:val="20"/>
          <w:lang w:val="en-US"/>
        </w:rPr>
        <w:t>Eyssautier</w:t>
      </w:r>
      <w:proofErr w:type="spellEnd"/>
      <w:r w:rsidR="006E190A" w:rsidRPr="004F4B46">
        <w:rPr>
          <w:color w:val="auto"/>
          <w:sz w:val="20"/>
          <w:szCs w:val="20"/>
          <w:lang w:val="en-US"/>
        </w:rPr>
        <w:t>, 2002).</w:t>
      </w:r>
    </w:p>
    <w:p w:rsidR="006E190A" w:rsidRPr="004F4B46" w:rsidRDefault="006E190A" w:rsidP="006E190A">
      <w:pPr>
        <w:pStyle w:val="Default"/>
        <w:rPr>
          <w:color w:val="auto"/>
          <w:sz w:val="20"/>
          <w:szCs w:val="20"/>
          <w:lang w:val="en-US"/>
        </w:rPr>
      </w:pPr>
      <w:r w:rsidRPr="004F4B46">
        <w:rPr>
          <w:color w:val="auto"/>
          <w:sz w:val="20"/>
          <w:szCs w:val="20"/>
          <w:lang w:val="en-US"/>
        </w:rPr>
        <w:t xml:space="preserve"> </w:t>
      </w:r>
    </w:p>
    <w:p w:rsidR="006E190A" w:rsidRPr="004F4B46" w:rsidRDefault="001D69D1" w:rsidP="006E190A">
      <w:pPr>
        <w:pStyle w:val="Default"/>
        <w:rPr>
          <w:color w:val="auto"/>
          <w:sz w:val="20"/>
          <w:szCs w:val="20"/>
          <w:lang w:val="en-US"/>
        </w:rPr>
      </w:pPr>
      <w:r w:rsidRPr="004F4B46">
        <w:rPr>
          <w:b/>
          <w:bCs/>
          <w:i/>
          <w:iCs/>
          <w:color w:val="auto"/>
          <w:sz w:val="20"/>
          <w:szCs w:val="20"/>
          <w:lang w:val="en-US"/>
        </w:rPr>
        <w:t>Documentary Sources:</w:t>
      </w:r>
    </w:p>
    <w:p w:rsidR="006E190A" w:rsidRPr="00541E34" w:rsidRDefault="00541E34" w:rsidP="006E190A">
      <w:pPr>
        <w:pStyle w:val="Default"/>
        <w:rPr>
          <w:color w:val="auto"/>
          <w:sz w:val="20"/>
          <w:szCs w:val="20"/>
          <w:lang w:val="en-US"/>
        </w:rPr>
      </w:pPr>
      <w:r w:rsidRPr="00541E34">
        <w:rPr>
          <w:color w:val="auto"/>
          <w:sz w:val="20"/>
          <w:szCs w:val="20"/>
          <w:lang w:val="en-US"/>
        </w:rPr>
        <w:t>For research to be considered truly scientific, it should be based</w:t>
      </w:r>
      <w:r>
        <w:rPr>
          <w:color w:val="auto"/>
          <w:sz w:val="20"/>
          <w:szCs w:val="20"/>
          <w:lang w:val="en-US"/>
        </w:rPr>
        <w:t xml:space="preserve"> </w:t>
      </w:r>
      <w:r w:rsidRPr="00541E34">
        <w:rPr>
          <w:color w:val="auto"/>
          <w:sz w:val="20"/>
          <w:szCs w:val="20"/>
          <w:lang w:val="en-US"/>
        </w:rPr>
        <w:t xml:space="preserve">on original documents. To achieve this, the researcher will need to know </w:t>
      </w:r>
      <w:r w:rsidR="006E190A" w:rsidRPr="00541E34">
        <w:rPr>
          <w:color w:val="auto"/>
          <w:sz w:val="20"/>
          <w:szCs w:val="20"/>
          <w:lang w:val="en-US"/>
        </w:rPr>
        <w:t>(</w:t>
      </w:r>
      <w:proofErr w:type="spellStart"/>
      <w:r w:rsidR="006E190A" w:rsidRPr="00541E34">
        <w:rPr>
          <w:color w:val="auto"/>
          <w:sz w:val="20"/>
          <w:szCs w:val="20"/>
          <w:lang w:val="en-US"/>
        </w:rPr>
        <w:t>Eyssautier</w:t>
      </w:r>
      <w:proofErr w:type="spellEnd"/>
      <w:r w:rsidR="006E190A" w:rsidRPr="00541E34">
        <w:rPr>
          <w:color w:val="auto"/>
          <w:sz w:val="20"/>
          <w:szCs w:val="20"/>
          <w:lang w:val="en-US"/>
        </w:rPr>
        <w:t xml:space="preserve">, 2002): </w:t>
      </w:r>
    </w:p>
    <w:p w:rsidR="006E190A" w:rsidRPr="00E5024A" w:rsidRDefault="006E190A" w:rsidP="006E190A">
      <w:pPr>
        <w:pStyle w:val="Default"/>
        <w:spacing w:after="13"/>
        <w:rPr>
          <w:color w:val="auto"/>
          <w:sz w:val="20"/>
          <w:szCs w:val="20"/>
          <w:lang w:val="en-US"/>
        </w:rPr>
      </w:pPr>
      <w:r w:rsidRPr="00E5024A">
        <w:rPr>
          <w:color w:val="auto"/>
          <w:sz w:val="20"/>
          <w:szCs w:val="20"/>
          <w:lang w:val="en-US"/>
        </w:rPr>
        <w:t xml:space="preserve">1. </w:t>
      </w:r>
      <w:r w:rsidR="00E5024A">
        <w:rPr>
          <w:color w:val="auto"/>
          <w:sz w:val="20"/>
          <w:szCs w:val="20"/>
          <w:lang w:val="en-US"/>
        </w:rPr>
        <w:t>T</w:t>
      </w:r>
      <w:r w:rsidR="00E5024A" w:rsidRPr="00E5024A">
        <w:rPr>
          <w:color w:val="auto"/>
          <w:sz w:val="20"/>
          <w:szCs w:val="20"/>
          <w:lang w:val="en-US"/>
        </w:rPr>
        <w:t xml:space="preserve">extual authenticity of the documented material, which should not have </w:t>
      </w:r>
      <w:r w:rsidR="00E5024A">
        <w:rPr>
          <w:color w:val="auto"/>
          <w:sz w:val="20"/>
          <w:szCs w:val="20"/>
          <w:lang w:val="en-US"/>
        </w:rPr>
        <w:t xml:space="preserve">undergone </w:t>
      </w:r>
      <w:r w:rsidR="00E5024A" w:rsidRPr="00E5024A">
        <w:rPr>
          <w:color w:val="auto"/>
          <w:sz w:val="20"/>
          <w:szCs w:val="20"/>
          <w:lang w:val="en-US"/>
        </w:rPr>
        <w:t xml:space="preserve">subsequent alterations to </w:t>
      </w:r>
      <w:r w:rsidR="00E5024A">
        <w:rPr>
          <w:color w:val="auto"/>
          <w:sz w:val="20"/>
          <w:szCs w:val="20"/>
          <w:lang w:val="en-US"/>
        </w:rPr>
        <w:t>its</w:t>
      </w:r>
      <w:r w:rsidR="00E5024A" w:rsidRPr="00E5024A">
        <w:rPr>
          <w:color w:val="auto"/>
          <w:sz w:val="20"/>
          <w:szCs w:val="20"/>
          <w:lang w:val="en-US"/>
        </w:rPr>
        <w:t xml:space="preserve"> writing</w:t>
      </w:r>
      <w:r w:rsidR="00E5024A">
        <w:rPr>
          <w:color w:val="auto"/>
          <w:sz w:val="20"/>
          <w:szCs w:val="20"/>
          <w:lang w:val="en-US"/>
        </w:rPr>
        <w:t>.</w:t>
      </w:r>
    </w:p>
    <w:p w:rsidR="006E190A" w:rsidRPr="00E5024A" w:rsidRDefault="006E190A" w:rsidP="006E190A">
      <w:pPr>
        <w:pStyle w:val="Default"/>
        <w:spacing w:after="13"/>
        <w:rPr>
          <w:color w:val="auto"/>
          <w:sz w:val="20"/>
          <w:szCs w:val="20"/>
          <w:lang w:val="en-US"/>
        </w:rPr>
      </w:pPr>
      <w:r w:rsidRPr="00E5024A">
        <w:rPr>
          <w:color w:val="auto"/>
          <w:sz w:val="20"/>
          <w:szCs w:val="20"/>
          <w:lang w:val="en-US"/>
        </w:rPr>
        <w:t xml:space="preserve">2. </w:t>
      </w:r>
      <w:r w:rsidR="00E5024A" w:rsidRPr="00E5024A">
        <w:rPr>
          <w:color w:val="auto"/>
          <w:sz w:val="20"/>
          <w:szCs w:val="20"/>
          <w:lang w:val="en-US"/>
        </w:rPr>
        <w:t>Literary authenticity, truly knowing or checking whether the person who wrote it claims to be the author of the same</w:t>
      </w:r>
      <w:r w:rsidR="00E5024A">
        <w:rPr>
          <w:color w:val="auto"/>
          <w:sz w:val="20"/>
          <w:szCs w:val="20"/>
          <w:lang w:val="en-US"/>
        </w:rPr>
        <w:t>.</w:t>
      </w:r>
    </w:p>
    <w:p w:rsidR="006E190A" w:rsidRPr="00EC4DAE" w:rsidRDefault="006E190A" w:rsidP="006E190A">
      <w:pPr>
        <w:pStyle w:val="Default"/>
        <w:spacing w:after="13"/>
        <w:rPr>
          <w:color w:val="auto"/>
          <w:sz w:val="20"/>
          <w:szCs w:val="20"/>
          <w:lang w:val="en-US"/>
        </w:rPr>
      </w:pPr>
      <w:r w:rsidRPr="00EC4DAE">
        <w:rPr>
          <w:color w:val="auto"/>
          <w:sz w:val="20"/>
          <w:szCs w:val="20"/>
          <w:lang w:val="en-US"/>
        </w:rPr>
        <w:t xml:space="preserve">3. </w:t>
      </w:r>
      <w:r w:rsidR="00EC4DAE" w:rsidRPr="00EC4DAE">
        <w:rPr>
          <w:color w:val="auto"/>
          <w:sz w:val="20"/>
          <w:szCs w:val="20"/>
          <w:lang w:val="en-US"/>
        </w:rPr>
        <w:t>Historical authenticity, which analyzes the veracity of the facts reported by the document or reference text, and the seriousness and prestige of the author</w:t>
      </w:r>
      <w:r w:rsidR="00EC4DAE">
        <w:rPr>
          <w:color w:val="auto"/>
          <w:sz w:val="20"/>
          <w:szCs w:val="20"/>
          <w:lang w:val="en-US"/>
        </w:rPr>
        <w:t>.</w:t>
      </w:r>
      <w:r w:rsidR="00EC4DAE" w:rsidRPr="00EC4DAE">
        <w:rPr>
          <w:color w:val="auto"/>
          <w:sz w:val="20"/>
          <w:szCs w:val="20"/>
          <w:lang w:val="en-US"/>
        </w:rPr>
        <w:t xml:space="preserve"> </w:t>
      </w:r>
    </w:p>
    <w:p w:rsidR="006E190A" w:rsidRPr="00EC4DAE" w:rsidRDefault="006E190A" w:rsidP="006E190A">
      <w:pPr>
        <w:pStyle w:val="Default"/>
        <w:spacing w:after="13"/>
        <w:rPr>
          <w:color w:val="auto"/>
          <w:sz w:val="20"/>
          <w:szCs w:val="20"/>
          <w:lang w:val="en-US"/>
        </w:rPr>
      </w:pPr>
      <w:r w:rsidRPr="00EC4DAE">
        <w:rPr>
          <w:color w:val="auto"/>
          <w:sz w:val="20"/>
          <w:szCs w:val="20"/>
          <w:lang w:val="en-US"/>
        </w:rPr>
        <w:t xml:space="preserve">4. </w:t>
      </w:r>
      <w:r w:rsidR="00EC4DAE" w:rsidRPr="00EC4DAE">
        <w:rPr>
          <w:color w:val="auto"/>
          <w:sz w:val="20"/>
          <w:szCs w:val="20"/>
          <w:lang w:val="en-US"/>
        </w:rPr>
        <w:t>The seriousness of the publishing house and its international recognition</w:t>
      </w:r>
      <w:r w:rsidRPr="00EC4DAE">
        <w:rPr>
          <w:color w:val="auto"/>
          <w:sz w:val="20"/>
          <w:szCs w:val="20"/>
          <w:lang w:val="en-US"/>
        </w:rPr>
        <w:t xml:space="preserve">. </w:t>
      </w:r>
    </w:p>
    <w:p w:rsidR="006E190A" w:rsidRPr="00EC4DAE" w:rsidRDefault="006E190A" w:rsidP="006E190A">
      <w:pPr>
        <w:pStyle w:val="Default"/>
        <w:rPr>
          <w:color w:val="auto"/>
          <w:sz w:val="20"/>
          <w:szCs w:val="20"/>
          <w:lang w:val="en-US"/>
        </w:rPr>
      </w:pPr>
      <w:r w:rsidRPr="00EC4DAE">
        <w:rPr>
          <w:color w:val="auto"/>
          <w:sz w:val="20"/>
          <w:szCs w:val="20"/>
          <w:lang w:val="en-US"/>
        </w:rPr>
        <w:t xml:space="preserve">5. </w:t>
      </w:r>
      <w:r w:rsidR="00EC4DAE" w:rsidRPr="00EC4DAE">
        <w:rPr>
          <w:color w:val="auto"/>
          <w:sz w:val="20"/>
          <w:szCs w:val="20"/>
          <w:lang w:val="en-US"/>
        </w:rPr>
        <w:t>The reliability of the data contained in the publication</w:t>
      </w:r>
      <w:r w:rsidRPr="00EC4DAE">
        <w:rPr>
          <w:color w:val="auto"/>
          <w:sz w:val="20"/>
          <w:szCs w:val="20"/>
          <w:lang w:val="en-US"/>
        </w:rPr>
        <w:t xml:space="preserve">. </w:t>
      </w:r>
    </w:p>
    <w:p w:rsidR="006E190A" w:rsidRPr="00EC4DAE" w:rsidRDefault="006E190A" w:rsidP="006E190A">
      <w:pPr>
        <w:pStyle w:val="Default"/>
        <w:rPr>
          <w:color w:val="auto"/>
          <w:sz w:val="20"/>
          <w:szCs w:val="20"/>
          <w:lang w:val="en-US"/>
        </w:rPr>
      </w:pPr>
    </w:p>
    <w:p w:rsidR="006E190A" w:rsidRPr="00C55349" w:rsidRDefault="00C55349" w:rsidP="006E190A">
      <w:pPr>
        <w:pStyle w:val="Default"/>
        <w:rPr>
          <w:color w:val="auto"/>
          <w:sz w:val="20"/>
          <w:szCs w:val="20"/>
          <w:lang w:val="en-US"/>
        </w:rPr>
      </w:pPr>
      <w:r w:rsidRPr="00C55349">
        <w:rPr>
          <w:color w:val="auto"/>
          <w:sz w:val="20"/>
          <w:szCs w:val="20"/>
          <w:lang w:val="en-US"/>
        </w:rPr>
        <w:t>According to the information</w:t>
      </w:r>
      <w:r>
        <w:rPr>
          <w:color w:val="auto"/>
          <w:sz w:val="20"/>
          <w:szCs w:val="20"/>
          <w:lang w:val="en-US"/>
        </w:rPr>
        <w:t xml:space="preserve"> sources,</w:t>
      </w:r>
      <w:r w:rsidRPr="00C55349">
        <w:rPr>
          <w:color w:val="auto"/>
          <w:sz w:val="20"/>
          <w:szCs w:val="20"/>
          <w:lang w:val="en-US"/>
        </w:rPr>
        <w:t xml:space="preserve"> researc</w:t>
      </w:r>
      <w:r>
        <w:rPr>
          <w:color w:val="auto"/>
          <w:sz w:val="20"/>
          <w:szCs w:val="20"/>
          <w:lang w:val="en-US"/>
        </w:rPr>
        <w:t>h</w:t>
      </w:r>
      <w:r w:rsidRPr="00C55349">
        <w:rPr>
          <w:color w:val="auto"/>
          <w:sz w:val="20"/>
          <w:szCs w:val="20"/>
          <w:lang w:val="en-US"/>
        </w:rPr>
        <w:t xml:space="preserve"> can be documentary, field or mixed. </w:t>
      </w:r>
    </w:p>
    <w:p w:rsidR="006E190A" w:rsidRPr="00C55349" w:rsidRDefault="006E190A" w:rsidP="006E190A">
      <w:pPr>
        <w:pStyle w:val="Default"/>
        <w:rPr>
          <w:color w:val="auto"/>
          <w:sz w:val="20"/>
          <w:szCs w:val="20"/>
          <w:lang w:val="en-US"/>
        </w:rPr>
      </w:pPr>
      <w:r w:rsidRPr="00C55349">
        <w:rPr>
          <w:color w:val="auto"/>
          <w:sz w:val="20"/>
          <w:szCs w:val="20"/>
          <w:lang w:val="en-US"/>
        </w:rPr>
        <w:t xml:space="preserve"> </w:t>
      </w:r>
    </w:p>
    <w:p w:rsidR="006E190A" w:rsidRPr="00C55349" w:rsidRDefault="001D69D1" w:rsidP="006E190A">
      <w:pPr>
        <w:pStyle w:val="Default"/>
        <w:rPr>
          <w:color w:val="auto"/>
          <w:sz w:val="20"/>
          <w:szCs w:val="20"/>
          <w:lang w:val="en-US"/>
        </w:rPr>
      </w:pPr>
      <w:r w:rsidRPr="00C55349">
        <w:rPr>
          <w:b/>
          <w:bCs/>
          <w:i/>
          <w:iCs/>
          <w:color w:val="auto"/>
          <w:sz w:val="20"/>
          <w:szCs w:val="20"/>
          <w:lang w:val="en-US"/>
        </w:rPr>
        <w:t>Documentary Research</w:t>
      </w:r>
      <w:r w:rsidR="006E190A" w:rsidRPr="00C55349">
        <w:rPr>
          <w:b/>
          <w:bCs/>
          <w:i/>
          <w:iCs/>
          <w:color w:val="auto"/>
          <w:sz w:val="20"/>
          <w:szCs w:val="20"/>
          <w:lang w:val="en-US"/>
        </w:rPr>
        <w:t xml:space="preserve">: </w:t>
      </w:r>
    </w:p>
    <w:p w:rsidR="006E190A" w:rsidRPr="00C55349" w:rsidRDefault="00C55349" w:rsidP="006E190A">
      <w:pPr>
        <w:pStyle w:val="Default"/>
        <w:rPr>
          <w:color w:val="auto"/>
          <w:sz w:val="20"/>
          <w:szCs w:val="20"/>
          <w:lang w:val="en-US"/>
        </w:rPr>
      </w:pPr>
      <w:proofErr w:type="gramStart"/>
      <w:r w:rsidRPr="00C55349">
        <w:rPr>
          <w:color w:val="auto"/>
          <w:sz w:val="20"/>
          <w:szCs w:val="20"/>
          <w:lang w:val="en-US"/>
        </w:rPr>
        <w:t>Works whose research method focuses exclusively on existing data collection in documentary form, whether of books, texts or any other documents.</w:t>
      </w:r>
      <w:proofErr w:type="gramEnd"/>
      <w:r w:rsidRPr="00C55349">
        <w:rPr>
          <w:color w:val="auto"/>
          <w:sz w:val="20"/>
          <w:szCs w:val="20"/>
          <w:lang w:val="en-US"/>
        </w:rPr>
        <w:t xml:space="preserve"> Its sole purpose is to get history to deepen the theories and contributions, already issued on the particular subject that is being studied, and complement, refute or derive, where appropriate, new knowledge. Specifically, they are those </w:t>
      </w:r>
      <w:r w:rsidRPr="00C55349">
        <w:rPr>
          <w:color w:val="auto"/>
          <w:sz w:val="20"/>
          <w:szCs w:val="20"/>
          <w:lang w:val="en-US"/>
        </w:rPr>
        <w:lastRenderedPageBreak/>
        <w:t>researches whose information collection solely use</w:t>
      </w:r>
      <w:r w:rsidR="00C336AE">
        <w:rPr>
          <w:color w:val="auto"/>
          <w:sz w:val="20"/>
          <w:szCs w:val="20"/>
          <w:lang w:val="en-US"/>
        </w:rPr>
        <w:t>s</w:t>
      </w:r>
      <w:r w:rsidRPr="00C55349">
        <w:rPr>
          <w:color w:val="auto"/>
          <w:sz w:val="20"/>
          <w:szCs w:val="20"/>
          <w:lang w:val="en-US"/>
        </w:rPr>
        <w:t xml:space="preserve"> documents that contribute background on the subject being studied. </w:t>
      </w:r>
      <w:proofErr w:type="gramStart"/>
      <w:r w:rsidR="006E190A" w:rsidRPr="00C55349">
        <w:rPr>
          <w:color w:val="auto"/>
          <w:sz w:val="20"/>
          <w:szCs w:val="20"/>
          <w:lang w:val="en-US"/>
        </w:rPr>
        <w:t>(Muñoz, 1998).</w:t>
      </w:r>
      <w:proofErr w:type="gramEnd"/>
      <w:r w:rsidR="006E190A" w:rsidRPr="00C55349">
        <w:rPr>
          <w:color w:val="auto"/>
          <w:sz w:val="20"/>
          <w:szCs w:val="20"/>
          <w:lang w:val="en-US"/>
        </w:rPr>
        <w:t xml:space="preserve"> </w:t>
      </w:r>
    </w:p>
    <w:p w:rsidR="006E190A" w:rsidRPr="00C55349" w:rsidRDefault="00C55349" w:rsidP="006E190A">
      <w:pPr>
        <w:pStyle w:val="Default"/>
        <w:rPr>
          <w:color w:val="auto"/>
          <w:sz w:val="20"/>
          <w:szCs w:val="20"/>
          <w:lang w:val="en-US"/>
        </w:rPr>
      </w:pPr>
      <w:r w:rsidRPr="00C55349">
        <w:rPr>
          <w:color w:val="auto"/>
          <w:sz w:val="20"/>
          <w:szCs w:val="20"/>
          <w:lang w:val="en-US"/>
        </w:rPr>
        <w:t xml:space="preserve">This type of research should be developed for every topic and research methods selected for the projects. </w:t>
      </w:r>
    </w:p>
    <w:p w:rsidR="006E190A" w:rsidRPr="00C55349" w:rsidRDefault="006E190A" w:rsidP="006E190A">
      <w:pPr>
        <w:pStyle w:val="Default"/>
        <w:rPr>
          <w:color w:val="auto"/>
          <w:sz w:val="20"/>
          <w:szCs w:val="20"/>
          <w:lang w:val="en-US"/>
        </w:rPr>
      </w:pPr>
    </w:p>
    <w:p w:rsidR="006E190A" w:rsidRPr="00CC0197" w:rsidRDefault="00814DB7" w:rsidP="006E190A">
      <w:pPr>
        <w:pStyle w:val="Default"/>
        <w:rPr>
          <w:b/>
          <w:bCs/>
          <w:i/>
          <w:iCs/>
          <w:color w:val="auto"/>
          <w:sz w:val="20"/>
          <w:szCs w:val="20"/>
          <w:lang w:val="en-US"/>
        </w:rPr>
      </w:pPr>
      <w:r w:rsidRPr="00CC0197">
        <w:rPr>
          <w:b/>
          <w:bCs/>
          <w:i/>
          <w:iCs/>
          <w:color w:val="auto"/>
          <w:sz w:val="20"/>
          <w:szCs w:val="20"/>
          <w:lang w:val="en-US"/>
        </w:rPr>
        <w:t xml:space="preserve">Field </w:t>
      </w:r>
      <w:r w:rsidR="00522622" w:rsidRPr="006E3C29">
        <w:rPr>
          <w:b/>
          <w:bCs/>
          <w:i/>
          <w:iCs/>
          <w:color w:val="auto"/>
          <w:sz w:val="20"/>
          <w:szCs w:val="20"/>
          <w:lang w:val="en-US"/>
        </w:rPr>
        <w:t>R</w:t>
      </w:r>
      <w:r w:rsidRPr="006E3C29">
        <w:rPr>
          <w:b/>
          <w:bCs/>
          <w:i/>
          <w:iCs/>
          <w:color w:val="auto"/>
          <w:sz w:val="20"/>
          <w:szCs w:val="20"/>
          <w:lang w:val="en-US"/>
        </w:rPr>
        <w:t>esearch</w:t>
      </w:r>
      <w:r w:rsidR="006E190A" w:rsidRPr="00CC0197">
        <w:rPr>
          <w:b/>
          <w:bCs/>
          <w:i/>
          <w:iCs/>
          <w:color w:val="auto"/>
          <w:sz w:val="20"/>
          <w:szCs w:val="20"/>
          <w:lang w:val="en-US"/>
        </w:rPr>
        <w:t xml:space="preserve">: </w:t>
      </w:r>
    </w:p>
    <w:p w:rsidR="006E190A" w:rsidRPr="00CC0197" w:rsidRDefault="006E190A" w:rsidP="006E190A">
      <w:pPr>
        <w:pStyle w:val="Default"/>
        <w:rPr>
          <w:color w:val="auto"/>
          <w:sz w:val="20"/>
          <w:szCs w:val="20"/>
          <w:lang w:val="en-US"/>
        </w:rPr>
      </w:pPr>
    </w:p>
    <w:p w:rsidR="006E190A" w:rsidRPr="006E3C29" w:rsidRDefault="006E3C29" w:rsidP="006E190A">
      <w:pPr>
        <w:pStyle w:val="Default"/>
        <w:rPr>
          <w:color w:val="auto"/>
          <w:sz w:val="20"/>
          <w:szCs w:val="20"/>
          <w:lang w:val="en-US"/>
        </w:rPr>
      </w:pPr>
      <w:r w:rsidRPr="006E3C29">
        <w:rPr>
          <w:color w:val="auto"/>
          <w:sz w:val="20"/>
          <w:szCs w:val="20"/>
          <w:lang w:val="en-US"/>
        </w:rPr>
        <w:t xml:space="preserve">Corresponds to research where the information collected is carried out framed by the specific environment in which the </w:t>
      </w:r>
      <w:r w:rsidR="00DA338E">
        <w:rPr>
          <w:color w:val="auto"/>
          <w:sz w:val="20"/>
          <w:szCs w:val="20"/>
          <w:lang w:val="en-US"/>
        </w:rPr>
        <w:t>field of</w:t>
      </w:r>
      <w:r w:rsidRPr="006E3C29">
        <w:rPr>
          <w:color w:val="auto"/>
          <w:sz w:val="20"/>
          <w:szCs w:val="20"/>
          <w:lang w:val="en-US"/>
        </w:rPr>
        <w:t xml:space="preserve"> study is presented. In carrying out </w:t>
      </w:r>
      <w:r>
        <w:rPr>
          <w:color w:val="auto"/>
          <w:sz w:val="20"/>
          <w:szCs w:val="20"/>
          <w:lang w:val="en-US"/>
        </w:rPr>
        <w:t>these works</w:t>
      </w:r>
      <w:r w:rsidR="00DA338E">
        <w:rPr>
          <w:color w:val="auto"/>
          <w:sz w:val="20"/>
          <w:szCs w:val="20"/>
          <w:lang w:val="en-US"/>
        </w:rPr>
        <w:t>,</w:t>
      </w:r>
      <w:r w:rsidRPr="006E3C29">
        <w:rPr>
          <w:color w:val="auto"/>
          <w:sz w:val="20"/>
          <w:szCs w:val="20"/>
          <w:lang w:val="en-US"/>
        </w:rPr>
        <w:t xml:space="preserve"> a</w:t>
      </w:r>
      <w:r w:rsidR="00DA338E">
        <w:rPr>
          <w:color w:val="auto"/>
          <w:sz w:val="20"/>
          <w:szCs w:val="20"/>
          <w:lang w:val="en-US"/>
        </w:rPr>
        <w:t xml:space="preserve"> unique research method is used</w:t>
      </w:r>
      <w:r w:rsidRPr="006E3C29">
        <w:rPr>
          <w:color w:val="auto"/>
          <w:sz w:val="20"/>
          <w:szCs w:val="20"/>
          <w:lang w:val="en-US"/>
        </w:rPr>
        <w:t xml:space="preserve"> and certain information-gathering tools</w:t>
      </w:r>
      <w:r>
        <w:rPr>
          <w:color w:val="auto"/>
          <w:sz w:val="20"/>
          <w:szCs w:val="20"/>
          <w:lang w:val="en-US"/>
        </w:rPr>
        <w:t xml:space="preserve"> are designed</w:t>
      </w:r>
      <w:r w:rsidRPr="006E3C29">
        <w:rPr>
          <w:color w:val="auto"/>
          <w:sz w:val="20"/>
          <w:szCs w:val="20"/>
          <w:lang w:val="en-US"/>
        </w:rPr>
        <w:t xml:space="preserve">, which apply only in the medium in which </w:t>
      </w:r>
      <w:r w:rsidR="00C96F04">
        <w:rPr>
          <w:color w:val="auto"/>
          <w:sz w:val="20"/>
          <w:szCs w:val="20"/>
          <w:lang w:val="en-US"/>
        </w:rPr>
        <w:t>the</w:t>
      </w:r>
      <w:r w:rsidRPr="006E3C29">
        <w:rPr>
          <w:color w:val="auto"/>
          <w:sz w:val="20"/>
          <w:szCs w:val="20"/>
          <w:lang w:val="en-US"/>
        </w:rPr>
        <w:t xml:space="preserve"> </w:t>
      </w:r>
      <w:r w:rsidR="00C96F04">
        <w:rPr>
          <w:color w:val="auto"/>
          <w:sz w:val="20"/>
          <w:szCs w:val="20"/>
          <w:lang w:val="en-US"/>
        </w:rPr>
        <w:t xml:space="preserve">field of </w:t>
      </w:r>
      <w:r w:rsidRPr="006E3C29">
        <w:rPr>
          <w:color w:val="auto"/>
          <w:sz w:val="20"/>
          <w:szCs w:val="20"/>
          <w:lang w:val="en-US"/>
        </w:rPr>
        <w:t>study</w:t>
      </w:r>
      <w:r w:rsidR="00C96F04">
        <w:rPr>
          <w:color w:val="auto"/>
          <w:sz w:val="20"/>
          <w:szCs w:val="20"/>
          <w:lang w:val="en-US"/>
        </w:rPr>
        <w:t xml:space="preserve"> operates</w:t>
      </w:r>
      <w:r w:rsidRPr="006E3C29">
        <w:rPr>
          <w:color w:val="auto"/>
          <w:sz w:val="20"/>
          <w:szCs w:val="20"/>
          <w:lang w:val="en-US"/>
        </w:rPr>
        <w:t xml:space="preserve">. For tabulation and analysis of information obtained, methods and </w:t>
      </w:r>
      <w:r w:rsidR="00C96F04" w:rsidRPr="00C96F04">
        <w:rPr>
          <w:color w:val="auto"/>
          <w:sz w:val="20"/>
          <w:szCs w:val="20"/>
          <w:lang w:val="en-US"/>
        </w:rPr>
        <w:t xml:space="preserve">statistical </w:t>
      </w:r>
      <w:r w:rsidRPr="006E3C29">
        <w:rPr>
          <w:color w:val="auto"/>
          <w:sz w:val="20"/>
          <w:szCs w:val="20"/>
          <w:lang w:val="en-US"/>
        </w:rPr>
        <w:t>techniques and math</w:t>
      </w:r>
      <w:r w:rsidR="00C96F04">
        <w:rPr>
          <w:color w:val="auto"/>
          <w:sz w:val="20"/>
          <w:szCs w:val="20"/>
          <w:lang w:val="en-US"/>
        </w:rPr>
        <w:t xml:space="preserve"> are used</w:t>
      </w:r>
      <w:r w:rsidRPr="006E3C29">
        <w:rPr>
          <w:color w:val="auto"/>
          <w:sz w:val="20"/>
          <w:szCs w:val="20"/>
          <w:lang w:val="en-US"/>
        </w:rPr>
        <w:t xml:space="preserve"> to help obtain formal conclusions</w:t>
      </w:r>
      <w:r w:rsidR="00C96F04">
        <w:rPr>
          <w:color w:val="auto"/>
          <w:sz w:val="20"/>
          <w:szCs w:val="20"/>
          <w:lang w:val="en-US"/>
        </w:rPr>
        <w:t xml:space="preserve"> that are scientifically proven</w:t>
      </w:r>
      <w:r w:rsidRPr="006E3C29">
        <w:rPr>
          <w:color w:val="auto"/>
          <w:sz w:val="20"/>
          <w:szCs w:val="20"/>
          <w:lang w:val="en-US"/>
        </w:rPr>
        <w:t xml:space="preserve">. Support tools can be: historical observation, controlled observation, experimentation, gathering background through questionnaires, interviews and surveys, application of statistical methods and experimental designs, etc. </w:t>
      </w:r>
      <w:r w:rsidR="00C96F04" w:rsidRPr="00C96F04">
        <w:rPr>
          <w:color w:val="auto"/>
          <w:sz w:val="20"/>
          <w:szCs w:val="20"/>
          <w:lang w:val="en-US"/>
        </w:rPr>
        <w:t>(Muñoz, 1998).</w:t>
      </w:r>
    </w:p>
    <w:p w:rsidR="006E190A" w:rsidRPr="006E3C29" w:rsidRDefault="006E190A" w:rsidP="006E190A">
      <w:pPr>
        <w:pStyle w:val="Default"/>
        <w:rPr>
          <w:color w:val="auto"/>
          <w:sz w:val="20"/>
          <w:szCs w:val="20"/>
          <w:lang w:val="en-US"/>
        </w:rPr>
      </w:pPr>
      <w:r w:rsidRPr="006E3C29">
        <w:rPr>
          <w:color w:val="auto"/>
          <w:sz w:val="20"/>
          <w:szCs w:val="20"/>
          <w:lang w:val="en-US"/>
        </w:rPr>
        <w:t xml:space="preserve"> </w:t>
      </w:r>
    </w:p>
    <w:p w:rsidR="006E190A" w:rsidRPr="00CC0197" w:rsidRDefault="00814DB7" w:rsidP="006E190A">
      <w:pPr>
        <w:pStyle w:val="Default"/>
        <w:rPr>
          <w:b/>
          <w:bCs/>
          <w:i/>
          <w:iCs/>
          <w:color w:val="auto"/>
          <w:sz w:val="20"/>
          <w:szCs w:val="20"/>
          <w:lang w:val="en-US"/>
        </w:rPr>
      </w:pPr>
      <w:r w:rsidRPr="00DA338E">
        <w:rPr>
          <w:b/>
          <w:bCs/>
          <w:i/>
          <w:iCs/>
          <w:color w:val="auto"/>
          <w:sz w:val="20"/>
          <w:szCs w:val="20"/>
          <w:lang w:val="en-US"/>
        </w:rPr>
        <w:t xml:space="preserve">Mixed </w:t>
      </w:r>
      <w:r w:rsidR="00522622" w:rsidRPr="00DA338E">
        <w:rPr>
          <w:b/>
          <w:bCs/>
          <w:i/>
          <w:iCs/>
          <w:color w:val="auto"/>
          <w:sz w:val="20"/>
          <w:szCs w:val="20"/>
          <w:lang w:val="en-US"/>
        </w:rPr>
        <w:t>R</w:t>
      </w:r>
      <w:r w:rsidRPr="00DA338E">
        <w:rPr>
          <w:b/>
          <w:bCs/>
          <w:i/>
          <w:iCs/>
          <w:color w:val="auto"/>
          <w:sz w:val="20"/>
          <w:szCs w:val="20"/>
          <w:lang w:val="en-US"/>
        </w:rPr>
        <w:t>esearch</w:t>
      </w:r>
      <w:r w:rsidR="006E190A" w:rsidRPr="00CC0197">
        <w:rPr>
          <w:b/>
          <w:bCs/>
          <w:i/>
          <w:iCs/>
          <w:color w:val="auto"/>
          <w:sz w:val="20"/>
          <w:szCs w:val="20"/>
          <w:lang w:val="en-US"/>
        </w:rPr>
        <w:t xml:space="preserve">: </w:t>
      </w:r>
    </w:p>
    <w:p w:rsidR="006E190A" w:rsidRPr="00CC0197" w:rsidRDefault="006E190A" w:rsidP="006E190A">
      <w:pPr>
        <w:pStyle w:val="Default"/>
        <w:rPr>
          <w:color w:val="auto"/>
          <w:sz w:val="20"/>
          <w:szCs w:val="20"/>
          <w:lang w:val="en-US"/>
        </w:rPr>
      </w:pPr>
    </w:p>
    <w:p w:rsidR="006E190A" w:rsidRPr="00B8335F" w:rsidRDefault="008D0B49" w:rsidP="006E190A">
      <w:pPr>
        <w:pStyle w:val="Default"/>
        <w:rPr>
          <w:color w:val="auto"/>
          <w:sz w:val="20"/>
          <w:szCs w:val="20"/>
          <w:lang w:val="en-US"/>
        </w:rPr>
      </w:pPr>
      <w:r w:rsidRPr="00B8335F">
        <w:rPr>
          <w:color w:val="auto"/>
          <w:sz w:val="20"/>
          <w:szCs w:val="20"/>
          <w:lang w:val="en-US"/>
        </w:rPr>
        <w:t xml:space="preserve">Corresponds to research work whose collection method and information processing </w:t>
      </w:r>
      <w:r w:rsidR="00B8335F" w:rsidRPr="00B8335F">
        <w:rPr>
          <w:color w:val="auto"/>
          <w:sz w:val="20"/>
          <w:szCs w:val="20"/>
          <w:lang w:val="en-US"/>
        </w:rPr>
        <w:t xml:space="preserve">combines </w:t>
      </w:r>
      <w:r w:rsidR="00B8335F">
        <w:rPr>
          <w:color w:val="auto"/>
          <w:sz w:val="20"/>
          <w:szCs w:val="20"/>
          <w:lang w:val="en-US"/>
        </w:rPr>
        <w:t>documentary</w:t>
      </w:r>
      <w:r w:rsidR="00B8335F" w:rsidRPr="00B8335F">
        <w:rPr>
          <w:color w:val="auto"/>
          <w:sz w:val="20"/>
          <w:szCs w:val="20"/>
          <w:lang w:val="en-US"/>
        </w:rPr>
        <w:t xml:space="preserve"> research with fiel</w:t>
      </w:r>
      <w:r w:rsidR="00B8335F">
        <w:rPr>
          <w:color w:val="auto"/>
          <w:sz w:val="20"/>
          <w:szCs w:val="20"/>
          <w:lang w:val="en-US"/>
        </w:rPr>
        <w:t>d research</w:t>
      </w:r>
      <w:r w:rsidR="00B8335F" w:rsidRPr="00B8335F">
        <w:rPr>
          <w:color w:val="auto"/>
          <w:sz w:val="20"/>
          <w:szCs w:val="20"/>
          <w:lang w:val="en-US"/>
        </w:rPr>
        <w:t xml:space="preserve"> in order to deepen the study</w:t>
      </w:r>
      <w:r w:rsidR="00B8335F">
        <w:rPr>
          <w:color w:val="auto"/>
          <w:sz w:val="20"/>
          <w:szCs w:val="20"/>
          <w:lang w:val="en-US"/>
        </w:rPr>
        <w:t xml:space="preserve"> of the</w:t>
      </w:r>
      <w:r w:rsidR="00B8335F" w:rsidRPr="00B8335F">
        <w:rPr>
          <w:color w:val="auto"/>
          <w:sz w:val="20"/>
          <w:szCs w:val="20"/>
          <w:lang w:val="en-US"/>
        </w:rPr>
        <w:t xml:space="preserve"> proposed</w:t>
      </w:r>
      <w:r w:rsidR="00B8335F">
        <w:rPr>
          <w:color w:val="auto"/>
          <w:sz w:val="20"/>
          <w:szCs w:val="20"/>
          <w:lang w:val="en-US"/>
        </w:rPr>
        <w:t xml:space="preserve"> topic</w:t>
      </w:r>
      <w:r w:rsidR="00B8335F" w:rsidRPr="00B8335F">
        <w:rPr>
          <w:color w:val="auto"/>
          <w:sz w:val="20"/>
          <w:szCs w:val="20"/>
          <w:lang w:val="en-US"/>
        </w:rPr>
        <w:t xml:space="preserve"> to try to cover every possible</w:t>
      </w:r>
      <w:r w:rsidR="00B8335F">
        <w:rPr>
          <w:color w:val="auto"/>
          <w:sz w:val="20"/>
          <w:szCs w:val="20"/>
          <w:lang w:val="en-US"/>
        </w:rPr>
        <w:t xml:space="preserve"> exploration angle. When applying both methods, the intention is to consolidate the results obtained </w:t>
      </w:r>
      <w:r w:rsidR="006E190A" w:rsidRPr="00B8335F">
        <w:rPr>
          <w:color w:val="auto"/>
          <w:sz w:val="20"/>
          <w:szCs w:val="20"/>
          <w:lang w:val="en-US"/>
        </w:rPr>
        <w:t xml:space="preserve">(Muñoz, 1998). </w:t>
      </w:r>
    </w:p>
    <w:p w:rsidR="006E190A" w:rsidRPr="00B8335F" w:rsidRDefault="006E190A" w:rsidP="006E190A">
      <w:pPr>
        <w:pStyle w:val="Default"/>
        <w:rPr>
          <w:color w:val="auto"/>
          <w:sz w:val="20"/>
          <w:szCs w:val="20"/>
          <w:lang w:val="en-US"/>
        </w:rPr>
      </w:pPr>
    </w:p>
    <w:p w:rsidR="006E190A" w:rsidRPr="00CC0197" w:rsidRDefault="006E190A" w:rsidP="006E190A">
      <w:pPr>
        <w:pStyle w:val="Default"/>
        <w:rPr>
          <w:color w:val="auto"/>
          <w:sz w:val="20"/>
          <w:szCs w:val="20"/>
          <w:lang w:val="en-US"/>
        </w:rPr>
      </w:pPr>
      <w:r w:rsidRPr="00CC0197">
        <w:rPr>
          <w:b/>
          <w:bCs/>
          <w:color w:val="auto"/>
          <w:sz w:val="20"/>
          <w:szCs w:val="20"/>
          <w:lang w:val="en-US"/>
        </w:rPr>
        <w:t xml:space="preserve">4.2. </w:t>
      </w:r>
      <w:r w:rsidR="00814DB7" w:rsidRPr="00332B30">
        <w:rPr>
          <w:b/>
          <w:bCs/>
          <w:color w:val="auto"/>
          <w:sz w:val="20"/>
          <w:szCs w:val="20"/>
          <w:lang w:val="en-US"/>
        </w:rPr>
        <w:t>Research Methods</w:t>
      </w:r>
      <w:r w:rsidRPr="00CC0197">
        <w:rPr>
          <w:b/>
          <w:bCs/>
          <w:color w:val="auto"/>
          <w:sz w:val="20"/>
          <w:szCs w:val="20"/>
          <w:lang w:val="en-US"/>
        </w:rPr>
        <w:t xml:space="preserve"> </w:t>
      </w:r>
    </w:p>
    <w:p w:rsidR="006E190A" w:rsidRPr="00CC0197" w:rsidRDefault="006E190A" w:rsidP="006E190A">
      <w:pPr>
        <w:pStyle w:val="Default"/>
        <w:rPr>
          <w:color w:val="auto"/>
          <w:sz w:val="20"/>
          <w:szCs w:val="20"/>
          <w:lang w:val="en-US"/>
        </w:rPr>
      </w:pPr>
    </w:p>
    <w:p w:rsidR="006E190A" w:rsidRPr="00332B30" w:rsidRDefault="00332B30" w:rsidP="006E190A">
      <w:pPr>
        <w:pStyle w:val="Default"/>
        <w:rPr>
          <w:color w:val="auto"/>
          <w:sz w:val="20"/>
          <w:szCs w:val="20"/>
          <w:lang w:val="en-US"/>
        </w:rPr>
      </w:pPr>
      <w:r w:rsidRPr="00332B30">
        <w:rPr>
          <w:color w:val="auto"/>
          <w:sz w:val="20"/>
          <w:szCs w:val="20"/>
          <w:lang w:val="en-US"/>
        </w:rPr>
        <w:t>The method is the path followed in the sciences to achieve an intended purpose; and methodology, the body of knowledge that describes and analyzes the methods for the development of an investigation. Both have</w:t>
      </w:r>
      <w:r>
        <w:rPr>
          <w:color w:val="auto"/>
          <w:sz w:val="20"/>
          <w:szCs w:val="20"/>
          <w:lang w:val="en-US"/>
        </w:rPr>
        <w:t xml:space="preserve"> been</w:t>
      </w:r>
      <w:r w:rsidRPr="00332B30">
        <w:rPr>
          <w:color w:val="auto"/>
          <w:sz w:val="20"/>
          <w:szCs w:val="20"/>
          <w:lang w:val="en-US"/>
        </w:rPr>
        <w:t xml:space="preserve"> particularized, and are subject to special treatment according to each particular science </w:t>
      </w:r>
      <w:r w:rsidR="006E190A" w:rsidRPr="00332B30">
        <w:rPr>
          <w:color w:val="auto"/>
          <w:sz w:val="20"/>
          <w:szCs w:val="20"/>
          <w:lang w:val="en-US"/>
        </w:rPr>
        <w:t>(</w:t>
      </w:r>
      <w:proofErr w:type="spellStart"/>
      <w:r w:rsidR="006E190A" w:rsidRPr="00332B30">
        <w:rPr>
          <w:color w:val="auto"/>
          <w:sz w:val="20"/>
          <w:szCs w:val="20"/>
          <w:lang w:val="en-US"/>
        </w:rPr>
        <w:t>Eyssautier</w:t>
      </w:r>
      <w:proofErr w:type="spellEnd"/>
      <w:r w:rsidR="006E190A" w:rsidRPr="00332B30">
        <w:rPr>
          <w:color w:val="auto"/>
          <w:sz w:val="20"/>
          <w:szCs w:val="20"/>
          <w:lang w:val="en-US"/>
        </w:rPr>
        <w:t xml:space="preserve">, 2002). </w:t>
      </w:r>
    </w:p>
    <w:p w:rsidR="0077086D" w:rsidRDefault="0077086D" w:rsidP="006E190A">
      <w:pPr>
        <w:pStyle w:val="Default"/>
        <w:rPr>
          <w:color w:val="auto"/>
          <w:sz w:val="20"/>
          <w:szCs w:val="20"/>
          <w:lang w:val="en-US"/>
        </w:rPr>
      </w:pPr>
    </w:p>
    <w:p w:rsidR="006E190A" w:rsidRPr="00C3493B" w:rsidRDefault="00C3493B" w:rsidP="006E190A">
      <w:pPr>
        <w:pStyle w:val="Default"/>
        <w:rPr>
          <w:color w:val="auto"/>
          <w:sz w:val="20"/>
          <w:szCs w:val="20"/>
          <w:lang w:val="en-US"/>
        </w:rPr>
      </w:pPr>
      <w:r w:rsidRPr="00C3493B">
        <w:rPr>
          <w:color w:val="auto"/>
          <w:sz w:val="20"/>
          <w:szCs w:val="20"/>
          <w:lang w:val="en-US"/>
        </w:rPr>
        <w:t xml:space="preserve">Research methods are organized procedures followed to establish the meaning of the facts and phenomena </w:t>
      </w:r>
      <w:r w:rsidR="00B1642E" w:rsidRPr="00B1642E">
        <w:rPr>
          <w:color w:val="auto"/>
          <w:sz w:val="20"/>
          <w:szCs w:val="20"/>
          <w:lang w:val="en-US"/>
        </w:rPr>
        <w:t xml:space="preserve">to which the interest is directed to find, prove, disprove, discover and contribute </w:t>
      </w:r>
      <w:r w:rsidR="00B1642E">
        <w:rPr>
          <w:color w:val="auto"/>
          <w:sz w:val="20"/>
          <w:szCs w:val="20"/>
          <w:lang w:val="en-US"/>
        </w:rPr>
        <w:t xml:space="preserve">to </w:t>
      </w:r>
      <w:r w:rsidR="00B1642E" w:rsidRPr="00B1642E">
        <w:rPr>
          <w:color w:val="auto"/>
          <w:sz w:val="20"/>
          <w:szCs w:val="20"/>
          <w:lang w:val="en-US"/>
        </w:rPr>
        <w:t>knowledge</w:t>
      </w:r>
      <w:r w:rsidR="00B1642E">
        <w:rPr>
          <w:color w:val="auto"/>
          <w:sz w:val="20"/>
          <w:szCs w:val="20"/>
          <w:lang w:val="en-US"/>
        </w:rPr>
        <w:t xml:space="preserve">. There are many versions of methods and in general they entail processes of analysis, synthesis, induction and deduction. The following briefly indicates some of these: </w:t>
      </w:r>
    </w:p>
    <w:p w:rsidR="006E190A" w:rsidRPr="00C3493B" w:rsidRDefault="006E190A" w:rsidP="006E190A">
      <w:pPr>
        <w:pStyle w:val="Default"/>
        <w:rPr>
          <w:color w:val="auto"/>
          <w:sz w:val="20"/>
          <w:szCs w:val="20"/>
          <w:lang w:val="en-US"/>
        </w:rPr>
      </w:pPr>
    </w:p>
    <w:p w:rsidR="006E190A" w:rsidRPr="00B1642E" w:rsidRDefault="00814DB7" w:rsidP="006E190A">
      <w:pPr>
        <w:pStyle w:val="Default"/>
        <w:rPr>
          <w:b/>
          <w:bCs/>
          <w:i/>
          <w:iCs/>
          <w:color w:val="auto"/>
          <w:sz w:val="20"/>
          <w:szCs w:val="20"/>
          <w:lang w:val="en-US"/>
        </w:rPr>
      </w:pPr>
      <w:r w:rsidRPr="00B1642E">
        <w:rPr>
          <w:b/>
          <w:bCs/>
          <w:i/>
          <w:iCs/>
          <w:color w:val="auto"/>
          <w:sz w:val="20"/>
          <w:szCs w:val="20"/>
          <w:lang w:val="en-US"/>
        </w:rPr>
        <w:t xml:space="preserve">Analytic-synthetic </w:t>
      </w:r>
      <w:r w:rsidR="00522622" w:rsidRPr="00B1642E">
        <w:rPr>
          <w:b/>
          <w:bCs/>
          <w:i/>
          <w:iCs/>
          <w:color w:val="auto"/>
          <w:sz w:val="20"/>
          <w:szCs w:val="20"/>
          <w:lang w:val="en-US"/>
        </w:rPr>
        <w:t>M</w:t>
      </w:r>
      <w:r w:rsidRPr="00B1642E">
        <w:rPr>
          <w:b/>
          <w:bCs/>
          <w:i/>
          <w:iCs/>
          <w:color w:val="auto"/>
          <w:sz w:val="20"/>
          <w:szCs w:val="20"/>
          <w:lang w:val="en-US"/>
        </w:rPr>
        <w:t>ethod</w:t>
      </w:r>
      <w:r w:rsidR="006E190A" w:rsidRPr="00B1642E">
        <w:rPr>
          <w:b/>
          <w:bCs/>
          <w:i/>
          <w:iCs/>
          <w:color w:val="auto"/>
          <w:sz w:val="20"/>
          <w:szCs w:val="20"/>
          <w:lang w:val="en-US"/>
        </w:rPr>
        <w:t xml:space="preserve">: </w:t>
      </w:r>
    </w:p>
    <w:p w:rsidR="006E190A" w:rsidRPr="00B1642E" w:rsidRDefault="006E190A" w:rsidP="006E190A">
      <w:pPr>
        <w:pStyle w:val="Default"/>
        <w:rPr>
          <w:color w:val="auto"/>
          <w:sz w:val="20"/>
          <w:szCs w:val="20"/>
          <w:lang w:val="en-US"/>
        </w:rPr>
      </w:pPr>
    </w:p>
    <w:p w:rsidR="006E190A" w:rsidRDefault="002722B0" w:rsidP="006E190A">
      <w:pPr>
        <w:pStyle w:val="Default"/>
        <w:rPr>
          <w:color w:val="auto"/>
          <w:sz w:val="20"/>
          <w:szCs w:val="20"/>
          <w:lang w:val="en-US"/>
        </w:rPr>
      </w:pPr>
      <w:r w:rsidRPr="002722B0">
        <w:rPr>
          <w:color w:val="auto"/>
          <w:sz w:val="20"/>
          <w:szCs w:val="20"/>
          <w:lang w:val="en-US"/>
        </w:rPr>
        <w:t>Breaks down a unit in</w:t>
      </w:r>
      <w:r>
        <w:rPr>
          <w:color w:val="auto"/>
          <w:sz w:val="20"/>
          <w:szCs w:val="20"/>
          <w:lang w:val="en-US"/>
        </w:rPr>
        <w:t>to</w:t>
      </w:r>
      <w:r w:rsidRPr="002722B0">
        <w:rPr>
          <w:color w:val="auto"/>
          <w:sz w:val="20"/>
          <w:szCs w:val="20"/>
          <w:lang w:val="en-US"/>
        </w:rPr>
        <w:t xml:space="preserve"> its most simple elements, examines each one of these separately, </w:t>
      </w:r>
      <w:r>
        <w:rPr>
          <w:color w:val="auto"/>
          <w:sz w:val="20"/>
          <w:szCs w:val="20"/>
          <w:lang w:val="en-US"/>
        </w:rPr>
        <w:t>regrouping the parts to consider them together.</w:t>
      </w:r>
    </w:p>
    <w:p w:rsidR="00BA6D97" w:rsidRPr="002722B0" w:rsidRDefault="00BA6D97" w:rsidP="006E190A">
      <w:pPr>
        <w:pStyle w:val="Default"/>
        <w:rPr>
          <w:color w:val="auto"/>
          <w:sz w:val="20"/>
          <w:szCs w:val="20"/>
          <w:lang w:val="en-US"/>
        </w:rPr>
      </w:pPr>
    </w:p>
    <w:p w:rsidR="006E190A" w:rsidRPr="002722B0" w:rsidRDefault="002722B0" w:rsidP="006E190A">
      <w:pPr>
        <w:pStyle w:val="Default"/>
        <w:rPr>
          <w:color w:val="auto"/>
          <w:sz w:val="20"/>
          <w:szCs w:val="20"/>
          <w:lang w:val="en-US"/>
        </w:rPr>
      </w:pPr>
      <w:r w:rsidRPr="002722B0">
        <w:rPr>
          <w:color w:val="auto"/>
          <w:sz w:val="20"/>
          <w:szCs w:val="20"/>
          <w:lang w:val="en-US"/>
        </w:rPr>
        <w:t xml:space="preserve">The analytical method is the observation and examination of the facts. This method distinguishes the elements of a phenomenon and allows </w:t>
      </w:r>
      <w:r>
        <w:rPr>
          <w:color w:val="auto"/>
          <w:sz w:val="20"/>
          <w:szCs w:val="20"/>
          <w:lang w:val="en-US"/>
        </w:rPr>
        <w:t xml:space="preserve">an orderly </w:t>
      </w:r>
      <w:r w:rsidRPr="002722B0">
        <w:rPr>
          <w:color w:val="auto"/>
          <w:sz w:val="20"/>
          <w:szCs w:val="20"/>
          <w:lang w:val="en-US"/>
        </w:rPr>
        <w:t xml:space="preserve">review </w:t>
      </w:r>
      <w:r>
        <w:rPr>
          <w:color w:val="auto"/>
          <w:sz w:val="20"/>
          <w:szCs w:val="20"/>
          <w:lang w:val="en-US"/>
        </w:rPr>
        <w:t>of</w:t>
      </w:r>
      <w:r w:rsidRPr="002722B0">
        <w:rPr>
          <w:color w:val="auto"/>
          <w:sz w:val="20"/>
          <w:szCs w:val="20"/>
          <w:lang w:val="en-US"/>
        </w:rPr>
        <w:t xml:space="preserve"> each </w:t>
      </w:r>
      <w:r>
        <w:rPr>
          <w:color w:val="auto"/>
          <w:sz w:val="20"/>
          <w:szCs w:val="20"/>
          <w:lang w:val="en-US"/>
        </w:rPr>
        <w:t xml:space="preserve">one </w:t>
      </w:r>
      <w:r w:rsidRPr="002722B0">
        <w:rPr>
          <w:color w:val="auto"/>
          <w:sz w:val="20"/>
          <w:szCs w:val="20"/>
          <w:lang w:val="en-US"/>
        </w:rPr>
        <w:t>separately, and then establish</w:t>
      </w:r>
      <w:r>
        <w:rPr>
          <w:color w:val="auto"/>
          <w:sz w:val="20"/>
          <w:szCs w:val="20"/>
          <w:lang w:val="en-US"/>
        </w:rPr>
        <w:t>es</w:t>
      </w:r>
      <w:r w:rsidRPr="002722B0">
        <w:rPr>
          <w:color w:val="auto"/>
          <w:sz w:val="20"/>
          <w:szCs w:val="20"/>
          <w:lang w:val="en-US"/>
        </w:rPr>
        <w:t xml:space="preserve"> universal laws. To carry out analytical research, the specialist must systematically cover several phases</w:t>
      </w:r>
      <w:r>
        <w:rPr>
          <w:color w:val="auto"/>
          <w:sz w:val="20"/>
          <w:szCs w:val="20"/>
          <w:lang w:val="en-US"/>
        </w:rPr>
        <w:t xml:space="preserve"> </w:t>
      </w:r>
      <w:r w:rsidRPr="002722B0">
        <w:rPr>
          <w:color w:val="auto"/>
          <w:sz w:val="20"/>
          <w:szCs w:val="20"/>
          <w:lang w:val="en-US"/>
        </w:rPr>
        <w:t>continuously</w:t>
      </w:r>
      <w:r>
        <w:rPr>
          <w:color w:val="auto"/>
          <w:sz w:val="20"/>
          <w:szCs w:val="20"/>
          <w:lang w:val="en-US"/>
        </w:rPr>
        <w:t>:</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1) </w:t>
      </w:r>
      <w:proofErr w:type="gramStart"/>
      <w:r w:rsidRPr="00BA6D97">
        <w:rPr>
          <w:color w:val="auto"/>
          <w:sz w:val="20"/>
          <w:szCs w:val="20"/>
          <w:lang w:val="en-US"/>
        </w:rPr>
        <w:t>observa</w:t>
      </w:r>
      <w:r w:rsidR="00BA6D97" w:rsidRPr="00BA6D97">
        <w:rPr>
          <w:color w:val="auto"/>
          <w:sz w:val="20"/>
          <w:szCs w:val="20"/>
          <w:lang w:val="en-US"/>
        </w:rPr>
        <w:t>tion</w:t>
      </w:r>
      <w:proofErr w:type="gramEnd"/>
      <w:r w:rsidRPr="00BA6D97">
        <w:rPr>
          <w:color w:val="auto"/>
          <w:sz w:val="20"/>
          <w:szCs w:val="20"/>
          <w:lang w:val="en-US"/>
        </w:rPr>
        <w:t xml:space="preserve">; </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2) </w:t>
      </w:r>
      <w:proofErr w:type="gramStart"/>
      <w:r w:rsidRPr="00BA6D97">
        <w:rPr>
          <w:color w:val="auto"/>
          <w:sz w:val="20"/>
          <w:szCs w:val="20"/>
          <w:lang w:val="en-US"/>
        </w:rPr>
        <w:t>descrip</w:t>
      </w:r>
      <w:r w:rsidR="00BA6D97" w:rsidRPr="00BA6D97">
        <w:rPr>
          <w:color w:val="auto"/>
          <w:sz w:val="20"/>
          <w:szCs w:val="20"/>
          <w:lang w:val="en-US"/>
        </w:rPr>
        <w:t>tion</w:t>
      </w:r>
      <w:proofErr w:type="gramEnd"/>
      <w:r w:rsidRPr="00BA6D97">
        <w:rPr>
          <w:color w:val="auto"/>
          <w:sz w:val="20"/>
          <w:szCs w:val="20"/>
          <w:lang w:val="en-US"/>
        </w:rPr>
        <w:t xml:space="preserve">; </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3) </w:t>
      </w:r>
      <w:proofErr w:type="gramStart"/>
      <w:r w:rsidR="00BA6D97" w:rsidRPr="00BA6D97">
        <w:rPr>
          <w:color w:val="auto"/>
          <w:sz w:val="20"/>
          <w:szCs w:val="20"/>
          <w:lang w:val="en-US"/>
        </w:rPr>
        <w:t>critical</w:t>
      </w:r>
      <w:proofErr w:type="gramEnd"/>
      <w:r w:rsidR="00BA6D97" w:rsidRPr="00BA6D97">
        <w:rPr>
          <w:color w:val="auto"/>
          <w:sz w:val="20"/>
          <w:szCs w:val="20"/>
          <w:lang w:val="en-US"/>
        </w:rPr>
        <w:t xml:space="preserve"> review</w:t>
      </w:r>
      <w:r w:rsidRPr="00BA6D97">
        <w:rPr>
          <w:color w:val="auto"/>
          <w:sz w:val="20"/>
          <w:szCs w:val="20"/>
          <w:lang w:val="en-US"/>
        </w:rPr>
        <w:t xml:space="preserve">; </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4) </w:t>
      </w:r>
      <w:proofErr w:type="gramStart"/>
      <w:r w:rsidR="00BA6D97" w:rsidRPr="00BA6D97">
        <w:rPr>
          <w:color w:val="auto"/>
          <w:sz w:val="20"/>
          <w:szCs w:val="20"/>
          <w:lang w:val="en-US"/>
        </w:rPr>
        <w:t>breakdown</w:t>
      </w:r>
      <w:proofErr w:type="gramEnd"/>
      <w:r w:rsidR="00BA6D97" w:rsidRPr="00BA6D97">
        <w:rPr>
          <w:color w:val="auto"/>
          <w:sz w:val="20"/>
          <w:szCs w:val="20"/>
          <w:lang w:val="en-US"/>
        </w:rPr>
        <w:t xml:space="preserve"> of the phenomenon</w:t>
      </w:r>
      <w:r w:rsidRPr="00BA6D97">
        <w:rPr>
          <w:color w:val="auto"/>
          <w:sz w:val="20"/>
          <w:szCs w:val="20"/>
          <w:lang w:val="en-US"/>
        </w:rPr>
        <w:t xml:space="preserve">; </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5) </w:t>
      </w:r>
      <w:proofErr w:type="gramStart"/>
      <w:r w:rsidR="00BA6D97" w:rsidRPr="00BA6D97">
        <w:rPr>
          <w:color w:val="auto"/>
          <w:sz w:val="20"/>
          <w:szCs w:val="20"/>
          <w:lang w:val="en-US"/>
        </w:rPr>
        <w:t>enumeration</w:t>
      </w:r>
      <w:proofErr w:type="gramEnd"/>
      <w:r w:rsidR="00BA6D97" w:rsidRPr="00BA6D97">
        <w:rPr>
          <w:color w:val="auto"/>
          <w:sz w:val="20"/>
          <w:szCs w:val="20"/>
          <w:lang w:val="en-US"/>
        </w:rPr>
        <w:t xml:space="preserve"> of its parts</w:t>
      </w:r>
      <w:r w:rsidRPr="00BA6D97">
        <w:rPr>
          <w:color w:val="auto"/>
          <w:sz w:val="20"/>
          <w:szCs w:val="20"/>
          <w:lang w:val="en-US"/>
        </w:rPr>
        <w:t xml:space="preserve">; </w:t>
      </w:r>
    </w:p>
    <w:p w:rsidR="006E190A" w:rsidRPr="00BA6D97" w:rsidRDefault="006E190A" w:rsidP="006E190A">
      <w:pPr>
        <w:pStyle w:val="Default"/>
        <w:rPr>
          <w:color w:val="auto"/>
          <w:sz w:val="20"/>
          <w:szCs w:val="20"/>
          <w:lang w:val="en-US"/>
        </w:rPr>
      </w:pPr>
      <w:r w:rsidRPr="00BA6D97">
        <w:rPr>
          <w:color w:val="auto"/>
          <w:sz w:val="20"/>
          <w:szCs w:val="20"/>
          <w:lang w:val="en-US"/>
        </w:rPr>
        <w:t xml:space="preserve">6) </w:t>
      </w:r>
      <w:proofErr w:type="gramStart"/>
      <w:r w:rsidRPr="00BA6D97">
        <w:rPr>
          <w:color w:val="auto"/>
          <w:sz w:val="20"/>
          <w:szCs w:val="20"/>
          <w:lang w:val="en-US"/>
        </w:rPr>
        <w:t>orde</w:t>
      </w:r>
      <w:r w:rsidR="00BA6D97" w:rsidRPr="00BA6D97">
        <w:rPr>
          <w:color w:val="auto"/>
          <w:sz w:val="20"/>
          <w:szCs w:val="20"/>
          <w:lang w:val="en-US"/>
        </w:rPr>
        <w:t>r</w:t>
      </w:r>
      <w:proofErr w:type="gramEnd"/>
      <w:r w:rsidRPr="00BA6D97">
        <w:rPr>
          <w:color w:val="auto"/>
          <w:sz w:val="20"/>
          <w:szCs w:val="20"/>
          <w:lang w:val="en-US"/>
        </w:rPr>
        <w:t xml:space="preserve">; </w:t>
      </w:r>
      <w:r w:rsidR="00BA6D97">
        <w:rPr>
          <w:color w:val="auto"/>
          <w:sz w:val="20"/>
          <w:szCs w:val="20"/>
          <w:lang w:val="en-US"/>
        </w:rPr>
        <w:t>and</w:t>
      </w:r>
      <w:r w:rsidRPr="00BA6D97">
        <w:rPr>
          <w:color w:val="auto"/>
          <w:sz w:val="20"/>
          <w:szCs w:val="20"/>
          <w:lang w:val="en-US"/>
        </w:rPr>
        <w:t xml:space="preserve"> </w:t>
      </w:r>
    </w:p>
    <w:p w:rsidR="006E190A" w:rsidRPr="00CC0197" w:rsidRDefault="006E190A" w:rsidP="006E190A">
      <w:pPr>
        <w:pStyle w:val="Default"/>
        <w:rPr>
          <w:color w:val="auto"/>
          <w:sz w:val="20"/>
          <w:szCs w:val="20"/>
          <w:lang w:val="en-US"/>
        </w:rPr>
      </w:pPr>
      <w:r w:rsidRPr="00CC0197">
        <w:rPr>
          <w:color w:val="auto"/>
          <w:sz w:val="20"/>
          <w:szCs w:val="20"/>
          <w:lang w:val="en-US"/>
        </w:rPr>
        <w:t xml:space="preserve">7) </w:t>
      </w:r>
      <w:proofErr w:type="gramStart"/>
      <w:r w:rsidR="00BA6D97" w:rsidRPr="00BA6D97">
        <w:rPr>
          <w:color w:val="auto"/>
          <w:sz w:val="20"/>
          <w:szCs w:val="20"/>
          <w:lang w:val="en-US"/>
        </w:rPr>
        <w:t>classification</w:t>
      </w:r>
      <w:proofErr w:type="gramEnd"/>
      <w:r w:rsidRPr="00CC0197">
        <w:rPr>
          <w:color w:val="auto"/>
          <w:sz w:val="20"/>
          <w:szCs w:val="20"/>
          <w:lang w:val="en-US"/>
        </w:rPr>
        <w:t xml:space="preserve">. </w:t>
      </w:r>
    </w:p>
    <w:p w:rsidR="00BA6D97" w:rsidRPr="00CC0197" w:rsidRDefault="00BA6D97" w:rsidP="006E190A">
      <w:pPr>
        <w:pStyle w:val="Default"/>
        <w:rPr>
          <w:color w:val="auto"/>
          <w:sz w:val="20"/>
          <w:szCs w:val="20"/>
          <w:lang w:val="en-US"/>
        </w:rPr>
      </w:pPr>
    </w:p>
    <w:p w:rsidR="006E190A" w:rsidRPr="009F0B82" w:rsidRDefault="00105068" w:rsidP="006E190A">
      <w:pPr>
        <w:pStyle w:val="Default"/>
        <w:rPr>
          <w:color w:val="auto"/>
          <w:sz w:val="20"/>
          <w:szCs w:val="20"/>
          <w:lang w:val="en-US"/>
        </w:rPr>
      </w:pPr>
      <w:r w:rsidRPr="009F0B82">
        <w:rPr>
          <w:color w:val="auto"/>
          <w:sz w:val="20"/>
          <w:szCs w:val="20"/>
          <w:lang w:val="en-US"/>
        </w:rPr>
        <w:t xml:space="preserve">Once these steps are completed, </w:t>
      </w:r>
      <w:r w:rsidR="009F0B82" w:rsidRPr="009F0B82">
        <w:rPr>
          <w:color w:val="auto"/>
          <w:sz w:val="20"/>
          <w:szCs w:val="20"/>
          <w:lang w:val="en-US"/>
        </w:rPr>
        <w:t xml:space="preserve">continue and explain the phenomenon, </w:t>
      </w:r>
      <w:r w:rsidR="0074195A">
        <w:rPr>
          <w:color w:val="auto"/>
          <w:sz w:val="20"/>
          <w:szCs w:val="20"/>
          <w:lang w:val="en-US"/>
        </w:rPr>
        <w:t>carry out</w:t>
      </w:r>
      <w:r w:rsidR="009F0B82" w:rsidRPr="009F0B82">
        <w:rPr>
          <w:color w:val="auto"/>
          <w:sz w:val="20"/>
          <w:szCs w:val="20"/>
          <w:lang w:val="en-US"/>
        </w:rPr>
        <w:t xml:space="preserve"> comparisons and establish relations</w:t>
      </w:r>
      <w:r w:rsidR="006E190A" w:rsidRPr="009F0B82">
        <w:rPr>
          <w:color w:val="auto"/>
          <w:sz w:val="20"/>
          <w:szCs w:val="20"/>
          <w:lang w:val="en-US"/>
        </w:rPr>
        <w:t xml:space="preserve"> (</w:t>
      </w:r>
      <w:proofErr w:type="spellStart"/>
      <w:r w:rsidR="006E190A" w:rsidRPr="009F0B82">
        <w:rPr>
          <w:color w:val="auto"/>
          <w:sz w:val="20"/>
          <w:szCs w:val="20"/>
          <w:lang w:val="en-US"/>
        </w:rPr>
        <w:t>Jurado</w:t>
      </w:r>
      <w:proofErr w:type="spellEnd"/>
      <w:r w:rsidR="006E190A" w:rsidRPr="009F0B82">
        <w:rPr>
          <w:color w:val="auto"/>
          <w:sz w:val="20"/>
          <w:szCs w:val="20"/>
          <w:lang w:val="en-US"/>
        </w:rPr>
        <w:t xml:space="preserve">, 2002). </w:t>
      </w:r>
    </w:p>
    <w:p w:rsidR="00753747" w:rsidRDefault="00753747" w:rsidP="006E190A">
      <w:pPr>
        <w:pStyle w:val="Default"/>
        <w:rPr>
          <w:color w:val="auto"/>
          <w:sz w:val="20"/>
          <w:szCs w:val="20"/>
          <w:lang w:val="en-US"/>
        </w:rPr>
      </w:pPr>
    </w:p>
    <w:p w:rsidR="006E190A" w:rsidRPr="009F0B82" w:rsidRDefault="009F0B82" w:rsidP="006E190A">
      <w:pPr>
        <w:pStyle w:val="Default"/>
        <w:rPr>
          <w:color w:val="auto"/>
          <w:sz w:val="20"/>
          <w:szCs w:val="20"/>
          <w:lang w:val="en-US"/>
        </w:rPr>
      </w:pPr>
      <w:r w:rsidRPr="009F0B82">
        <w:rPr>
          <w:color w:val="auto"/>
          <w:sz w:val="20"/>
          <w:szCs w:val="20"/>
          <w:lang w:val="en-US"/>
        </w:rPr>
        <w:lastRenderedPageBreak/>
        <w:t xml:space="preserve">Synthesis is the goal and end result of the analysis. The synthetic method is not really a research method, but a fundamental operation by which the understanding of the essence of what has been known in its particular components (from the analysis) is achieved. This process relates apparently isolated facts and formulates a theory that unifies the diverse elements. </w:t>
      </w:r>
      <w:proofErr w:type="gramStart"/>
      <w:r w:rsidR="006E190A" w:rsidRPr="00CC0197">
        <w:rPr>
          <w:color w:val="auto"/>
          <w:sz w:val="20"/>
          <w:szCs w:val="20"/>
          <w:lang w:val="en-US"/>
        </w:rPr>
        <w:t>(</w:t>
      </w:r>
      <w:proofErr w:type="spellStart"/>
      <w:r w:rsidR="006E190A" w:rsidRPr="00CC0197">
        <w:rPr>
          <w:color w:val="auto"/>
          <w:sz w:val="20"/>
          <w:szCs w:val="20"/>
          <w:lang w:val="en-US"/>
        </w:rPr>
        <w:t>Jurado</w:t>
      </w:r>
      <w:proofErr w:type="spellEnd"/>
      <w:r w:rsidR="006E190A" w:rsidRPr="00CC0197">
        <w:rPr>
          <w:color w:val="auto"/>
          <w:sz w:val="20"/>
          <w:szCs w:val="20"/>
          <w:lang w:val="en-US"/>
        </w:rPr>
        <w:t>, 2002).</w:t>
      </w:r>
      <w:proofErr w:type="gramEnd"/>
      <w:r w:rsidR="006E190A" w:rsidRPr="00CC0197">
        <w:rPr>
          <w:color w:val="auto"/>
          <w:sz w:val="20"/>
          <w:szCs w:val="20"/>
          <w:lang w:val="en-US"/>
        </w:rPr>
        <w:t xml:space="preserve"> </w:t>
      </w:r>
    </w:p>
    <w:p w:rsidR="001A02D1" w:rsidRDefault="001A02D1" w:rsidP="006E190A">
      <w:pPr>
        <w:pStyle w:val="Default"/>
        <w:rPr>
          <w:b/>
          <w:bCs/>
          <w:i/>
          <w:iCs/>
          <w:color w:val="auto"/>
          <w:sz w:val="20"/>
          <w:szCs w:val="20"/>
          <w:lang w:val="en-US"/>
        </w:rPr>
      </w:pPr>
    </w:p>
    <w:p w:rsidR="001A02D1" w:rsidRDefault="001A02D1" w:rsidP="006E190A">
      <w:pPr>
        <w:pStyle w:val="Default"/>
        <w:rPr>
          <w:b/>
          <w:bCs/>
          <w:i/>
          <w:iCs/>
          <w:color w:val="auto"/>
          <w:sz w:val="20"/>
          <w:szCs w:val="20"/>
          <w:lang w:val="en-US"/>
        </w:rPr>
      </w:pPr>
    </w:p>
    <w:p w:rsidR="006E190A" w:rsidRPr="00DA7662" w:rsidRDefault="00814DB7" w:rsidP="006E190A">
      <w:pPr>
        <w:pStyle w:val="Default"/>
        <w:rPr>
          <w:b/>
          <w:bCs/>
          <w:i/>
          <w:iCs/>
          <w:color w:val="auto"/>
          <w:sz w:val="20"/>
          <w:szCs w:val="20"/>
          <w:lang w:val="en-US"/>
        </w:rPr>
      </w:pPr>
      <w:r w:rsidRPr="00DA7662">
        <w:rPr>
          <w:b/>
          <w:bCs/>
          <w:i/>
          <w:iCs/>
          <w:color w:val="auto"/>
          <w:sz w:val="20"/>
          <w:szCs w:val="20"/>
          <w:lang w:val="en-US"/>
        </w:rPr>
        <w:t>I</w:t>
      </w:r>
      <w:r w:rsidR="009F0B82" w:rsidRPr="00DA7662">
        <w:rPr>
          <w:b/>
          <w:bCs/>
          <w:i/>
          <w:iCs/>
          <w:color w:val="auto"/>
          <w:sz w:val="20"/>
          <w:szCs w:val="20"/>
          <w:lang w:val="en-US"/>
        </w:rPr>
        <w:t>n</w:t>
      </w:r>
      <w:r w:rsidRPr="00DA7662">
        <w:rPr>
          <w:b/>
          <w:bCs/>
          <w:i/>
          <w:iCs/>
          <w:color w:val="auto"/>
          <w:sz w:val="20"/>
          <w:szCs w:val="20"/>
          <w:lang w:val="en-US"/>
        </w:rPr>
        <w:t xml:space="preserve">ductive-deductive </w:t>
      </w:r>
      <w:r w:rsidR="00522622" w:rsidRPr="00DA7662">
        <w:rPr>
          <w:b/>
          <w:bCs/>
          <w:i/>
          <w:iCs/>
          <w:color w:val="auto"/>
          <w:sz w:val="20"/>
          <w:szCs w:val="20"/>
          <w:lang w:val="en-US"/>
        </w:rPr>
        <w:t>M</w:t>
      </w:r>
      <w:r w:rsidRPr="00DA7662">
        <w:rPr>
          <w:b/>
          <w:bCs/>
          <w:i/>
          <w:iCs/>
          <w:color w:val="auto"/>
          <w:sz w:val="20"/>
          <w:szCs w:val="20"/>
          <w:lang w:val="en-US"/>
        </w:rPr>
        <w:t>ethod</w:t>
      </w:r>
      <w:r w:rsidR="006E190A" w:rsidRPr="00DA7662">
        <w:rPr>
          <w:b/>
          <w:bCs/>
          <w:i/>
          <w:iCs/>
          <w:color w:val="auto"/>
          <w:sz w:val="20"/>
          <w:szCs w:val="20"/>
          <w:lang w:val="en-US"/>
        </w:rPr>
        <w:t xml:space="preserve">: </w:t>
      </w:r>
    </w:p>
    <w:p w:rsidR="006E190A" w:rsidRPr="00CC0197" w:rsidRDefault="006E190A" w:rsidP="006E190A">
      <w:pPr>
        <w:pStyle w:val="Default"/>
        <w:rPr>
          <w:color w:val="auto"/>
          <w:sz w:val="20"/>
          <w:szCs w:val="20"/>
          <w:lang w:val="en-US"/>
        </w:rPr>
      </w:pPr>
    </w:p>
    <w:p w:rsidR="006E190A" w:rsidRPr="00774E1D" w:rsidRDefault="00774E1D" w:rsidP="006E190A">
      <w:pPr>
        <w:pStyle w:val="Default"/>
        <w:rPr>
          <w:color w:val="auto"/>
          <w:sz w:val="20"/>
          <w:szCs w:val="20"/>
          <w:lang w:val="en-US"/>
        </w:rPr>
      </w:pPr>
      <w:r w:rsidRPr="00774E1D">
        <w:rPr>
          <w:color w:val="auto"/>
          <w:sz w:val="20"/>
          <w:szCs w:val="20"/>
          <w:lang w:val="en-US"/>
        </w:rPr>
        <w:t>Induction moves</w:t>
      </w:r>
      <w:r w:rsidR="00874672">
        <w:rPr>
          <w:color w:val="auto"/>
          <w:sz w:val="20"/>
          <w:szCs w:val="20"/>
          <w:lang w:val="en-US"/>
        </w:rPr>
        <w:t xml:space="preserve"> upward</w:t>
      </w:r>
      <w:r w:rsidRPr="00774E1D">
        <w:rPr>
          <w:color w:val="auto"/>
          <w:sz w:val="20"/>
          <w:szCs w:val="20"/>
          <w:lang w:val="en-US"/>
        </w:rPr>
        <w:t xml:space="preserve"> from the </w:t>
      </w:r>
      <w:r w:rsidR="00E03A89">
        <w:rPr>
          <w:color w:val="auto"/>
          <w:sz w:val="20"/>
          <w:szCs w:val="20"/>
          <w:lang w:val="en-US"/>
        </w:rPr>
        <w:t>specific to the general (bottom-</w:t>
      </w:r>
      <w:r w:rsidRPr="00774E1D">
        <w:rPr>
          <w:color w:val="auto"/>
          <w:sz w:val="20"/>
          <w:szCs w:val="20"/>
          <w:lang w:val="en-US"/>
        </w:rPr>
        <w:t xml:space="preserve">up approach). Meaning, a method is employed when particular events are observed and general propositions are obtained. This means it is a process by which, from the study of particular cases, conclusions or universal laws that explain or relate the phenomena studied are obtained. The inductive method uses direct observation of phenomena, experimentation and study of the relationships between them. This approach involves separating the most elementary acts to examine them individually, observe their relationships with similar phenomena, and formulate hypotheses through experimentation, testing them </w:t>
      </w:r>
      <w:r w:rsidR="006E190A" w:rsidRPr="00774E1D">
        <w:rPr>
          <w:color w:val="auto"/>
          <w:sz w:val="20"/>
          <w:szCs w:val="20"/>
          <w:lang w:val="en-US"/>
        </w:rPr>
        <w:t>(</w:t>
      </w:r>
      <w:proofErr w:type="spellStart"/>
      <w:r w:rsidR="006E190A" w:rsidRPr="00774E1D">
        <w:rPr>
          <w:color w:val="auto"/>
          <w:sz w:val="20"/>
          <w:szCs w:val="20"/>
          <w:lang w:val="en-US"/>
        </w:rPr>
        <w:t>Jurado</w:t>
      </w:r>
      <w:proofErr w:type="spellEnd"/>
      <w:r w:rsidR="006E190A" w:rsidRPr="00774E1D">
        <w:rPr>
          <w:color w:val="auto"/>
          <w:sz w:val="20"/>
          <w:szCs w:val="20"/>
          <w:lang w:val="en-US"/>
        </w:rPr>
        <w:t xml:space="preserve">, 2002). </w:t>
      </w:r>
      <w:r w:rsidR="001A02D1" w:rsidRPr="00774E1D">
        <w:rPr>
          <w:color w:val="auto"/>
          <w:sz w:val="20"/>
          <w:szCs w:val="20"/>
          <w:lang w:val="en-US"/>
        </w:rPr>
        <w:t xml:space="preserve"> </w:t>
      </w:r>
    </w:p>
    <w:p w:rsidR="009F0B82" w:rsidRPr="00774E1D" w:rsidRDefault="009F0B82" w:rsidP="006E190A">
      <w:pPr>
        <w:pStyle w:val="Default"/>
        <w:rPr>
          <w:color w:val="auto"/>
          <w:sz w:val="20"/>
          <w:szCs w:val="20"/>
          <w:lang w:val="en-US"/>
        </w:rPr>
      </w:pPr>
    </w:p>
    <w:p w:rsidR="00CE65AE" w:rsidRDefault="00CE65AE" w:rsidP="006E190A">
      <w:pPr>
        <w:pStyle w:val="Default"/>
        <w:rPr>
          <w:color w:val="auto"/>
          <w:sz w:val="20"/>
          <w:szCs w:val="20"/>
          <w:lang w:val="en-US"/>
        </w:rPr>
      </w:pPr>
      <w:r w:rsidRPr="00CE65AE">
        <w:rPr>
          <w:color w:val="auto"/>
          <w:sz w:val="20"/>
          <w:szCs w:val="20"/>
          <w:lang w:val="en-US"/>
        </w:rPr>
        <w:t xml:space="preserve">The deductive </w:t>
      </w:r>
      <w:r w:rsidR="00E03A89">
        <w:rPr>
          <w:color w:val="auto"/>
          <w:sz w:val="20"/>
          <w:szCs w:val="20"/>
          <w:lang w:val="en-US"/>
        </w:rPr>
        <w:t xml:space="preserve">is a </w:t>
      </w:r>
      <w:r w:rsidRPr="00CE65AE">
        <w:rPr>
          <w:color w:val="auto"/>
          <w:sz w:val="20"/>
          <w:szCs w:val="20"/>
          <w:lang w:val="en-US"/>
        </w:rPr>
        <w:t>top-down approach from the general to the specific. This method starts with general information accepted as true, to conclude through logical reasoning, several assumptions. This approach is based on certainties previously established as a general principle, to later utilize that theoretical framework on individual cases and therefore prove its validity</w:t>
      </w:r>
      <w:r w:rsidR="006E190A" w:rsidRPr="00CE65AE">
        <w:rPr>
          <w:color w:val="auto"/>
          <w:sz w:val="20"/>
          <w:szCs w:val="20"/>
          <w:lang w:val="en-US"/>
        </w:rPr>
        <w:t xml:space="preserve"> (</w:t>
      </w:r>
      <w:proofErr w:type="spellStart"/>
      <w:r w:rsidR="006E190A" w:rsidRPr="00CE65AE">
        <w:rPr>
          <w:color w:val="auto"/>
          <w:sz w:val="20"/>
          <w:szCs w:val="20"/>
          <w:lang w:val="en-US"/>
        </w:rPr>
        <w:t>Jurado</w:t>
      </w:r>
      <w:proofErr w:type="spellEnd"/>
      <w:r w:rsidR="006E190A" w:rsidRPr="00CE65AE">
        <w:rPr>
          <w:color w:val="auto"/>
          <w:sz w:val="20"/>
          <w:szCs w:val="20"/>
          <w:lang w:val="en-US"/>
        </w:rPr>
        <w:t xml:space="preserve">, 2002). </w:t>
      </w:r>
    </w:p>
    <w:p w:rsidR="006E190A" w:rsidRPr="00CE65AE" w:rsidRDefault="00CE65AE" w:rsidP="006E190A">
      <w:pPr>
        <w:pStyle w:val="Default"/>
        <w:rPr>
          <w:color w:val="auto"/>
          <w:sz w:val="20"/>
          <w:szCs w:val="20"/>
          <w:lang w:val="en-US"/>
        </w:rPr>
      </w:pPr>
      <w:r w:rsidRPr="00CE65AE">
        <w:rPr>
          <w:color w:val="auto"/>
          <w:sz w:val="20"/>
          <w:szCs w:val="20"/>
          <w:lang w:val="en-US"/>
        </w:rPr>
        <w:t>The deductive method consists of the following stages</w:t>
      </w:r>
      <w:r w:rsidR="006E190A" w:rsidRPr="00CE65AE">
        <w:rPr>
          <w:color w:val="auto"/>
          <w:sz w:val="20"/>
          <w:szCs w:val="20"/>
          <w:lang w:val="en-US"/>
        </w:rPr>
        <w:t xml:space="preserve">: </w:t>
      </w:r>
    </w:p>
    <w:p w:rsidR="006E190A" w:rsidRPr="00CE65AE" w:rsidRDefault="00CE65AE" w:rsidP="00502438">
      <w:pPr>
        <w:pStyle w:val="Default"/>
        <w:numPr>
          <w:ilvl w:val="0"/>
          <w:numId w:val="5"/>
        </w:numPr>
        <w:spacing w:after="24"/>
        <w:rPr>
          <w:color w:val="auto"/>
          <w:sz w:val="20"/>
          <w:szCs w:val="20"/>
          <w:lang w:val="en-US"/>
        </w:rPr>
      </w:pPr>
      <w:r w:rsidRPr="00CE65AE">
        <w:rPr>
          <w:color w:val="auto"/>
          <w:sz w:val="20"/>
          <w:szCs w:val="20"/>
          <w:lang w:val="en-US"/>
        </w:rPr>
        <w:t xml:space="preserve">Determines the most important facts of the phenomena to analyze. </w:t>
      </w:r>
    </w:p>
    <w:p w:rsidR="006E190A" w:rsidRPr="00CE65AE" w:rsidRDefault="00CE65AE" w:rsidP="00502438">
      <w:pPr>
        <w:pStyle w:val="Default"/>
        <w:numPr>
          <w:ilvl w:val="0"/>
          <w:numId w:val="5"/>
        </w:numPr>
        <w:spacing w:after="24"/>
        <w:rPr>
          <w:color w:val="auto"/>
          <w:sz w:val="20"/>
          <w:szCs w:val="20"/>
          <w:lang w:val="en-US"/>
        </w:rPr>
      </w:pPr>
      <w:r w:rsidRPr="00CE65AE">
        <w:rPr>
          <w:color w:val="auto"/>
          <w:sz w:val="20"/>
          <w:szCs w:val="20"/>
          <w:lang w:val="en-US"/>
        </w:rPr>
        <w:t>Deducts the constant relationships that give rise to the phenomenon</w:t>
      </w:r>
      <w:r w:rsidR="006E190A" w:rsidRPr="00CE65AE">
        <w:rPr>
          <w:color w:val="auto"/>
          <w:sz w:val="20"/>
          <w:szCs w:val="20"/>
          <w:lang w:val="en-US"/>
        </w:rPr>
        <w:t xml:space="preserve">. </w:t>
      </w:r>
    </w:p>
    <w:p w:rsidR="006E190A" w:rsidRPr="00CE65AE" w:rsidRDefault="00CE65AE" w:rsidP="00502438">
      <w:pPr>
        <w:pStyle w:val="Default"/>
        <w:numPr>
          <w:ilvl w:val="0"/>
          <w:numId w:val="5"/>
        </w:numPr>
        <w:spacing w:after="24"/>
        <w:rPr>
          <w:color w:val="auto"/>
          <w:sz w:val="20"/>
          <w:szCs w:val="20"/>
          <w:lang w:val="en-US"/>
        </w:rPr>
      </w:pPr>
      <w:r w:rsidRPr="00CE65AE">
        <w:rPr>
          <w:color w:val="auto"/>
          <w:sz w:val="20"/>
          <w:szCs w:val="20"/>
          <w:lang w:val="en-US"/>
        </w:rPr>
        <w:t>Based on the above deductions, the hypothesis is formulated</w:t>
      </w:r>
      <w:r w:rsidR="006E190A" w:rsidRPr="00CE65AE">
        <w:rPr>
          <w:color w:val="auto"/>
          <w:sz w:val="20"/>
          <w:szCs w:val="20"/>
          <w:lang w:val="en-US"/>
        </w:rPr>
        <w:t xml:space="preserve">. </w:t>
      </w:r>
    </w:p>
    <w:p w:rsidR="006E190A" w:rsidRPr="00CE65AE" w:rsidRDefault="00CE65AE" w:rsidP="00502438">
      <w:pPr>
        <w:pStyle w:val="Default"/>
        <w:numPr>
          <w:ilvl w:val="0"/>
          <w:numId w:val="5"/>
        </w:numPr>
        <w:spacing w:after="24"/>
        <w:rPr>
          <w:color w:val="auto"/>
          <w:sz w:val="20"/>
          <w:szCs w:val="20"/>
          <w:lang w:val="en-US"/>
        </w:rPr>
      </w:pPr>
      <w:r>
        <w:rPr>
          <w:color w:val="auto"/>
          <w:sz w:val="20"/>
          <w:szCs w:val="20"/>
          <w:lang w:val="en-US"/>
        </w:rPr>
        <w:t>R</w:t>
      </w:r>
      <w:r w:rsidRPr="00CE65AE">
        <w:rPr>
          <w:color w:val="auto"/>
          <w:sz w:val="20"/>
          <w:szCs w:val="20"/>
          <w:lang w:val="en-US"/>
        </w:rPr>
        <w:t>eality is observed to test the hypothesis</w:t>
      </w:r>
      <w:r>
        <w:rPr>
          <w:color w:val="auto"/>
          <w:sz w:val="20"/>
          <w:szCs w:val="20"/>
          <w:lang w:val="en-US"/>
        </w:rPr>
        <w:t>.</w:t>
      </w:r>
    </w:p>
    <w:p w:rsidR="006E190A" w:rsidRPr="00CE65AE" w:rsidRDefault="00CE65AE" w:rsidP="00502438">
      <w:pPr>
        <w:pStyle w:val="Default"/>
        <w:numPr>
          <w:ilvl w:val="0"/>
          <w:numId w:val="5"/>
        </w:numPr>
        <w:rPr>
          <w:color w:val="auto"/>
          <w:sz w:val="20"/>
          <w:szCs w:val="20"/>
          <w:lang w:val="en-US"/>
        </w:rPr>
      </w:pPr>
      <w:r w:rsidRPr="00CE65AE">
        <w:rPr>
          <w:color w:val="auto"/>
          <w:sz w:val="20"/>
          <w:szCs w:val="20"/>
          <w:lang w:val="en-US"/>
        </w:rPr>
        <w:t>From the above process, laws are deduc</w:t>
      </w:r>
      <w:r>
        <w:rPr>
          <w:color w:val="auto"/>
          <w:sz w:val="20"/>
          <w:szCs w:val="20"/>
          <w:lang w:val="en-US"/>
        </w:rPr>
        <w:t>t</w:t>
      </w:r>
      <w:r w:rsidRPr="00CE65AE">
        <w:rPr>
          <w:color w:val="auto"/>
          <w:sz w:val="20"/>
          <w:szCs w:val="20"/>
          <w:lang w:val="en-US"/>
        </w:rPr>
        <w:t xml:space="preserve">ed. </w:t>
      </w:r>
    </w:p>
    <w:p w:rsidR="006E190A" w:rsidRPr="00CE65AE" w:rsidRDefault="006E190A" w:rsidP="006E190A">
      <w:pPr>
        <w:pStyle w:val="Default"/>
        <w:rPr>
          <w:color w:val="auto"/>
          <w:sz w:val="20"/>
          <w:szCs w:val="20"/>
          <w:lang w:val="en-US"/>
        </w:rPr>
      </w:pPr>
    </w:p>
    <w:p w:rsidR="006E190A" w:rsidRPr="00951C97" w:rsidRDefault="00814DB7" w:rsidP="006E190A">
      <w:pPr>
        <w:pStyle w:val="Default"/>
        <w:rPr>
          <w:b/>
          <w:bCs/>
          <w:i/>
          <w:iCs/>
          <w:color w:val="auto"/>
          <w:sz w:val="20"/>
          <w:szCs w:val="20"/>
          <w:lang w:val="en-US"/>
        </w:rPr>
      </w:pPr>
      <w:r w:rsidRPr="00951C97">
        <w:rPr>
          <w:b/>
          <w:bCs/>
          <w:i/>
          <w:iCs/>
          <w:color w:val="auto"/>
          <w:sz w:val="20"/>
          <w:szCs w:val="20"/>
          <w:lang w:val="en-US"/>
        </w:rPr>
        <w:t xml:space="preserve">Particular </w:t>
      </w:r>
      <w:r w:rsidR="00CE65AE" w:rsidRPr="00951C97">
        <w:rPr>
          <w:b/>
          <w:bCs/>
          <w:i/>
          <w:iCs/>
          <w:color w:val="auto"/>
          <w:sz w:val="20"/>
          <w:szCs w:val="20"/>
          <w:lang w:val="en-US"/>
        </w:rPr>
        <w:t>-</w:t>
      </w:r>
      <w:r w:rsidRPr="00951C97">
        <w:rPr>
          <w:b/>
          <w:bCs/>
          <w:i/>
          <w:iCs/>
          <w:color w:val="auto"/>
          <w:sz w:val="20"/>
          <w:szCs w:val="20"/>
          <w:lang w:val="en-US"/>
        </w:rPr>
        <w:t xml:space="preserve"> Specific Methods</w:t>
      </w:r>
      <w:r w:rsidR="006E190A" w:rsidRPr="00951C97">
        <w:rPr>
          <w:b/>
          <w:bCs/>
          <w:i/>
          <w:iCs/>
          <w:color w:val="auto"/>
          <w:sz w:val="20"/>
          <w:szCs w:val="20"/>
          <w:lang w:val="en-US"/>
        </w:rPr>
        <w:t>:</w:t>
      </w:r>
    </w:p>
    <w:p w:rsidR="006E190A" w:rsidRPr="00951C97" w:rsidRDefault="006E190A" w:rsidP="006E190A">
      <w:pPr>
        <w:pStyle w:val="Default"/>
        <w:rPr>
          <w:color w:val="auto"/>
          <w:sz w:val="20"/>
          <w:szCs w:val="20"/>
          <w:lang w:val="en-US"/>
        </w:rPr>
      </w:pPr>
      <w:r w:rsidRPr="00951C97">
        <w:rPr>
          <w:b/>
          <w:bCs/>
          <w:i/>
          <w:iCs/>
          <w:color w:val="auto"/>
          <w:sz w:val="20"/>
          <w:szCs w:val="20"/>
          <w:lang w:val="en-US"/>
        </w:rPr>
        <w:t xml:space="preserve"> </w:t>
      </w:r>
    </w:p>
    <w:p w:rsidR="006E190A" w:rsidRPr="00951C97" w:rsidRDefault="00951C97" w:rsidP="006E190A">
      <w:pPr>
        <w:pStyle w:val="Default"/>
        <w:rPr>
          <w:color w:val="auto"/>
          <w:sz w:val="20"/>
          <w:szCs w:val="20"/>
          <w:lang w:val="en-US"/>
        </w:rPr>
      </w:pPr>
      <w:r w:rsidRPr="00951C97">
        <w:rPr>
          <w:color w:val="auto"/>
          <w:sz w:val="20"/>
          <w:szCs w:val="20"/>
          <w:lang w:val="en-US"/>
        </w:rPr>
        <w:t xml:space="preserve">Particular methods are those that apply to the particular sciences; specific methods are those used in the process of scientific research. Particular and specific methods include </w:t>
      </w:r>
      <w:r>
        <w:rPr>
          <w:color w:val="auto"/>
          <w:sz w:val="20"/>
          <w:szCs w:val="20"/>
          <w:lang w:val="en-US"/>
        </w:rPr>
        <w:t xml:space="preserve">such scientific tools </w:t>
      </w:r>
      <w:r w:rsidR="006E190A" w:rsidRPr="00951C97">
        <w:rPr>
          <w:color w:val="auto"/>
          <w:sz w:val="20"/>
          <w:szCs w:val="20"/>
          <w:lang w:val="en-US"/>
        </w:rPr>
        <w:t>(</w:t>
      </w:r>
      <w:proofErr w:type="spellStart"/>
      <w:r w:rsidR="006E190A" w:rsidRPr="00951C97">
        <w:rPr>
          <w:color w:val="auto"/>
          <w:sz w:val="20"/>
          <w:szCs w:val="20"/>
          <w:lang w:val="en-US"/>
        </w:rPr>
        <w:t>Eyssautier</w:t>
      </w:r>
      <w:proofErr w:type="spellEnd"/>
      <w:r w:rsidR="006E190A" w:rsidRPr="00951C97">
        <w:rPr>
          <w:color w:val="auto"/>
          <w:sz w:val="20"/>
          <w:szCs w:val="20"/>
          <w:lang w:val="en-US"/>
        </w:rPr>
        <w:t xml:space="preserve">, 2002): </w:t>
      </w:r>
    </w:p>
    <w:p w:rsidR="006E190A" w:rsidRPr="00951C97" w:rsidRDefault="006E190A" w:rsidP="006E190A">
      <w:pPr>
        <w:pStyle w:val="Default"/>
        <w:rPr>
          <w:color w:val="auto"/>
          <w:sz w:val="20"/>
          <w:szCs w:val="20"/>
          <w:lang w:val="en-US"/>
        </w:rPr>
      </w:pPr>
    </w:p>
    <w:p w:rsidR="006E190A" w:rsidRPr="00A1366B" w:rsidRDefault="006E190A" w:rsidP="006E190A">
      <w:pPr>
        <w:pStyle w:val="Default"/>
        <w:rPr>
          <w:b/>
          <w:bCs/>
          <w:color w:val="auto"/>
          <w:sz w:val="20"/>
          <w:szCs w:val="20"/>
          <w:lang w:val="en-US"/>
        </w:rPr>
      </w:pPr>
      <w:r w:rsidRPr="00CC0197">
        <w:rPr>
          <w:b/>
          <w:bCs/>
          <w:color w:val="auto"/>
          <w:sz w:val="20"/>
          <w:szCs w:val="20"/>
          <w:lang w:val="en-US"/>
        </w:rPr>
        <w:t xml:space="preserve">a) </w:t>
      </w:r>
      <w:r w:rsidR="006E5A3D" w:rsidRPr="00A1366B">
        <w:rPr>
          <w:b/>
          <w:bCs/>
          <w:color w:val="auto"/>
          <w:sz w:val="20"/>
          <w:szCs w:val="20"/>
          <w:lang w:val="en-US"/>
        </w:rPr>
        <w:t>Experimental Method</w:t>
      </w:r>
      <w:r w:rsidRPr="00A1366B">
        <w:rPr>
          <w:b/>
          <w:bCs/>
          <w:color w:val="auto"/>
          <w:sz w:val="20"/>
          <w:szCs w:val="20"/>
          <w:lang w:val="en-US"/>
        </w:rPr>
        <w:t xml:space="preserve">: </w:t>
      </w:r>
    </w:p>
    <w:p w:rsidR="006E190A" w:rsidRPr="00A1366B" w:rsidRDefault="000450F9" w:rsidP="006E190A">
      <w:pPr>
        <w:pStyle w:val="Default"/>
        <w:rPr>
          <w:color w:val="auto"/>
          <w:sz w:val="20"/>
          <w:szCs w:val="20"/>
          <w:lang w:val="en-US"/>
        </w:rPr>
      </w:pPr>
      <w:r w:rsidRPr="00A1366B">
        <w:rPr>
          <w:color w:val="auto"/>
          <w:sz w:val="20"/>
          <w:szCs w:val="20"/>
          <w:lang w:val="en-US"/>
        </w:rPr>
        <w:t xml:space="preserve">Consists in proving and measuring variations or effects that a situation undergoes when a new cause is introduced, leaving the rest of the causes in the same state. </w:t>
      </w:r>
      <w:r w:rsidR="00A1366B" w:rsidRPr="00A1366B">
        <w:rPr>
          <w:color w:val="auto"/>
          <w:sz w:val="20"/>
          <w:szCs w:val="20"/>
          <w:lang w:val="en-US"/>
        </w:rPr>
        <w:t>In controlled experiments, one or more factors are changed under the conditions that allow assessing, if any, the effects of the change. This method has greater application in natural and biological sciences, experimental psychology, sociology, pedagogy, market and economy.</w:t>
      </w:r>
    </w:p>
    <w:p w:rsidR="006E190A" w:rsidRPr="000450F9" w:rsidRDefault="006E190A" w:rsidP="006E190A">
      <w:pPr>
        <w:pStyle w:val="Default"/>
        <w:rPr>
          <w:color w:val="auto"/>
          <w:sz w:val="20"/>
          <w:szCs w:val="20"/>
          <w:lang w:val="en-US"/>
        </w:rPr>
      </w:pPr>
      <w:r w:rsidRPr="000450F9">
        <w:rPr>
          <w:color w:val="auto"/>
          <w:sz w:val="20"/>
          <w:szCs w:val="20"/>
          <w:lang w:val="en-US"/>
        </w:rPr>
        <w:t xml:space="preserve"> </w:t>
      </w:r>
    </w:p>
    <w:p w:rsidR="006E190A" w:rsidRPr="00A1366B" w:rsidRDefault="006E190A" w:rsidP="006E190A">
      <w:pPr>
        <w:pStyle w:val="Default"/>
        <w:rPr>
          <w:color w:val="auto"/>
          <w:sz w:val="20"/>
          <w:szCs w:val="20"/>
          <w:lang w:val="en-US"/>
        </w:rPr>
      </w:pPr>
      <w:r w:rsidRPr="00CC0197">
        <w:rPr>
          <w:b/>
          <w:bCs/>
          <w:color w:val="auto"/>
          <w:sz w:val="20"/>
          <w:szCs w:val="20"/>
          <w:lang w:val="en-US"/>
        </w:rPr>
        <w:t xml:space="preserve">b) </w:t>
      </w:r>
      <w:r w:rsidR="006E5A3D" w:rsidRPr="00A1366B">
        <w:rPr>
          <w:b/>
          <w:bCs/>
          <w:color w:val="auto"/>
          <w:sz w:val="20"/>
          <w:szCs w:val="20"/>
          <w:lang w:val="en-US"/>
        </w:rPr>
        <w:t>Statistical Method</w:t>
      </w:r>
      <w:r w:rsidRPr="00A1366B">
        <w:rPr>
          <w:b/>
          <w:bCs/>
          <w:color w:val="auto"/>
          <w:sz w:val="20"/>
          <w:szCs w:val="20"/>
          <w:lang w:val="en-US"/>
        </w:rPr>
        <w:t xml:space="preserve">: </w:t>
      </w:r>
    </w:p>
    <w:p w:rsidR="006E190A" w:rsidRPr="00A1366B" w:rsidRDefault="00A1366B" w:rsidP="006E190A">
      <w:pPr>
        <w:pStyle w:val="Default"/>
        <w:rPr>
          <w:color w:val="auto"/>
          <w:sz w:val="20"/>
          <w:szCs w:val="20"/>
          <w:lang w:val="en-US"/>
        </w:rPr>
      </w:pPr>
      <w:r w:rsidRPr="00A1366B">
        <w:rPr>
          <w:color w:val="auto"/>
          <w:sz w:val="20"/>
          <w:szCs w:val="20"/>
          <w:lang w:val="en-US"/>
        </w:rPr>
        <w:t>Is used to collect process and interpret numerical data by searching for them, and their subsequent organization, analysis and interpretation. The usefulness of this method focuses on the calculation of sampling and interpretation of data collected</w:t>
      </w:r>
    </w:p>
    <w:p w:rsidR="006E190A" w:rsidRPr="00A1366B" w:rsidRDefault="006E190A" w:rsidP="006E190A">
      <w:pPr>
        <w:pStyle w:val="Default"/>
        <w:rPr>
          <w:color w:val="auto"/>
          <w:sz w:val="20"/>
          <w:szCs w:val="20"/>
          <w:lang w:val="en-US"/>
        </w:rPr>
      </w:pPr>
      <w:r w:rsidRPr="00A1366B">
        <w:rPr>
          <w:color w:val="auto"/>
          <w:sz w:val="20"/>
          <w:szCs w:val="20"/>
          <w:lang w:val="en-US"/>
        </w:rPr>
        <w:t xml:space="preserve"> </w:t>
      </w:r>
    </w:p>
    <w:p w:rsidR="006E190A" w:rsidRPr="00CC0197" w:rsidRDefault="006E190A" w:rsidP="006E190A">
      <w:pPr>
        <w:pStyle w:val="Default"/>
        <w:rPr>
          <w:color w:val="auto"/>
          <w:sz w:val="20"/>
          <w:szCs w:val="20"/>
          <w:lang w:val="en-US"/>
        </w:rPr>
      </w:pPr>
      <w:r w:rsidRPr="00A1366B">
        <w:rPr>
          <w:b/>
          <w:bCs/>
          <w:color w:val="auto"/>
          <w:sz w:val="20"/>
          <w:szCs w:val="20"/>
          <w:lang w:val="en-US"/>
        </w:rPr>
        <w:t xml:space="preserve">c) </w:t>
      </w:r>
      <w:r w:rsidR="006E5A3D" w:rsidRPr="00A1366B">
        <w:rPr>
          <w:b/>
          <w:bCs/>
          <w:color w:val="auto"/>
          <w:sz w:val="20"/>
          <w:szCs w:val="20"/>
          <w:lang w:val="en-US"/>
        </w:rPr>
        <w:t>Observation Method</w:t>
      </w:r>
      <w:r w:rsidRPr="00CC0197">
        <w:rPr>
          <w:b/>
          <w:bCs/>
          <w:color w:val="auto"/>
          <w:sz w:val="20"/>
          <w:szCs w:val="20"/>
          <w:lang w:val="en-US"/>
        </w:rPr>
        <w:t xml:space="preserve">: </w:t>
      </w:r>
    </w:p>
    <w:p w:rsidR="006E190A" w:rsidRPr="00A1366B" w:rsidRDefault="00A1366B" w:rsidP="006E190A">
      <w:pPr>
        <w:pStyle w:val="Default"/>
        <w:rPr>
          <w:color w:val="auto"/>
          <w:sz w:val="20"/>
          <w:szCs w:val="20"/>
          <w:lang w:val="en-US"/>
        </w:rPr>
      </w:pPr>
      <w:r w:rsidRPr="00A1366B">
        <w:rPr>
          <w:color w:val="auto"/>
          <w:sz w:val="20"/>
          <w:szCs w:val="20"/>
          <w:lang w:val="en-US"/>
        </w:rPr>
        <w:t>Consists in carefully look</w:t>
      </w:r>
      <w:r>
        <w:rPr>
          <w:color w:val="auto"/>
          <w:sz w:val="20"/>
          <w:szCs w:val="20"/>
          <w:lang w:val="en-US"/>
        </w:rPr>
        <w:t>ing</w:t>
      </w:r>
      <w:r w:rsidRPr="00A1366B">
        <w:rPr>
          <w:color w:val="auto"/>
          <w:sz w:val="20"/>
          <w:szCs w:val="20"/>
          <w:lang w:val="en-US"/>
        </w:rPr>
        <w:t xml:space="preserve"> at the object of study, to assimilate in detail the nature investigated, its set of data, facts and phenomena</w:t>
      </w:r>
      <w:r>
        <w:rPr>
          <w:color w:val="auto"/>
          <w:sz w:val="20"/>
          <w:szCs w:val="20"/>
          <w:lang w:val="en-US"/>
        </w:rPr>
        <w:t>.</w:t>
      </w:r>
    </w:p>
    <w:p w:rsidR="006E190A" w:rsidRPr="00A1366B" w:rsidRDefault="006E190A" w:rsidP="006E190A">
      <w:pPr>
        <w:pStyle w:val="Default"/>
        <w:rPr>
          <w:color w:val="auto"/>
          <w:sz w:val="20"/>
          <w:szCs w:val="20"/>
          <w:lang w:val="en-US"/>
        </w:rPr>
      </w:pPr>
      <w:r w:rsidRPr="00A1366B">
        <w:rPr>
          <w:color w:val="auto"/>
          <w:sz w:val="20"/>
          <w:szCs w:val="20"/>
          <w:lang w:val="en-US"/>
        </w:rPr>
        <w:t xml:space="preserve"> </w:t>
      </w:r>
    </w:p>
    <w:p w:rsidR="006E190A" w:rsidRPr="00A1366B" w:rsidRDefault="006E5A3D" w:rsidP="006E190A">
      <w:pPr>
        <w:pStyle w:val="Default"/>
        <w:rPr>
          <w:color w:val="auto"/>
          <w:sz w:val="20"/>
          <w:szCs w:val="20"/>
          <w:lang w:val="en-US"/>
        </w:rPr>
      </w:pPr>
      <w:r w:rsidRPr="00A1366B">
        <w:rPr>
          <w:b/>
          <w:bCs/>
          <w:i/>
          <w:iCs/>
          <w:color w:val="auto"/>
          <w:sz w:val="20"/>
          <w:szCs w:val="20"/>
          <w:lang w:val="en-US"/>
        </w:rPr>
        <w:t>Direct observation</w:t>
      </w:r>
      <w:r w:rsidR="006E190A" w:rsidRPr="00A1366B">
        <w:rPr>
          <w:b/>
          <w:bCs/>
          <w:i/>
          <w:iCs/>
          <w:color w:val="auto"/>
          <w:sz w:val="20"/>
          <w:szCs w:val="20"/>
          <w:lang w:val="en-US"/>
        </w:rPr>
        <w:t xml:space="preserve">: </w:t>
      </w:r>
      <w:r w:rsidR="00A1366B" w:rsidRPr="00A1366B">
        <w:rPr>
          <w:color w:val="auto"/>
          <w:sz w:val="20"/>
          <w:szCs w:val="20"/>
          <w:lang w:val="en-US"/>
        </w:rPr>
        <w:t>Consists in direct interrelations with the media and the people involved to carry out field studies.</w:t>
      </w:r>
    </w:p>
    <w:p w:rsidR="006E190A" w:rsidRPr="00A1366B" w:rsidRDefault="006E190A" w:rsidP="006E190A">
      <w:pPr>
        <w:pStyle w:val="Default"/>
        <w:rPr>
          <w:color w:val="auto"/>
          <w:sz w:val="20"/>
          <w:szCs w:val="20"/>
          <w:lang w:val="en-US"/>
        </w:rPr>
      </w:pPr>
    </w:p>
    <w:p w:rsidR="006E190A" w:rsidRPr="00A1366B" w:rsidRDefault="006E5A3D" w:rsidP="006E190A">
      <w:pPr>
        <w:pStyle w:val="Default"/>
        <w:rPr>
          <w:color w:val="auto"/>
          <w:sz w:val="20"/>
          <w:szCs w:val="20"/>
          <w:lang w:val="en-US"/>
        </w:rPr>
      </w:pPr>
      <w:r w:rsidRPr="00A1366B">
        <w:rPr>
          <w:b/>
          <w:bCs/>
          <w:i/>
          <w:iCs/>
          <w:color w:val="auto"/>
          <w:sz w:val="20"/>
          <w:szCs w:val="20"/>
          <w:lang w:val="en-US"/>
        </w:rPr>
        <w:t>Indirect observation</w:t>
      </w:r>
      <w:r w:rsidR="006E190A" w:rsidRPr="00A1366B">
        <w:rPr>
          <w:b/>
          <w:bCs/>
          <w:i/>
          <w:iCs/>
          <w:color w:val="auto"/>
          <w:sz w:val="20"/>
          <w:szCs w:val="20"/>
          <w:lang w:val="en-US"/>
        </w:rPr>
        <w:t xml:space="preserve">: </w:t>
      </w:r>
      <w:r w:rsidR="00A1366B" w:rsidRPr="00A1366B">
        <w:rPr>
          <w:color w:val="auto"/>
          <w:sz w:val="20"/>
          <w:szCs w:val="20"/>
          <w:lang w:val="en-US"/>
        </w:rPr>
        <w:t>Consists in taking note of a fact that happens before the eyes of a trained observer, measuring the external behavior of an indi</w:t>
      </w:r>
      <w:r w:rsidR="00A1366B">
        <w:rPr>
          <w:color w:val="auto"/>
          <w:sz w:val="20"/>
          <w:szCs w:val="20"/>
          <w:lang w:val="en-US"/>
        </w:rPr>
        <w:t>vidual in society.</w:t>
      </w:r>
    </w:p>
    <w:p w:rsidR="006E190A" w:rsidRPr="00A1366B" w:rsidRDefault="006E190A" w:rsidP="006E190A">
      <w:pPr>
        <w:pStyle w:val="Default"/>
        <w:rPr>
          <w:color w:val="auto"/>
          <w:sz w:val="20"/>
          <w:szCs w:val="20"/>
          <w:lang w:val="en-US"/>
        </w:rPr>
      </w:pPr>
      <w:r w:rsidRPr="00A1366B">
        <w:rPr>
          <w:color w:val="auto"/>
          <w:sz w:val="20"/>
          <w:szCs w:val="20"/>
          <w:lang w:val="en-US"/>
        </w:rPr>
        <w:lastRenderedPageBreak/>
        <w:t xml:space="preserve"> </w:t>
      </w:r>
    </w:p>
    <w:p w:rsidR="006E190A" w:rsidRPr="00A1366B" w:rsidRDefault="006E5A3D" w:rsidP="006E190A">
      <w:pPr>
        <w:pStyle w:val="Default"/>
        <w:rPr>
          <w:color w:val="auto"/>
          <w:sz w:val="20"/>
          <w:szCs w:val="20"/>
          <w:lang w:val="en-US"/>
        </w:rPr>
      </w:pPr>
      <w:r w:rsidRPr="00A1366B">
        <w:rPr>
          <w:b/>
          <w:bCs/>
          <w:i/>
          <w:iCs/>
          <w:color w:val="auto"/>
          <w:sz w:val="20"/>
          <w:szCs w:val="20"/>
          <w:lang w:val="en-US"/>
        </w:rPr>
        <w:t>Interview observation</w:t>
      </w:r>
      <w:r w:rsidR="006E190A" w:rsidRPr="00A1366B">
        <w:rPr>
          <w:b/>
          <w:bCs/>
          <w:i/>
          <w:iCs/>
          <w:color w:val="auto"/>
          <w:sz w:val="20"/>
          <w:szCs w:val="20"/>
          <w:lang w:val="en-US"/>
        </w:rPr>
        <w:t xml:space="preserve">: </w:t>
      </w:r>
      <w:r w:rsidR="00A1366B">
        <w:rPr>
          <w:color w:val="auto"/>
          <w:sz w:val="20"/>
          <w:szCs w:val="20"/>
          <w:lang w:val="en-US"/>
        </w:rPr>
        <w:t>O</w:t>
      </w:r>
      <w:r w:rsidR="00A1366B" w:rsidRPr="00A1366B">
        <w:rPr>
          <w:color w:val="auto"/>
          <w:sz w:val="20"/>
          <w:szCs w:val="20"/>
          <w:lang w:val="en-US"/>
        </w:rPr>
        <w:t>rally conversational exchange between two people, with the purpose of obtaining information, data or facts. The interview method can be informal, structured or unstructured.</w:t>
      </w:r>
    </w:p>
    <w:p w:rsidR="006E190A" w:rsidRPr="00A1366B" w:rsidRDefault="006E190A" w:rsidP="006E190A">
      <w:pPr>
        <w:pStyle w:val="Default"/>
        <w:rPr>
          <w:color w:val="auto"/>
          <w:sz w:val="20"/>
          <w:szCs w:val="20"/>
          <w:lang w:val="en-US"/>
        </w:rPr>
      </w:pPr>
    </w:p>
    <w:p w:rsidR="006E190A" w:rsidRPr="00020820" w:rsidRDefault="006E5A3D" w:rsidP="006E190A">
      <w:pPr>
        <w:pStyle w:val="Default"/>
        <w:rPr>
          <w:color w:val="auto"/>
          <w:sz w:val="20"/>
          <w:szCs w:val="20"/>
          <w:lang w:val="en-US"/>
        </w:rPr>
      </w:pPr>
      <w:r w:rsidRPr="00020820">
        <w:rPr>
          <w:b/>
          <w:bCs/>
          <w:i/>
          <w:iCs/>
          <w:color w:val="auto"/>
          <w:sz w:val="20"/>
          <w:szCs w:val="20"/>
          <w:lang w:val="en-US"/>
        </w:rPr>
        <w:t>Survey observation</w:t>
      </w:r>
      <w:r w:rsidR="006E190A" w:rsidRPr="00020820">
        <w:rPr>
          <w:b/>
          <w:bCs/>
          <w:i/>
          <w:iCs/>
          <w:color w:val="auto"/>
          <w:sz w:val="20"/>
          <w:szCs w:val="20"/>
          <w:lang w:val="en-US"/>
        </w:rPr>
        <w:t xml:space="preserve"> (</w:t>
      </w:r>
      <w:r w:rsidRPr="00020820">
        <w:rPr>
          <w:b/>
          <w:bCs/>
          <w:i/>
          <w:iCs/>
          <w:color w:val="auto"/>
          <w:sz w:val="20"/>
          <w:szCs w:val="20"/>
          <w:lang w:val="en-US"/>
        </w:rPr>
        <w:t>survey method</w:t>
      </w:r>
      <w:r w:rsidR="006E190A" w:rsidRPr="00020820">
        <w:rPr>
          <w:b/>
          <w:bCs/>
          <w:i/>
          <w:iCs/>
          <w:color w:val="auto"/>
          <w:sz w:val="20"/>
          <w:szCs w:val="20"/>
          <w:lang w:val="en-US"/>
        </w:rPr>
        <w:t xml:space="preserve">): </w:t>
      </w:r>
      <w:r w:rsidR="00020820" w:rsidRPr="00020820">
        <w:rPr>
          <w:color w:val="auto"/>
          <w:sz w:val="20"/>
          <w:szCs w:val="20"/>
          <w:lang w:val="en-US"/>
        </w:rPr>
        <w:t>Subject</w:t>
      </w:r>
      <w:r w:rsidR="00020820">
        <w:rPr>
          <w:color w:val="auto"/>
          <w:sz w:val="20"/>
          <w:szCs w:val="20"/>
          <w:lang w:val="en-US"/>
        </w:rPr>
        <w:t xml:space="preserve">s </w:t>
      </w:r>
      <w:r w:rsidR="00020820" w:rsidRPr="00020820">
        <w:rPr>
          <w:color w:val="auto"/>
          <w:sz w:val="20"/>
          <w:szCs w:val="20"/>
          <w:lang w:val="en-US"/>
        </w:rPr>
        <w:t xml:space="preserve">a group of individuals for questioning, inviting them to answer a series of questions that are structured in a written </w:t>
      </w:r>
      <w:r w:rsidR="00F3193A" w:rsidRPr="00020820">
        <w:rPr>
          <w:color w:val="auto"/>
          <w:sz w:val="20"/>
          <w:szCs w:val="20"/>
          <w:lang w:val="en-US"/>
        </w:rPr>
        <w:t>and previously prepared</w:t>
      </w:r>
      <w:r w:rsidR="00F3193A" w:rsidRPr="00020820">
        <w:rPr>
          <w:color w:val="auto"/>
          <w:sz w:val="20"/>
          <w:szCs w:val="20"/>
          <w:lang w:val="en-US"/>
        </w:rPr>
        <w:t xml:space="preserve"> </w:t>
      </w:r>
      <w:r w:rsidR="00020820" w:rsidRPr="00020820">
        <w:rPr>
          <w:color w:val="auto"/>
          <w:sz w:val="20"/>
          <w:szCs w:val="20"/>
          <w:lang w:val="en-US"/>
        </w:rPr>
        <w:t>questionnaire</w:t>
      </w:r>
      <w:r w:rsidR="006E190A" w:rsidRPr="00020820">
        <w:rPr>
          <w:color w:val="auto"/>
          <w:sz w:val="20"/>
          <w:szCs w:val="20"/>
          <w:lang w:val="en-US"/>
        </w:rPr>
        <w:t>.</w:t>
      </w:r>
    </w:p>
    <w:p w:rsidR="006E190A" w:rsidRPr="00020820" w:rsidRDefault="006E190A" w:rsidP="006E190A">
      <w:pPr>
        <w:pStyle w:val="Default"/>
        <w:rPr>
          <w:color w:val="auto"/>
          <w:sz w:val="20"/>
          <w:szCs w:val="20"/>
          <w:lang w:val="en-US"/>
        </w:rPr>
      </w:pPr>
      <w:r w:rsidRPr="00020820">
        <w:rPr>
          <w:color w:val="auto"/>
          <w:sz w:val="20"/>
          <w:szCs w:val="20"/>
          <w:lang w:val="en-US"/>
        </w:rPr>
        <w:t xml:space="preserve"> </w:t>
      </w:r>
    </w:p>
    <w:p w:rsidR="006E190A" w:rsidRPr="006E5A3D" w:rsidRDefault="006E190A" w:rsidP="006E190A">
      <w:pPr>
        <w:pStyle w:val="Default"/>
        <w:rPr>
          <w:color w:val="auto"/>
          <w:sz w:val="20"/>
          <w:szCs w:val="20"/>
          <w:lang w:val="en-US"/>
        </w:rPr>
      </w:pPr>
      <w:r w:rsidRPr="006E5A3D">
        <w:rPr>
          <w:b/>
          <w:bCs/>
          <w:color w:val="auto"/>
          <w:sz w:val="20"/>
          <w:szCs w:val="20"/>
          <w:lang w:val="en-US"/>
        </w:rPr>
        <w:t xml:space="preserve">d) </w:t>
      </w:r>
      <w:r w:rsidR="00C72219" w:rsidRPr="006E5A3D">
        <w:rPr>
          <w:b/>
          <w:bCs/>
          <w:color w:val="auto"/>
          <w:sz w:val="20"/>
          <w:szCs w:val="20"/>
          <w:lang w:val="en-US"/>
        </w:rPr>
        <w:t>Objective and subjective method</w:t>
      </w:r>
      <w:r w:rsidRPr="006E5A3D">
        <w:rPr>
          <w:b/>
          <w:bCs/>
          <w:color w:val="auto"/>
          <w:sz w:val="20"/>
          <w:szCs w:val="20"/>
          <w:lang w:val="en-US"/>
        </w:rPr>
        <w:t xml:space="preserve"> (Muñoz, 1998): </w:t>
      </w:r>
    </w:p>
    <w:p w:rsidR="006E190A" w:rsidRPr="0094173B" w:rsidRDefault="0094173B" w:rsidP="006E190A">
      <w:pPr>
        <w:pStyle w:val="Default"/>
        <w:rPr>
          <w:color w:val="auto"/>
          <w:sz w:val="20"/>
          <w:szCs w:val="20"/>
          <w:lang w:val="en-US"/>
        </w:rPr>
      </w:pPr>
      <w:proofErr w:type="gramStart"/>
      <w:r w:rsidRPr="0094173B">
        <w:rPr>
          <w:color w:val="auto"/>
          <w:sz w:val="20"/>
          <w:szCs w:val="20"/>
          <w:lang w:val="en-US"/>
        </w:rPr>
        <w:t xml:space="preserve">Research procedures that are based on what is real for the objective (fact observation and real phenomena) and on the </w:t>
      </w:r>
      <w:r>
        <w:rPr>
          <w:color w:val="auto"/>
          <w:sz w:val="20"/>
          <w:szCs w:val="20"/>
          <w:lang w:val="en-US"/>
        </w:rPr>
        <w:t>alleged and intangible for the subjective (study of facts and phenomena through personal observation).</w:t>
      </w:r>
      <w:proofErr w:type="gramEnd"/>
    </w:p>
    <w:p w:rsidR="006E190A" w:rsidRPr="0094173B" w:rsidRDefault="006E190A" w:rsidP="006E190A">
      <w:pPr>
        <w:pStyle w:val="Default"/>
        <w:rPr>
          <w:color w:val="auto"/>
          <w:sz w:val="20"/>
          <w:szCs w:val="20"/>
          <w:lang w:val="en-US"/>
        </w:rPr>
      </w:pPr>
    </w:p>
    <w:p w:rsidR="006E190A" w:rsidRPr="00C72219" w:rsidRDefault="006E190A" w:rsidP="006E190A">
      <w:pPr>
        <w:pStyle w:val="Default"/>
        <w:rPr>
          <w:color w:val="auto"/>
          <w:sz w:val="20"/>
          <w:szCs w:val="20"/>
          <w:lang w:val="en-US"/>
        </w:rPr>
      </w:pPr>
      <w:r w:rsidRPr="00C72219">
        <w:rPr>
          <w:b/>
          <w:bCs/>
          <w:color w:val="auto"/>
          <w:sz w:val="20"/>
          <w:szCs w:val="20"/>
          <w:lang w:val="en-US"/>
        </w:rPr>
        <w:t xml:space="preserve">e) </w:t>
      </w:r>
      <w:r w:rsidR="00C72219" w:rsidRPr="00C72219">
        <w:rPr>
          <w:b/>
          <w:bCs/>
          <w:color w:val="auto"/>
          <w:sz w:val="20"/>
          <w:szCs w:val="20"/>
          <w:lang w:val="en-US"/>
        </w:rPr>
        <w:t>Static and dynamic method</w:t>
      </w:r>
      <w:r w:rsidRPr="00C72219">
        <w:rPr>
          <w:b/>
          <w:bCs/>
          <w:color w:val="auto"/>
          <w:sz w:val="20"/>
          <w:szCs w:val="20"/>
          <w:lang w:val="en-US"/>
        </w:rPr>
        <w:t xml:space="preserve"> (Muñoz, 1998): </w:t>
      </w:r>
    </w:p>
    <w:p w:rsidR="006E190A" w:rsidRPr="0094173B" w:rsidRDefault="0094173B" w:rsidP="006E190A">
      <w:pPr>
        <w:pStyle w:val="Default"/>
        <w:rPr>
          <w:color w:val="auto"/>
          <w:sz w:val="20"/>
          <w:szCs w:val="20"/>
          <w:lang w:val="en-US"/>
        </w:rPr>
      </w:pPr>
      <w:r w:rsidRPr="0094173B">
        <w:rPr>
          <w:color w:val="auto"/>
          <w:sz w:val="20"/>
          <w:szCs w:val="20"/>
          <w:lang w:val="en-US"/>
        </w:rPr>
        <w:t xml:space="preserve">Procedure </w:t>
      </w:r>
      <w:r>
        <w:rPr>
          <w:color w:val="auto"/>
          <w:sz w:val="20"/>
          <w:szCs w:val="20"/>
          <w:lang w:val="en-US"/>
        </w:rPr>
        <w:t xml:space="preserve">that </w:t>
      </w:r>
      <w:r w:rsidRPr="0094173B">
        <w:rPr>
          <w:color w:val="auto"/>
          <w:sz w:val="20"/>
          <w:szCs w:val="20"/>
          <w:lang w:val="en-US"/>
        </w:rPr>
        <w:t xml:space="preserve">varies in </w:t>
      </w:r>
      <w:r>
        <w:rPr>
          <w:color w:val="auto"/>
          <w:sz w:val="20"/>
          <w:szCs w:val="20"/>
          <w:lang w:val="en-US"/>
        </w:rPr>
        <w:t>the manner research is controlled</w:t>
      </w:r>
      <w:r w:rsidRPr="0094173B">
        <w:rPr>
          <w:color w:val="auto"/>
          <w:sz w:val="20"/>
          <w:szCs w:val="20"/>
          <w:lang w:val="en-US"/>
        </w:rPr>
        <w:t xml:space="preserve">. In the static method variation is not supported, while </w:t>
      </w:r>
      <w:r>
        <w:rPr>
          <w:color w:val="auto"/>
          <w:sz w:val="20"/>
          <w:szCs w:val="20"/>
          <w:lang w:val="en-US"/>
        </w:rPr>
        <w:t xml:space="preserve">with </w:t>
      </w:r>
      <w:r w:rsidRPr="0094173B">
        <w:rPr>
          <w:color w:val="auto"/>
          <w:sz w:val="20"/>
          <w:szCs w:val="20"/>
          <w:lang w:val="en-US"/>
        </w:rPr>
        <w:t xml:space="preserve">the dynamic changes </w:t>
      </w:r>
      <w:r>
        <w:rPr>
          <w:color w:val="auto"/>
          <w:sz w:val="20"/>
          <w:szCs w:val="20"/>
          <w:lang w:val="en-US"/>
        </w:rPr>
        <w:t xml:space="preserve">are allowed </w:t>
      </w:r>
      <w:r w:rsidRPr="0094173B">
        <w:rPr>
          <w:color w:val="auto"/>
          <w:sz w:val="20"/>
          <w:szCs w:val="20"/>
          <w:lang w:val="en-US"/>
        </w:rPr>
        <w:t>under controlled conditions</w:t>
      </w:r>
      <w:r w:rsidR="00DC3842">
        <w:rPr>
          <w:color w:val="auto"/>
          <w:sz w:val="20"/>
          <w:szCs w:val="20"/>
          <w:lang w:val="en-US"/>
        </w:rPr>
        <w:t>.</w:t>
      </w:r>
    </w:p>
    <w:p w:rsidR="0094173B" w:rsidRDefault="0094173B" w:rsidP="006E190A">
      <w:pPr>
        <w:pStyle w:val="Default"/>
        <w:rPr>
          <w:color w:val="auto"/>
          <w:sz w:val="20"/>
          <w:szCs w:val="20"/>
          <w:lang w:val="en-US"/>
        </w:rPr>
      </w:pPr>
    </w:p>
    <w:p w:rsidR="006E190A" w:rsidRPr="0094173B" w:rsidRDefault="0094173B" w:rsidP="006E190A">
      <w:pPr>
        <w:pStyle w:val="Default"/>
        <w:rPr>
          <w:color w:val="auto"/>
          <w:sz w:val="20"/>
          <w:szCs w:val="20"/>
          <w:lang w:val="en-US"/>
        </w:rPr>
      </w:pPr>
      <w:r w:rsidRPr="0094173B">
        <w:rPr>
          <w:color w:val="auto"/>
          <w:sz w:val="20"/>
          <w:szCs w:val="20"/>
          <w:lang w:val="en-US"/>
        </w:rPr>
        <w:t>In this chapter of the FGP, information source</w:t>
      </w:r>
      <w:r>
        <w:rPr>
          <w:color w:val="auto"/>
          <w:sz w:val="20"/>
          <w:szCs w:val="20"/>
          <w:lang w:val="en-US"/>
        </w:rPr>
        <w:t xml:space="preserve"> should be indicated</w:t>
      </w:r>
      <w:r w:rsidRPr="0094173B">
        <w:rPr>
          <w:color w:val="auto"/>
          <w:sz w:val="20"/>
          <w:szCs w:val="20"/>
          <w:lang w:val="en-US"/>
        </w:rPr>
        <w:t>, the type of research</w:t>
      </w:r>
      <w:r>
        <w:rPr>
          <w:color w:val="auto"/>
          <w:sz w:val="20"/>
          <w:szCs w:val="20"/>
          <w:lang w:val="en-US"/>
        </w:rPr>
        <w:t xml:space="preserve"> to be developed and </w:t>
      </w:r>
      <w:r w:rsidRPr="0094173B">
        <w:rPr>
          <w:color w:val="auto"/>
          <w:sz w:val="20"/>
          <w:szCs w:val="20"/>
          <w:lang w:val="en-US"/>
        </w:rPr>
        <w:t xml:space="preserve">corresponding </w:t>
      </w:r>
      <w:r>
        <w:rPr>
          <w:color w:val="auto"/>
          <w:sz w:val="20"/>
          <w:szCs w:val="20"/>
          <w:lang w:val="en-US"/>
        </w:rPr>
        <w:t>methods and techniques.</w:t>
      </w:r>
      <w:r w:rsidRPr="0094173B">
        <w:rPr>
          <w:color w:val="auto"/>
          <w:sz w:val="20"/>
          <w:szCs w:val="20"/>
          <w:lang w:val="en-US"/>
        </w:rPr>
        <w:t xml:space="preserve"> </w:t>
      </w:r>
    </w:p>
    <w:p w:rsidR="0094173B" w:rsidRPr="00CC0197" w:rsidRDefault="0094173B" w:rsidP="006E190A">
      <w:pPr>
        <w:pStyle w:val="Default"/>
        <w:rPr>
          <w:color w:val="auto"/>
          <w:sz w:val="20"/>
          <w:szCs w:val="20"/>
          <w:lang w:val="en-US"/>
        </w:rPr>
      </w:pPr>
    </w:p>
    <w:p w:rsidR="006E190A" w:rsidRPr="0094173B" w:rsidRDefault="0094173B" w:rsidP="006E190A">
      <w:pPr>
        <w:pStyle w:val="Default"/>
        <w:rPr>
          <w:color w:val="auto"/>
          <w:sz w:val="20"/>
          <w:szCs w:val="20"/>
          <w:lang w:val="en-US"/>
        </w:rPr>
      </w:pPr>
      <w:r w:rsidRPr="0094173B">
        <w:rPr>
          <w:color w:val="auto"/>
          <w:sz w:val="20"/>
          <w:szCs w:val="20"/>
          <w:lang w:val="en-US"/>
        </w:rPr>
        <w:t xml:space="preserve">The researcher must select </w:t>
      </w:r>
      <w:r>
        <w:rPr>
          <w:color w:val="auto"/>
          <w:sz w:val="20"/>
          <w:szCs w:val="20"/>
          <w:lang w:val="en-US"/>
        </w:rPr>
        <w:t>his/her</w:t>
      </w:r>
      <w:r w:rsidRPr="0094173B">
        <w:rPr>
          <w:color w:val="auto"/>
          <w:sz w:val="20"/>
          <w:szCs w:val="20"/>
          <w:lang w:val="en-US"/>
        </w:rPr>
        <w:t xml:space="preserve"> method and research techniques according to the characteristics and scope of the research topic in the project / research</w:t>
      </w:r>
      <w:r>
        <w:rPr>
          <w:color w:val="auto"/>
          <w:sz w:val="20"/>
          <w:szCs w:val="20"/>
          <w:lang w:val="en-US"/>
        </w:rPr>
        <w:t xml:space="preserve"> (FGP).</w:t>
      </w:r>
    </w:p>
    <w:p w:rsidR="006E190A" w:rsidRPr="0094173B" w:rsidRDefault="006E190A" w:rsidP="006E190A">
      <w:pPr>
        <w:pStyle w:val="Default"/>
        <w:rPr>
          <w:color w:val="auto"/>
          <w:sz w:val="20"/>
          <w:szCs w:val="20"/>
          <w:lang w:val="en-US"/>
        </w:rPr>
      </w:pPr>
      <w:r w:rsidRPr="0094173B">
        <w:rPr>
          <w:color w:val="auto"/>
          <w:sz w:val="20"/>
          <w:szCs w:val="20"/>
          <w:lang w:val="en-US"/>
        </w:rPr>
        <w:t xml:space="preserve"> </w:t>
      </w:r>
    </w:p>
    <w:p w:rsidR="006E190A" w:rsidRPr="00CC0197" w:rsidRDefault="006E190A" w:rsidP="006E190A">
      <w:pPr>
        <w:pStyle w:val="Default"/>
        <w:rPr>
          <w:color w:val="auto"/>
          <w:sz w:val="20"/>
          <w:szCs w:val="20"/>
          <w:lang w:val="en-US"/>
        </w:rPr>
      </w:pPr>
      <w:r w:rsidRPr="00CC0197">
        <w:rPr>
          <w:b/>
          <w:bCs/>
          <w:color w:val="auto"/>
          <w:sz w:val="20"/>
          <w:szCs w:val="20"/>
          <w:lang w:val="en-US"/>
        </w:rPr>
        <w:t xml:space="preserve">5. </w:t>
      </w:r>
      <w:r w:rsidR="00C72219" w:rsidRPr="00CC0197">
        <w:rPr>
          <w:b/>
          <w:bCs/>
          <w:color w:val="auto"/>
          <w:sz w:val="20"/>
          <w:szCs w:val="20"/>
          <w:lang w:val="en-US"/>
        </w:rPr>
        <w:t>DEVELOPMENT (PROJECT RESULTS)</w:t>
      </w:r>
    </w:p>
    <w:p w:rsidR="006E190A" w:rsidRPr="00CC0197" w:rsidRDefault="006E190A" w:rsidP="006E190A">
      <w:pPr>
        <w:pStyle w:val="Default"/>
        <w:rPr>
          <w:color w:val="auto"/>
          <w:sz w:val="20"/>
          <w:szCs w:val="20"/>
          <w:lang w:val="en-US"/>
        </w:rPr>
      </w:pPr>
    </w:p>
    <w:p w:rsidR="006E190A" w:rsidRPr="00DC271D" w:rsidRDefault="00DC271D" w:rsidP="006E190A">
      <w:pPr>
        <w:pStyle w:val="Default"/>
        <w:rPr>
          <w:color w:val="auto"/>
          <w:sz w:val="20"/>
          <w:szCs w:val="20"/>
          <w:lang w:val="en-US"/>
        </w:rPr>
      </w:pPr>
      <w:r w:rsidRPr="00DC271D">
        <w:rPr>
          <w:color w:val="auto"/>
          <w:sz w:val="20"/>
          <w:szCs w:val="20"/>
          <w:lang w:val="en-US"/>
        </w:rPr>
        <w:t>This section develop</w:t>
      </w:r>
      <w:r>
        <w:rPr>
          <w:color w:val="auto"/>
          <w:sz w:val="20"/>
          <w:szCs w:val="20"/>
          <w:lang w:val="en-US"/>
        </w:rPr>
        <w:t>s</w:t>
      </w:r>
      <w:r w:rsidRPr="00DC271D">
        <w:rPr>
          <w:color w:val="auto"/>
          <w:sz w:val="20"/>
          <w:szCs w:val="20"/>
          <w:lang w:val="en-US"/>
        </w:rPr>
        <w:t xml:space="preserve"> and document</w:t>
      </w:r>
      <w:r>
        <w:rPr>
          <w:color w:val="auto"/>
          <w:sz w:val="20"/>
          <w:szCs w:val="20"/>
          <w:lang w:val="en-US"/>
        </w:rPr>
        <w:t>s</w:t>
      </w:r>
      <w:r w:rsidRPr="00DC271D">
        <w:rPr>
          <w:color w:val="auto"/>
          <w:sz w:val="20"/>
          <w:szCs w:val="20"/>
          <w:lang w:val="en-US"/>
        </w:rPr>
        <w:t xml:space="preserve"> the processes carried out and results for each topic or areas of study, according to the methodological approach described in the previous section</w:t>
      </w:r>
      <w:r w:rsidR="00DC3842">
        <w:rPr>
          <w:color w:val="auto"/>
          <w:sz w:val="20"/>
          <w:szCs w:val="20"/>
          <w:lang w:val="en-US"/>
        </w:rPr>
        <w:t>.</w:t>
      </w:r>
    </w:p>
    <w:p w:rsidR="006E190A" w:rsidRPr="00DC271D" w:rsidRDefault="00DC271D" w:rsidP="006E190A">
      <w:pPr>
        <w:pStyle w:val="Default"/>
        <w:rPr>
          <w:color w:val="auto"/>
          <w:sz w:val="20"/>
          <w:szCs w:val="20"/>
          <w:lang w:val="en-US"/>
        </w:rPr>
      </w:pPr>
      <w:r w:rsidRPr="00DC271D">
        <w:rPr>
          <w:color w:val="auto"/>
          <w:sz w:val="20"/>
          <w:szCs w:val="20"/>
          <w:lang w:val="en-US"/>
        </w:rPr>
        <w:t>Each one of the aspects and knowledge areas</w:t>
      </w:r>
      <w:r>
        <w:rPr>
          <w:color w:val="auto"/>
          <w:sz w:val="20"/>
          <w:szCs w:val="20"/>
          <w:lang w:val="en-US"/>
        </w:rPr>
        <w:t xml:space="preserve"> covered</w:t>
      </w:r>
      <w:r w:rsidRPr="00DC271D">
        <w:rPr>
          <w:color w:val="auto"/>
          <w:sz w:val="20"/>
          <w:szCs w:val="20"/>
          <w:lang w:val="en-US"/>
        </w:rPr>
        <w:t xml:space="preserve"> </w:t>
      </w:r>
      <w:r>
        <w:rPr>
          <w:color w:val="auto"/>
          <w:sz w:val="20"/>
          <w:szCs w:val="20"/>
          <w:lang w:val="en-US"/>
        </w:rPr>
        <w:t>which</w:t>
      </w:r>
      <w:r w:rsidRPr="00DC271D">
        <w:rPr>
          <w:color w:val="auto"/>
          <w:sz w:val="20"/>
          <w:szCs w:val="20"/>
          <w:lang w:val="en-US"/>
        </w:rPr>
        <w:t xml:space="preserve"> were proposed for the development of the </w:t>
      </w:r>
      <w:r>
        <w:rPr>
          <w:color w:val="auto"/>
          <w:sz w:val="20"/>
          <w:szCs w:val="20"/>
          <w:lang w:val="en-US"/>
        </w:rPr>
        <w:t>p</w:t>
      </w:r>
      <w:r w:rsidRPr="00DC271D">
        <w:rPr>
          <w:color w:val="auto"/>
          <w:sz w:val="20"/>
          <w:szCs w:val="20"/>
          <w:lang w:val="en-US"/>
        </w:rPr>
        <w:t>roject should be reviewed and confirmed</w:t>
      </w:r>
      <w:r>
        <w:rPr>
          <w:color w:val="auto"/>
          <w:sz w:val="20"/>
          <w:szCs w:val="20"/>
          <w:lang w:val="en-US"/>
        </w:rPr>
        <w:t>. The divisions within this chapter should be separated according to the topics and subtopics of the project / research (FGP). Tables, figures, flowcharts, EDT (WBS), etc., can be included, supporting documentation of the results.</w:t>
      </w:r>
    </w:p>
    <w:p w:rsidR="006E190A" w:rsidRPr="00DC271D" w:rsidRDefault="00DC271D" w:rsidP="006E190A">
      <w:pPr>
        <w:pStyle w:val="Default"/>
        <w:rPr>
          <w:color w:val="auto"/>
          <w:sz w:val="20"/>
          <w:szCs w:val="20"/>
          <w:lang w:val="en-US"/>
        </w:rPr>
      </w:pPr>
      <w:r w:rsidRPr="00DC271D">
        <w:rPr>
          <w:color w:val="auto"/>
          <w:sz w:val="20"/>
          <w:szCs w:val="20"/>
          <w:lang w:val="en-US"/>
        </w:rPr>
        <w:t xml:space="preserve">If the tables and figures are lengthy, numerous or complex, or serve only as backup to certain secondary arguments, they can be included in the annex section at the end of the document. </w:t>
      </w:r>
    </w:p>
    <w:p w:rsidR="006E190A" w:rsidRPr="00DC271D" w:rsidRDefault="006E190A" w:rsidP="006E190A">
      <w:pPr>
        <w:pStyle w:val="Default"/>
        <w:rPr>
          <w:color w:val="auto"/>
          <w:sz w:val="20"/>
          <w:szCs w:val="20"/>
          <w:lang w:val="en-US"/>
        </w:rPr>
      </w:pPr>
    </w:p>
    <w:p w:rsidR="006E190A" w:rsidRPr="00CC0197" w:rsidRDefault="006E190A" w:rsidP="006E190A">
      <w:pPr>
        <w:pStyle w:val="Default"/>
        <w:rPr>
          <w:color w:val="auto"/>
          <w:sz w:val="20"/>
          <w:szCs w:val="20"/>
          <w:lang w:val="en-US"/>
        </w:rPr>
      </w:pPr>
      <w:r w:rsidRPr="00CC0197">
        <w:rPr>
          <w:b/>
          <w:bCs/>
          <w:color w:val="auto"/>
          <w:sz w:val="20"/>
          <w:szCs w:val="20"/>
          <w:lang w:val="en-US"/>
        </w:rPr>
        <w:t xml:space="preserve">6. </w:t>
      </w:r>
      <w:r w:rsidR="00C72219" w:rsidRPr="00CC0197">
        <w:rPr>
          <w:b/>
          <w:bCs/>
          <w:color w:val="auto"/>
          <w:sz w:val="20"/>
          <w:szCs w:val="20"/>
          <w:lang w:val="en-US"/>
        </w:rPr>
        <w:t>CONCLUSIONS</w:t>
      </w:r>
    </w:p>
    <w:p w:rsidR="006E190A" w:rsidRPr="00CC0197" w:rsidRDefault="006E190A" w:rsidP="006E190A">
      <w:pPr>
        <w:pStyle w:val="Default"/>
        <w:rPr>
          <w:color w:val="auto"/>
          <w:sz w:val="20"/>
          <w:szCs w:val="20"/>
          <w:lang w:val="en-US"/>
        </w:rPr>
      </w:pPr>
    </w:p>
    <w:p w:rsidR="006E190A" w:rsidRPr="00277F55" w:rsidRDefault="00277F55" w:rsidP="006E190A">
      <w:pPr>
        <w:pStyle w:val="Default"/>
        <w:rPr>
          <w:color w:val="auto"/>
          <w:sz w:val="20"/>
          <w:szCs w:val="20"/>
          <w:lang w:val="en-US"/>
        </w:rPr>
      </w:pPr>
      <w:r>
        <w:rPr>
          <w:color w:val="auto"/>
          <w:sz w:val="20"/>
          <w:szCs w:val="20"/>
          <w:lang w:val="en-US"/>
        </w:rPr>
        <w:t xml:space="preserve">Conclusions </w:t>
      </w:r>
      <w:r w:rsidRPr="00277F55">
        <w:rPr>
          <w:color w:val="auto"/>
          <w:sz w:val="20"/>
          <w:szCs w:val="20"/>
          <w:lang w:val="en-US"/>
        </w:rPr>
        <w:t xml:space="preserve">relate to the synthesis of the most relevant results of </w:t>
      </w:r>
      <w:r w:rsidR="00F32FD3">
        <w:rPr>
          <w:color w:val="auto"/>
          <w:sz w:val="20"/>
          <w:szCs w:val="20"/>
          <w:lang w:val="en-US"/>
        </w:rPr>
        <w:t xml:space="preserve">the </w:t>
      </w:r>
      <w:r w:rsidRPr="00277F55">
        <w:rPr>
          <w:color w:val="auto"/>
          <w:sz w:val="20"/>
          <w:szCs w:val="20"/>
          <w:lang w:val="en-US"/>
        </w:rPr>
        <w:t>FG</w:t>
      </w:r>
      <w:r>
        <w:rPr>
          <w:color w:val="auto"/>
          <w:sz w:val="20"/>
          <w:szCs w:val="20"/>
          <w:lang w:val="en-US"/>
        </w:rPr>
        <w:t>P</w:t>
      </w:r>
      <w:r w:rsidRPr="00277F55">
        <w:rPr>
          <w:color w:val="auto"/>
          <w:sz w:val="20"/>
          <w:szCs w:val="20"/>
          <w:lang w:val="en-US"/>
        </w:rPr>
        <w:t xml:space="preserve">, which must respond to the initial goals in the introduction of </w:t>
      </w:r>
      <w:r>
        <w:rPr>
          <w:color w:val="auto"/>
          <w:sz w:val="20"/>
          <w:szCs w:val="20"/>
          <w:lang w:val="en-US"/>
        </w:rPr>
        <w:t>project</w:t>
      </w:r>
      <w:r w:rsidRPr="00277F55">
        <w:rPr>
          <w:color w:val="auto"/>
          <w:sz w:val="20"/>
          <w:szCs w:val="20"/>
          <w:lang w:val="en-US"/>
        </w:rPr>
        <w:t xml:space="preserve">. </w:t>
      </w:r>
      <w:r>
        <w:rPr>
          <w:color w:val="auto"/>
          <w:sz w:val="20"/>
          <w:szCs w:val="20"/>
          <w:lang w:val="en-US"/>
        </w:rPr>
        <w:t>T</w:t>
      </w:r>
      <w:r w:rsidRPr="00277F55">
        <w:rPr>
          <w:color w:val="auto"/>
          <w:sz w:val="20"/>
          <w:szCs w:val="20"/>
          <w:lang w:val="en-US"/>
        </w:rPr>
        <w:t>he most important contributions to the discipline or topic selected can be included. The wording should be clear, specific, direct and emphatic</w:t>
      </w:r>
      <w:r>
        <w:rPr>
          <w:color w:val="auto"/>
          <w:sz w:val="20"/>
          <w:szCs w:val="20"/>
          <w:lang w:val="en-US"/>
        </w:rPr>
        <w:t>.</w:t>
      </w:r>
    </w:p>
    <w:p w:rsidR="006E190A" w:rsidRPr="00277F55" w:rsidRDefault="006E190A" w:rsidP="006E190A">
      <w:pPr>
        <w:pStyle w:val="Default"/>
        <w:rPr>
          <w:color w:val="auto"/>
          <w:sz w:val="20"/>
          <w:szCs w:val="20"/>
          <w:lang w:val="en-US"/>
        </w:rPr>
      </w:pPr>
    </w:p>
    <w:p w:rsidR="006E190A" w:rsidRPr="00CC0197" w:rsidRDefault="006E190A" w:rsidP="006E190A">
      <w:pPr>
        <w:pStyle w:val="Default"/>
        <w:rPr>
          <w:color w:val="auto"/>
          <w:sz w:val="20"/>
          <w:szCs w:val="20"/>
          <w:lang w:val="en-US"/>
        </w:rPr>
      </w:pPr>
      <w:r w:rsidRPr="00CC0197">
        <w:rPr>
          <w:b/>
          <w:bCs/>
          <w:color w:val="auto"/>
          <w:sz w:val="20"/>
          <w:szCs w:val="20"/>
          <w:lang w:val="en-US"/>
        </w:rPr>
        <w:t>7. RECOM</w:t>
      </w:r>
      <w:r w:rsidR="00C72219" w:rsidRPr="00CC0197">
        <w:rPr>
          <w:b/>
          <w:bCs/>
          <w:color w:val="auto"/>
          <w:sz w:val="20"/>
          <w:szCs w:val="20"/>
          <w:lang w:val="en-US"/>
        </w:rPr>
        <w:t>MENDATIONS</w:t>
      </w:r>
    </w:p>
    <w:p w:rsidR="006E190A" w:rsidRPr="00CC0197" w:rsidRDefault="006E190A" w:rsidP="006E190A">
      <w:pPr>
        <w:pStyle w:val="Default"/>
        <w:rPr>
          <w:color w:val="auto"/>
          <w:sz w:val="20"/>
          <w:szCs w:val="20"/>
          <w:lang w:val="en-US"/>
        </w:rPr>
      </w:pPr>
    </w:p>
    <w:p w:rsidR="006E190A" w:rsidRPr="00402E54" w:rsidRDefault="00402E54" w:rsidP="006E190A">
      <w:pPr>
        <w:pStyle w:val="Default"/>
        <w:rPr>
          <w:color w:val="auto"/>
          <w:sz w:val="20"/>
          <w:szCs w:val="20"/>
          <w:lang w:val="en-US"/>
        </w:rPr>
      </w:pPr>
      <w:r w:rsidRPr="00402E54">
        <w:rPr>
          <w:color w:val="auto"/>
          <w:sz w:val="20"/>
          <w:szCs w:val="20"/>
          <w:lang w:val="en-US"/>
        </w:rPr>
        <w:t xml:space="preserve">This section corresponds to the approach of the recommendations, suggestions or guidelines that may be useful to continue to </w:t>
      </w:r>
      <w:r>
        <w:rPr>
          <w:color w:val="auto"/>
          <w:sz w:val="20"/>
          <w:szCs w:val="20"/>
          <w:lang w:val="en-US"/>
        </w:rPr>
        <w:t>study</w:t>
      </w:r>
      <w:r w:rsidRPr="00402E54">
        <w:rPr>
          <w:color w:val="auto"/>
          <w:sz w:val="20"/>
          <w:szCs w:val="20"/>
          <w:lang w:val="en-US"/>
        </w:rPr>
        <w:t xml:space="preserve"> the problem or opportunity</w:t>
      </w:r>
      <w:r>
        <w:rPr>
          <w:color w:val="auto"/>
          <w:sz w:val="20"/>
          <w:szCs w:val="20"/>
          <w:lang w:val="en-US"/>
        </w:rPr>
        <w:t xml:space="preserve"> in depth</w:t>
      </w:r>
      <w:r w:rsidRPr="00402E54">
        <w:rPr>
          <w:color w:val="auto"/>
          <w:sz w:val="20"/>
          <w:szCs w:val="20"/>
          <w:lang w:val="en-US"/>
        </w:rPr>
        <w:t xml:space="preserve"> that gives rise to </w:t>
      </w:r>
      <w:r w:rsidR="007D6755">
        <w:rPr>
          <w:color w:val="auto"/>
          <w:sz w:val="20"/>
          <w:szCs w:val="20"/>
          <w:lang w:val="en-US"/>
        </w:rPr>
        <w:t xml:space="preserve">the </w:t>
      </w:r>
      <w:r w:rsidRPr="00402E54">
        <w:rPr>
          <w:color w:val="auto"/>
          <w:sz w:val="20"/>
          <w:szCs w:val="20"/>
          <w:lang w:val="en-US"/>
        </w:rPr>
        <w:t>FG</w:t>
      </w:r>
      <w:r>
        <w:rPr>
          <w:color w:val="auto"/>
          <w:sz w:val="20"/>
          <w:szCs w:val="20"/>
          <w:lang w:val="en-US"/>
        </w:rPr>
        <w:t>P</w:t>
      </w:r>
      <w:r w:rsidRPr="00402E54">
        <w:rPr>
          <w:color w:val="auto"/>
          <w:sz w:val="20"/>
          <w:szCs w:val="20"/>
          <w:lang w:val="en-US"/>
        </w:rPr>
        <w:t xml:space="preserve">. They may relate to aspects not </w:t>
      </w:r>
      <w:r>
        <w:rPr>
          <w:color w:val="auto"/>
          <w:sz w:val="20"/>
          <w:szCs w:val="20"/>
          <w:lang w:val="en-US"/>
        </w:rPr>
        <w:t xml:space="preserve">researched </w:t>
      </w:r>
      <w:r w:rsidRPr="00402E54">
        <w:rPr>
          <w:color w:val="auto"/>
          <w:sz w:val="20"/>
          <w:szCs w:val="20"/>
          <w:lang w:val="en-US"/>
        </w:rPr>
        <w:t>or not completed in the study process, and to emerging situations that were outside the scope of the study objectives</w:t>
      </w:r>
      <w:r>
        <w:rPr>
          <w:color w:val="auto"/>
          <w:sz w:val="20"/>
          <w:szCs w:val="20"/>
          <w:lang w:val="en-US"/>
        </w:rPr>
        <w:t>.</w:t>
      </w:r>
    </w:p>
    <w:p w:rsidR="006E190A" w:rsidRPr="00402E54" w:rsidRDefault="006E190A" w:rsidP="006E190A">
      <w:pPr>
        <w:pStyle w:val="Default"/>
        <w:rPr>
          <w:color w:val="auto"/>
          <w:sz w:val="20"/>
          <w:szCs w:val="20"/>
          <w:lang w:val="en-US"/>
        </w:rPr>
      </w:pPr>
    </w:p>
    <w:p w:rsidR="006E190A" w:rsidRDefault="006E190A" w:rsidP="006E190A">
      <w:pPr>
        <w:pStyle w:val="Default"/>
        <w:rPr>
          <w:color w:val="auto"/>
          <w:sz w:val="20"/>
          <w:szCs w:val="20"/>
        </w:rPr>
      </w:pPr>
      <w:r>
        <w:rPr>
          <w:b/>
          <w:bCs/>
          <w:color w:val="auto"/>
          <w:sz w:val="20"/>
          <w:szCs w:val="20"/>
        </w:rPr>
        <w:t xml:space="preserve">8. </w:t>
      </w:r>
      <w:r w:rsidR="00C72219" w:rsidRPr="00C72219">
        <w:rPr>
          <w:b/>
          <w:bCs/>
          <w:color w:val="auto"/>
          <w:sz w:val="20"/>
          <w:szCs w:val="20"/>
        </w:rPr>
        <w:t>BIBLIOGRAPHY</w:t>
      </w:r>
    </w:p>
    <w:p w:rsidR="006E190A" w:rsidRDefault="006E190A" w:rsidP="006E190A">
      <w:pPr>
        <w:pStyle w:val="Default"/>
        <w:rPr>
          <w:color w:val="auto"/>
          <w:sz w:val="20"/>
          <w:szCs w:val="20"/>
        </w:rPr>
      </w:pPr>
    </w:p>
    <w:p w:rsidR="006E190A" w:rsidRPr="00B607A5" w:rsidRDefault="00B607A5" w:rsidP="006E190A">
      <w:pPr>
        <w:pStyle w:val="Default"/>
        <w:rPr>
          <w:color w:val="auto"/>
          <w:sz w:val="20"/>
          <w:szCs w:val="20"/>
          <w:lang w:val="en-US"/>
        </w:rPr>
      </w:pPr>
      <w:proofErr w:type="gramStart"/>
      <w:r w:rsidRPr="00B607A5">
        <w:rPr>
          <w:color w:val="auto"/>
          <w:sz w:val="20"/>
          <w:szCs w:val="20"/>
          <w:lang w:val="en-US"/>
        </w:rPr>
        <w:t>Contains all the references of the documents that were used as support throughout the research.</w:t>
      </w:r>
      <w:proofErr w:type="gramEnd"/>
      <w:r w:rsidRPr="00B607A5">
        <w:rPr>
          <w:color w:val="auto"/>
          <w:sz w:val="20"/>
          <w:szCs w:val="20"/>
          <w:lang w:val="en-US"/>
        </w:rPr>
        <w:t xml:space="preserve"> </w:t>
      </w:r>
      <w:r>
        <w:rPr>
          <w:color w:val="auto"/>
          <w:sz w:val="20"/>
          <w:szCs w:val="20"/>
          <w:lang w:val="en-US"/>
        </w:rPr>
        <w:t>Only those that were used to develop and discuss the topic of the FGP should be included.</w:t>
      </w:r>
    </w:p>
    <w:p w:rsidR="00B607A5" w:rsidRPr="00CC0197" w:rsidRDefault="00B607A5" w:rsidP="006E190A">
      <w:pPr>
        <w:pStyle w:val="Default"/>
        <w:rPr>
          <w:color w:val="auto"/>
          <w:sz w:val="20"/>
          <w:szCs w:val="20"/>
          <w:lang w:val="en-US"/>
        </w:rPr>
      </w:pPr>
    </w:p>
    <w:p w:rsidR="006E190A" w:rsidRPr="00B607A5" w:rsidRDefault="00B607A5" w:rsidP="006E190A">
      <w:pPr>
        <w:pStyle w:val="Default"/>
        <w:rPr>
          <w:color w:val="auto"/>
          <w:sz w:val="20"/>
          <w:szCs w:val="20"/>
          <w:lang w:val="en-US"/>
        </w:rPr>
      </w:pPr>
      <w:r w:rsidRPr="00B607A5">
        <w:rPr>
          <w:color w:val="auto"/>
          <w:sz w:val="20"/>
          <w:szCs w:val="20"/>
          <w:lang w:val="en-US"/>
        </w:rPr>
        <w:t xml:space="preserve">Bibliographic references must always be included in the text using the last names of the authors and the year of publication. </w:t>
      </w:r>
    </w:p>
    <w:p w:rsidR="00B607A5" w:rsidRPr="00B607A5" w:rsidRDefault="00B607A5" w:rsidP="006E190A">
      <w:pPr>
        <w:pStyle w:val="Default"/>
        <w:rPr>
          <w:color w:val="auto"/>
          <w:sz w:val="20"/>
          <w:szCs w:val="20"/>
          <w:lang w:val="en-US"/>
        </w:rPr>
      </w:pPr>
    </w:p>
    <w:p w:rsidR="006E190A" w:rsidRPr="00B607A5" w:rsidRDefault="00B607A5" w:rsidP="006E190A">
      <w:pPr>
        <w:pStyle w:val="Default"/>
        <w:rPr>
          <w:color w:val="auto"/>
          <w:sz w:val="20"/>
          <w:szCs w:val="20"/>
          <w:lang w:val="en-US"/>
        </w:rPr>
      </w:pPr>
      <w:r w:rsidRPr="00B607A5">
        <w:rPr>
          <w:color w:val="auto"/>
          <w:sz w:val="20"/>
          <w:szCs w:val="20"/>
          <w:lang w:val="en-US"/>
        </w:rPr>
        <w:lastRenderedPageBreak/>
        <w:t>For the creation of bibliographical citations the</w:t>
      </w:r>
      <w:r>
        <w:rPr>
          <w:color w:val="auto"/>
          <w:sz w:val="20"/>
          <w:szCs w:val="20"/>
          <w:lang w:val="en-US"/>
        </w:rPr>
        <w:t xml:space="preserve"> rules from the</w:t>
      </w:r>
      <w:r w:rsidRPr="00B607A5">
        <w:rPr>
          <w:color w:val="auto"/>
          <w:sz w:val="20"/>
          <w:szCs w:val="20"/>
          <w:lang w:val="en-US"/>
        </w:rPr>
        <w:t xml:space="preserve"> American Psychological Association (APA) </w:t>
      </w:r>
      <w:r>
        <w:rPr>
          <w:color w:val="auto"/>
          <w:sz w:val="20"/>
          <w:szCs w:val="20"/>
          <w:lang w:val="en-US"/>
        </w:rPr>
        <w:t>s</w:t>
      </w:r>
      <w:r w:rsidRPr="00B607A5">
        <w:rPr>
          <w:color w:val="auto"/>
          <w:sz w:val="20"/>
          <w:szCs w:val="20"/>
          <w:lang w:val="en-US"/>
        </w:rPr>
        <w:t xml:space="preserve">hould be </w:t>
      </w:r>
      <w:r>
        <w:rPr>
          <w:color w:val="auto"/>
          <w:sz w:val="20"/>
          <w:szCs w:val="20"/>
          <w:lang w:val="en-US"/>
        </w:rPr>
        <w:t>used</w:t>
      </w:r>
      <w:r w:rsidRPr="00B607A5">
        <w:rPr>
          <w:color w:val="auto"/>
          <w:sz w:val="20"/>
          <w:szCs w:val="20"/>
          <w:lang w:val="en-US"/>
        </w:rPr>
        <w:t xml:space="preserve">. </w:t>
      </w:r>
    </w:p>
    <w:p w:rsidR="00B607A5" w:rsidRPr="00B607A5" w:rsidRDefault="00B607A5" w:rsidP="006E190A">
      <w:pPr>
        <w:pStyle w:val="Default"/>
        <w:rPr>
          <w:color w:val="auto"/>
          <w:lang w:val="en-US"/>
        </w:rPr>
      </w:pPr>
    </w:p>
    <w:p w:rsidR="001A02D1" w:rsidRPr="00B607A5" w:rsidRDefault="001A02D1" w:rsidP="006E190A">
      <w:pPr>
        <w:pStyle w:val="Default"/>
        <w:rPr>
          <w:color w:val="auto"/>
          <w:lang w:val="en-US"/>
        </w:rPr>
      </w:pPr>
    </w:p>
    <w:p w:rsidR="006E190A" w:rsidRPr="0010740F" w:rsidRDefault="006E190A" w:rsidP="006E190A">
      <w:pPr>
        <w:pStyle w:val="Default"/>
        <w:rPr>
          <w:color w:val="auto"/>
          <w:sz w:val="20"/>
          <w:szCs w:val="20"/>
          <w:lang w:val="en-US"/>
        </w:rPr>
      </w:pPr>
      <w:r w:rsidRPr="0010740F">
        <w:rPr>
          <w:b/>
          <w:bCs/>
          <w:color w:val="auto"/>
          <w:sz w:val="20"/>
          <w:szCs w:val="20"/>
          <w:lang w:val="en-US"/>
        </w:rPr>
        <w:t>9. AN</w:t>
      </w:r>
      <w:r w:rsidR="0010740F" w:rsidRPr="0010740F">
        <w:rPr>
          <w:b/>
          <w:bCs/>
          <w:color w:val="auto"/>
          <w:sz w:val="20"/>
          <w:szCs w:val="20"/>
          <w:lang w:val="en-US"/>
        </w:rPr>
        <w:t>NEXES</w:t>
      </w:r>
    </w:p>
    <w:p w:rsidR="006E190A" w:rsidRPr="0010740F" w:rsidRDefault="006E190A" w:rsidP="006E190A">
      <w:pPr>
        <w:pStyle w:val="Default"/>
        <w:rPr>
          <w:color w:val="auto"/>
          <w:sz w:val="20"/>
          <w:szCs w:val="20"/>
          <w:lang w:val="en-US"/>
        </w:rPr>
      </w:pPr>
    </w:p>
    <w:p w:rsidR="006E190A" w:rsidRPr="0010740F" w:rsidRDefault="0010740F" w:rsidP="006E190A">
      <w:pPr>
        <w:pStyle w:val="Default"/>
        <w:rPr>
          <w:color w:val="auto"/>
          <w:sz w:val="20"/>
          <w:szCs w:val="20"/>
          <w:lang w:val="en-US"/>
        </w:rPr>
      </w:pPr>
      <w:r w:rsidRPr="0010740F">
        <w:rPr>
          <w:color w:val="auto"/>
          <w:sz w:val="20"/>
          <w:szCs w:val="20"/>
          <w:lang w:val="en-US"/>
        </w:rPr>
        <w:t>This section should include</w:t>
      </w:r>
      <w:r w:rsidR="006E190A" w:rsidRPr="0010740F">
        <w:rPr>
          <w:color w:val="auto"/>
          <w:sz w:val="20"/>
          <w:szCs w:val="20"/>
          <w:lang w:val="en-US"/>
        </w:rPr>
        <w:t xml:space="preserve">: </w:t>
      </w:r>
    </w:p>
    <w:p w:rsidR="006E190A" w:rsidRPr="0010740F" w:rsidRDefault="006E190A" w:rsidP="005F58A1">
      <w:pPr>
        <w:pStyle w:val="Default"/>
        <w:numPr>
          <w:ilvl w:val="0"/>
          <w:numId w:val="6"/>
        </w:numPr>
        <w:spacing w:after="24"/>
        <w:rPr>
          <w:color w:val="auto"/>
          <w:sz w:val="20"/>
          <w:szCs w:val="20"/>
          <w:lang w:val="en-US"/>
        </w:rPr>
      </w:pPr>
      <w:r w:rsidRPr="0010740F">
        <w:rPr>
          <w:color w:val="auto"/>
          <w:sz w:val="20"/>
          <w:szCs w:val="20"/>
          <w:lang w:val="en-US"/>
        </w:rPr>
        <w:t xml:space="preserve">No. 1: </w:t>
      </w:r>
      <w:r w:rsidR="0010740F" w:rsidRPr="0010740F">
        <w:rPr>
          <w:color w:val="auto"/>
          <w:sz w:val="20"/>
          <w:szCs w:val="20"/>
          <w:lang w:val="en-US"/>
        </w:rPr>
        <w:t>The FGP Charter</w:t>
      </w:r>
      <w:r w:rsidRPr="0010740F">
        <w:rPr>
          <w:color w:val="auto"/>
          <w:sz w:val="20"/>
          <w:szCs w:val="20"/>
          <w:lang w:val="en-US"/>
        </w:rPr>
        <w:t xml:space="preserve">. </w:t>
      </w:r>
    </w:p>
    <w:p w:rsidR="006E190A" w:rsidRPr="0010740F" w:rsidRDefault="006E190A" w:rsidP="005F58A1">
      <w:pPr>
        <w:pStyle w:val="Default"/>
        <w:numPr>
          <w:ilvl w:val="0"/>
          <w:numId w:val="6"/>
        </w:numPr>
        <w:spacing w:after="24"/>
        <w:rPr>
          <w:color w:val="auto"/>
          <w:sz w:val="20"/>
          <w:szCs w:val="20"/>
          <w:lang w:val="en-US"/>
        </w:rPr>
      </w:pPr>
      <w:r w:rsidRPr="0010740F">
        <w:rPr>
          <w:color w:val="auto"/>
          <w:sz w:val="20"/>
          <w:szCs w:val="20"/>
          <w:lang w:val="en-US"/>
        </w:rPr>
        <w:t xml:space="preserve">No. 2: EDT </w:t>
      </w:r>
      <w:r w:rsidR="0010740F" w:rsidRPr="0010740F">
        <w:rPr>
          <w:color w:val="auto"/>
          <w:sz w:val="20"/>
          <w:szCs w:val="20"/>
          <w:lang w:val="en-US"/>
        </w:rPr>
        <w:t>of the FGP</w:t>
      </w:r>
      <w:r w:rsidRPr="0010740F">
        <w:rPr>
          <w:color w:val="auto"/>
          <w:sz w:val="20"/>
          <w:szCs w:val="20"/>
          <w:lang w:val="en-US"/>
        </w:rPr>
        <w:t xml:space="preserve">. </w:t>
      </w:r>
    </w:p>
    <w:p w:rsidR="006E190A" w:rsidRPr="0010740F" w:rsidRDefault="006E190A" w:rsidP="005F58A1">
      <w:pPr>
        <w:pStyle w:val="Default"/>
        <w:numPr>
          <w:ilvl w:val="0"/>
          <w:numId w:val="6"/>
        </w:numPr>
        <w:spacing w:after="24"/>
        <w:rPr>
          <w:color w:val="auto"/>
          <w:sz w:val="20"/>
          <w:szCs w:val="20"/>
          <w:lang w:val="en-US"/>
        </w:rPr>
      </w:pPr>
      <w:r w:rsidRPr="0010740F">
        <w:rPr>
          <w:color w:val="auto"/>
          <w:sz w:val="20"/>
          <w:szCs w:val="20"/>
          <w:lang w:val="en-US"/>
        </w:rPr>
        <w:t xml:space="preserve">No. 3: </w:t>
      </w:r>
      <w:r w:rsidR="0010740F" w:rsidRPr="0010740F">
        <w:rPr>
          <w:color w:val="auto"/>
          <w:sz w:val="20"/>
          <w:szCs w:val="20"/>
          <w:lang w:val="en-US"/>
        </w:rPr>
        <w:t>Timeline of the FGP</w:t>
      </w:r>
      <w:r w:rsidRPr="0010740F">
        <w:rPr>
          <w:color w:val="auto"/>
          <w:sz w:val="20"/>
          <w:szCs w:val="20"/>
          <w:lang w:val="en-US"/>
        </w:rPr>
        <w:t xml:space="preserve">. </w:t>
      </w:r>
    </w:p>
    <w:p w:rsidR="006E190A" w:rsidRPr="0010740F" w:rsidRDefault="0010740F" w:rsidP="005F58A1">
      <w:pPr>
        <w:pStyle w:val="Default"/>
        <w:numPr>
          <w:ilvl w:val="0"/>
          <w:numId w:val="6"/>
        </w:numPr>
        <w:spacing w:after="24"/>
        <w:rPr>
          <w:color w:val="auto"/>
          <w:sz w:val="20"/>
          <w:szCs w:val="20"/>
          <w:lang w:val="en-US"/>
        </w:rPr>
      </w:pPr>
      <w:r w:rsidRPr="0010740F">
        <w:rPr>
          <w:color w:val="auto"/>
          <w:sz w:val="20"/>
          <w:szCs w:val="20"/>
          <w:lang w:val="en-US"/>
        </w:rPr>
        <w:t xml:space="preserve">The </w:t>
      </w:r>
      <w:proofErr w:type="gramStart"/>
      <w:r w:rsidRPr="0010740F">
        <w:rPr>
          <w:color w:val="auto"/>
          <w:sz w:val="20"/>
          <w:szCs w:val="20"/>
          <w:lang w:val="en-US"/>
        </w:rPr>
        <w:t xml:space="preserve">student along with the </w:t>
      </w:r>
      <w:r w:rsidR="005F58A1">
        <w:rPr>
          <w:color w:val="auto"/>
          <w:sz w:val="20"/>
          <w:szCs w:val="20"/>
          <w:lang w:val="en-US"/>
        </w:rPr>
        <w:t>Tutor</w:t>
      </w:r>
      <w:r w:rsidRPr="0010740F">
        <w:rPr>
          <w:color w:val="auto"/>
          <w:sz w:val="20"/>
          <w:szCs w:val="20"/>
          <w:lang w:val="en-US"/>
        </w:rPr>
        <w:t xml:space="preserve"> decide</w:t>
      </w:r>
      <w:proofErr w:type="gramEnd"/>
      <w:r w:rsidRPr="0010740F">
        <w:rPr>
          <w:color w:val="auto"/>
          <w:sz w:val="20"/>
          <w:szCs w:val="20"/>
          <w:lang w:val="en-US"/>
        </w:rPr>
        <w:t xml:space="preserve"> if other documents will be included in the body or in the annexes.</w:t>
      </w:r>
    </w:p>
    <w:p w:rsidR="006E190A" w:rsidRPr="0010740F" w:rsidRDefault="0010740F" w:rsidP="005F58A1">
      <w:pPr>
        <w:pStyle w:val="Default"/>
        <w:numPr>
          <w:ilvl w:val="0"/>
          <w:numId w:val="6"/>
        </w:numPr>
        <w:spacing w:after="24"/>
        <w:rPr>
          <w:color w:val="auto"/>
          <w:sz w:val="20"/>
          <w:szCs w:val="20"/>
          <w:lang w:val="en-US"/>
        </w:rPr>
      </w:pPr>
      <w:r w:rsidRPr="0010740F">
        <w:rPr>
          <w:color w:val="auto"/>
          <w:sz w:val="20"/>
          <w:szCs w:val="20"/>
          <w:lang w:val="en-US"/>
        </w:rPr>
        <w:t>Tables, figures (includes organization</w:t>
      </w:r>
      <w:r w:rsidR="00103390">
        <w:rPr>
          <w:color w:val="auto"/>
          <w:sz w:val="20"/>
          <w:szCs w:val="20"/>
          <w:lang w:val="en-US"/>
        </w:rPr>
        <w:t>al</w:t>
      </w:r>
      <w:bookmarkStart w:id="0" w:name="_GoBack"/>
      <w:bookmarkEnd w:id="0"/>
      <w:r w:rsidRPr="0010740F">
        <w:rPr>
          <w:color w:val="auto"/>
          <w:sz w:val="20"/>
          <w:szCs w:val="20"/>
          <w:lang w:val="en-US"/>
        </w:rPr>
        <w:t xml:space="preserve"> charts, flowcharts, EDT-WBS), photographs, maps or satellite images that support the documentation of the research topic. </w:t>
      </w:r>
    </w:p>
    <w:p w:rsidR="006E190A" w:rsidRPr="0010740F" w:rsidRDefault="0010740F" w:rsidP="005F58A1">
      <w:pPr>
        <w:pStyle w:val="Default"/>
        <w:numPr>
          <w:ilvl w:val="0"/>
          <w:numId w:val="6"/>
        </w:numPr>
        <w:rPr>
          <w:color w:val="auto"/>
          <w:sz w:val="20"/>
          <w:szCs w:val="20"/>
          <w:lang w:val="en-US"/>
        </w:rPr>
      </w:pPr>
      <w:r w:rsidRPr="0010740F">
        <w:rPr>
          <w:color w:val="auto"/>
          <w:sz w:val="20"/>
          <w:szCs w:val="20"/>
          <w:lang w:val="en-US"/>
        </w:rPr>
        <w:t xml:space="preserve">Secondary information that contributes to the argument of the study topic (rules, procedures, lists, </w:t>
      </w:r>
      <w:r>
        <w:rPr>
          <w:color w:val="auto"/>
          <w:sz w:val="20"/>
          <w:szCs w:val="20"/>
          <w:lang w:val="en-US"/>
        </w:rPr>
        <w:t>impacts, etc.)</w:t>
      </w:r>
    </w:p>
    <w:p w:rsidR="006E190A" w:rsidRPr="0010740F" w:rsidRDefault="006E190A">
      <w:pPr>
        <w:rPr>
          <w:lang w:val="en-US"/>
        </w:rPr>
      </w:pPr>
    </w:p>
    <w:sectPr w:rsidR="006E190A" w:rsidRPr="0010740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098" w:rsidRDefault="00321098" w:rsidP="006E190A">
      <w:pPr>
        <w:spacing w:after="0" w:line="240" w:lineRule="auto"/>
      </w:pPr>
      <w:r>
        <w:separator/>
      </w:r>
    </w:p>
  </w:endnote>
  <w:endnote w:type="continuationSeparator" w:id="0">
    <w:p w:rsidR="00321098" w:rsidRDefault="00321098" w:rsidP="006E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A" w:rsidRPr="00695FD2" w:rsidRDefault="006F6E8D">
    <w:pPr>
      <w:pStyle w:val="Piedepgina"/>
      <w:rPr>
        <w:sz w:val="18"/>
        <w:szCs w:val="18"/>
        <w:lang w:val="en-US"/>
      </w:rPr>
    </w:pPr>
    <w:r w:rsidRPr="00695FD2">
      <w:rPr>
        <w:sz w:val="18"/>
        <w:szCs w:val="18"/>
        <w:lang w:val="en-US"/>
      </w:rPr>
      <w:t>FGP Basic Structure</w:t>
    </w:r>
    <w:r w:rsidR="006E190A" w:rsidRPr="00695FD2">
      <w:rPr>
        <w:sz w:val="18"/>
        <w:szCs w:val="18"/>
        <w:lang w:val="en-US"/>
      </w:rPr>
      <w:t xml:space="preserve"> – </w:t>
    </w:r>
    <w:r w:rsidRPr="00695FD2">
      <w:rPr>
        <w:sz w:val="18"/>
        <w:szCs w:val="18"/>
        <w:lang w:val="en-US"/>
      </w:rPr>
      <w:t>Graduation Seminar</w:t>
    </w:r>
    <w:r w:rsidR="006E190A" w:rsidRPr="00695FD2">
      <w:rPr>
        <w:sz w:val="18"/>
        <w:szCs w:val="18"/>
        <w:lang w:val="en-US"/>
      </w:rPr>
      <w:t xml:space="preserve"> </w:t>
    </w:r>
  </w:p>
  <w:p w:rsidR="006E190A" w:rsidRPr="00695FD2" w:rsidRDefault="006E190A">
    <w:pPr>
      <w:pStyle w:val="Piedepgina"/>
      <w:rPr>
        <w:sz w:val="18"/>
        <w:szCs w:val="18"/>
        <w:lang w:val="en-US"/>
      </w:rPr>
    </w:pPr>
    <w:r w:rsidRPr="00695FD2">
      <w:rPr>
        <w:sz w:val="18"/>
        <w:szCs w:val="18"/>
        <w:lang w:val="en-US"/>
      </w:rPr>
      <w:t>P</w:t>
    </w:r>
    <w:r w:rsidR="006F6E8D" w:rsidRPr="00695FD2">
      <w:rPr>
        <w:sz w:val="18"/>
        <w:szCs w:val="18"/>
        <w:lang w:val="en-US"/>
      </w:rPr>
      <w:t>age</w:t>
    </w:r>
    <w:r w:rsidRPr="00695FD2">
      <w:rPr>
        <w:sz w:val="18"/>
        <w:szCs w:val="18"/>
        <w:lang w:val="en-US"/>
      </w:rPr>
      <w:t xml:space="preserve"> </w:t>
    </w:r>
    <w:r w:rsidRPr="00695FD2">
      <w:rPr>
        <w:b/>
        <w:sz w:val="18"/>
        <w:szCs w:val="18"/>
      </w:rPr>
      <w:fldChar w:fldCharType="begin"/>
    </w:r>
    <w:r w:rsidRPr="00695FD2">
      <w:rPr>
        <w:b/>
        <w:sz w:val="18"/>
        <w:szCs w:val="18"/>
        <w:lang w:val="en-US"/>
      </w:rPr>
      <w:instrText>PAGE  \* Arabic  \* MERGEFORMAT</w:instrText>
    </w:r>
    <w:r w:rsidRPr="00695FD2">
      <w:rPr>
        <w:b/>
        <w:sz w:val="18"/>
        <w:szCs w:val="18"/>
      </w:rPr>
      <w:fldChar w:fldCharType="separate"/>
    </w:r>
    <w:r w:rsidR="00103390">
      <w:rPr>
        <w:b/>
        <w:noProof/>
        <w:sz w:val="18"/>
        <w:szCs w:val="18"/>
        <w:lang w:val="en-US"/>
      </w:rPr>
      <w:t>8</w:t>
    </w:r>
    <w:r w:rsidRPr="00695FD2">
      <w:rPr>
        <w:b/>
        <w:sz w:val="18"/>
        <w:szCs w:val="18"/>
      </w:rPr>
      <w:fldChar w:fldCharType="end"/>
    </w:r>
    <w:r w:rsidRPr="00695FD2">
      <w:rPr>
        <w:sz w:val="18"/>
        <w:szCs w:val="18"/>
        <w:lang w:val="en-US"/>
      </w:rPr>
      <w:t xml:space="preserve"> </w:t>
    </w:r>
    <w:r w:rsidR="006F6E8D" w:rsidRPr="00695FD2">
      <w:rPr>
        <w:sz w:val="18"/>
        <w:szCs w:val="18"/>
        <w:lang w:val="en-US"/>
      </w:rPr>
      <w:t>of</w:t>
    </w:r>
    <w:r w:rsidRPr="00695FD2">
      <w:rPr>
        <w:sz w:val="18"/>
        <w:szCs w:val="18"/>
        <w:lang w:val="en-US"/>
      </w:rPr>
      <w:t xml:space="preserve"> </w:t>
    </w:r>
    <w:r w:rsidRPr="00695FD2">
      <w:rPr>
        <w:b/>
        <w:sz w:val="18"/>
        <w:szCs w:val="18"/>
      </w:rPr>
      <w:fldChar w:fldCharType="begin"/>
    </w:r>
    <w:r w:rsidRPr="00695FD2">
      <w:rPr>
        <w:b/>
        <w:sz w:val="18"/>
        <w:szCs w:val="18"/>
        <w:lang w:val="en-US"/>
      </w:rPr>
      <w:instrText>NUMPAGES  \* Arabic  \* MERGEFORMAT</w:instrText>
    </w:r>
    <w:r w:rsidRPr="00695FD2">
      <w:rPr>
        <w:b/>
        <w:sz w:val="18"/>
        <w:szCs w:val="18"/>
      </w:rPr>
      <w:fldChar w:fldCharType="separate"/>
    </w:r>
    <w:r w:rsidR="00103390">
      <w:rPr>
        <w:b/>
        <w:noProof/>
        <w:sz w:val="18"/>
        <w:szCs w:val="18"/>
        <w:lang w:val="en-US"/>
      </w:rPr>
      <w:t>8</w:t>
    </w:r>
    <w:r w:rsidRPr="00695FD2">
      <w:rPr>
        <w:b/>
        <w:sz w:val="18"/>
        <w:szCs w:val="18"/>
      </w:rPr>
      <w:fldChar w:fldCharType="end"/>
    </w:r>
    <w:r w:rsidRPr="00695FD2">
      <w:rPr>
        <w:b/>
        <w:sz w:val="18"/>
        <w:szCs w:val="18"/>
        <w:lang w:val="en-US"/>
      </w:rPr>
      <w:t xml:space="preserve"> </w:t>
    </w:r>
    <w:r w:rsidRPr="00695FD2">
      <w:rPr>
        <w:sz w:val="18"/>
        <w:szCs w:val="18"/>
        <w:lang w:val="en-US"/>
      </w:rPr>
      <w:t>Versi</w:t>
    </w:r>
    <w:r w:rsidR="006F6E8D" w:rsidRPr="00695FD2">
      <w:rPr>
        <w:sz w:val="18"/>
        <w:szCs w:val="18"/>
        <w:lang w:val="en-US"/>
      </w:rPr>
      <w:t>o</w:t>
    </w:r>
    <w:r w:rsidRPr="00695FD2">
      <w:rPr>
        <w:sz w:val="18"/>
        <w:szCs w:val="18"/>
        <w:lang w:val="en-US"/>
      </w:rPr>
      <w:t>n 20150625</w:t>
    </w:r>
  </w:p>
  <w:p w:rsidR="006E190A" w:rsidRPr="006F6E8D" w:rsidRDefault="006E19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098" w:rsidRDefault="00321098" w:rsidP="006E190A">
      <w:pPr>
        <w:spacing w:after="0" w:line="240" w:lineRule="auto"/>
      </w:pPr>
      <w:r>
        <w:separator/>
      </w:r>
    </w:p>
  </w:footnote>
  <w:footnote w:type="continuationSeparator" w:id="0">
    <w:p w:rsidR="00321098" w:rsidRDefault="00321098" w:rsidP="006E1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1556"/>
    <w:multiLevelType w:val="hybridMultilevel"/>
    <w:tmpl w:val="54C0B8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41D011E8"/>
    <w:multiLevelType w:val="hybridMultilevel"/>
    <w:tmpl w:val="2A8EFE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53761053"/>
    <w:multiLevelType w:val="hybridMultilevel"/>
    <w:tmpl w:val="D80E38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62C31E17"/>
    <w:multiLevelType w:val="hybridMultilevel"/>
    <w:tmpl w:val="D75CA3DA"/>
    <w:lvl w:ilvl="0" w:tplc="2F08A120">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7F3618FC"/>
    <w:multiLevelType w:val="hybridMultilevel"/>
    <w:tmpl w:val="3D5086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7F9F527E"/>
    <w:multiLevelType w:val="hybridMultilevel"/>
    <w:tmpl w:val="F25C58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0A"/>
    <w:rsid w:val="00020820"/>
    <w:rsid w:val="00026B20"/>
    <w:rsid w:val="000450F9"/>
    <w:rsid w:val="000A2279"/>
    <w:rsid w:val="000A79EA"/>
    <w:rsid w:val="000E19D7"/>
    <w:rsid w:val="000F7477"/>
    <w:rsid w:val="00103390"/>
    <w:rsid w:val="00105068"/>
    <w:rsid w:val="0010740F"/>
    <w:rsid w:val="00112382"/>
    <w:rsid w:val="0012223C"/>
    <w:rsid w:val="001A02D1"/>
    <w:rsid w:val="001D69D1"/>
    <w:rsid w:val="001F7538"/>
    <w:rsid w:val="002722B0"/>
    <w:rsid w:val="00277F55"/>
    <w:rsid w:val="002B3667"/>
    <w:rsid w:val="002C26E6"/>
    <w:rsid w:val="002D0979"/>
    <w:rsid w:val="00321098"/>
    <w:rsid w:val="00332B30"/>
    <w:rsid w:val="00374D81"/>
    <w:rsid w:val="003765F3"/>
    <w:rsid w:val="00402E54"/>
    <w:rsid w:val="00445807"/>
    <w:rsid w:val="004671FC"/>
    <w:rsid w:val="004C0AC4"/>
    <w:rsid w:val="004F4B46"/>
    <w:rsid w:val="00500A71"/>
    <w:rsid w:val="00502438"/>
    <w:rsid w:val="00522622"/>
    <w:rsid w:val="00541E34"/>
    <w:rsid w:val="005A371B"/>
    <w:rsid w:val="005F58A1"/>
    <w:rsid w:val="00676AC2"/>
    <w:rsid w:val="00695FD2"/>
    <w:rsid w:val="006B6FC7"/>
    <w:rsid w:val="006B76EA"/>
    <w:rsid w:val="006E190A"/>
    <w:rsid w:val="006E3C29"/>
    <w:rsid w:val="006E5A3D"/>
    <w:rsid w:val="006F6E8D"/>
    <w:rsid w:val="007278C0"/>
    <w:rsid w:val="007278DD"/>
    <w:rsid w:val="0074195A"/>
    <w:rsid w:val="00753747"/>
    <w:rsid w:val="0077086D"/>
    <w:rsid w:val="00774E1D"/>
    <w:rsid w:val="007A2A65"/>
    <w:rsid w:val="007D07B5"/>
    <w:rsid w:val="007D3FC7"/>
    <w:rsid w:val="007D6755"/>
    <w:rsid w:val="00814DB7"/>
    <w:rsid w:val="008175CD"/>
    <w:rsid w:val="00817663"/>
    <w:rsid w:val="00822A98"/>
    <w:rsid w:val="00874672"/>
    <w:rsid w:val="008C0D0F"/>
    <w:rsid w:val="008D0B49"/>
    <w:rsid w:val="008E4E04"/>
    <w:rsid w:val="0094173B"/>
    <w:rsid w:val="00951C97"/>
    <w:rsid w:val="009A7850"/>
    <w:rsid w:val="009C6ED0"/>
    <w:rsid w:val="009E448E"/>
    <w:rsid w:val="009F0B82"/>
    <w:rsid w:val="00A1366B"/>
    <w:rsid w:val="00A32FF7"/>
    <w:rsid w:val="00A85F24"/>
    <w:rsid w:val="00AE1C17"/>
    <w:rsid w:val="00B0475F"/>
    <w:rsid w:val="00B1642E"/>
    <w:rsid w:val="00B25377"/>
    <w:rsid w:val="00B607A5"/>
    <w:rsid w:val="00B8335F"/>
    <w:rsid w:val="00B93CFE"/>
    <w:rsid w:val="00BA6D97"/>
    <w:rsid w:val="00BB0EC5"/>
    <w:rsid w:val="00BC6C34"/>
    <w:rsid w:val="00C112C0"/>
    <w:rsid w:val="00C32E85"/>
    <w:rsid w:val="00C336AE"/>
    <w:rsid w:val="00C3493B"/>
    <w:rsid w:val="00C55349"/>
    <w:rsid w:val="00C672B4"/>
    <w:rsid w:val="00C72219"/>
    <w:rsid w:val="00C81827"/>
    <w:rsid w:val="00C90303"/>
    <w:rsid w:val="00C96F04"/>
    <w:rsid w:val="00C979BE"/>
    <w:rsid w:val="00CA39BF"/>
    <w:rsid w:val="00CC0197"/>
    <w:rsid w:val="00CD0653"/>
    <w:rsid w:val="00CE65AE"/>
    <w:rsid w:val="00D11C15"/>
    <w:rsid w:val="00D149BD"/>
    <w:rsid w:val="00D25788"/>
    <w:rsid w:val="00D9210D"/>
    <w:rsid w:val="00DA338E"/>
    <w:rsid w:val="00DA58BC"/>
    <w:rsid w:val="00DA7662"/>
    <w:rsid w:val="00DC271D"/>
    <w:rsid w:val="00DC3842"/>
    <w:rsid w:val="00E03A89"/>
    <w:rsid w:val="00E3103A"/>
    <w:rsid w:val="00E5024A"/>
    <w:rsid w:val="00EC4DAE"/>
    <w:rsid w:val="00F3193A"/>
    <w:rsid w:val="00F32FD3"/>
    <w:rsid w:val="00F46E9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190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E19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90A"/>
  </w:style>
  <w:style w:type="paragraph" w:styleId="Piedepgina">
    <w:name w:val="footer"/>
    <w:basedOn w:val="Normal"/>
    <w:link w:val="PiedepginaCar"/>
    <w:uiPriority w:val="99"/>
    <w:unhideWhenUsed/>
    <w:rsid w:val="006E19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90A"/>
  </w:style>
  <w:style w:type="paragraph" w:styleId="Textodeglobo">
    <w:name w:val="Balloon Text"/>
    <w:basedOn w:val="Normal"/>
    <w:link w:val="TextodegloboCar"/>
    <w:uiPriority w:val="99"/>
    <w:semiHidden/>
    <w:unhideWhenUsed/>
    <w:rsid w:val="006E1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190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E19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90A"/>
  </w:style>
  <w:style w:type="paragraph" w:styleId="Piedepgina">
    <w:name w:val="footer"/>
    <w:basedOn w:val="Normal"/>
    <w:link w:val="PiedepginaCar"/>
    <w:uiPriority w:val="99"/>
    <w:unhideWhenUsed/>
    <w:rsid w:val="006E19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90A"/>
  </w:style>
  <w:style w:type="paragraph" w:styleId="Textodeglobo">
    <w:name w:val="Balloon Text"/>
    <w:basedOn w:val="Normal"/>
    <w:link w:val="TextodegloboCar"/>
    <w:uiPriority w:val="99"/>
    <w:semiHidden/>
    <w:unhideWhenUsed/>
    <w:rsid w:val="006E1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82B25-161B-41DB-BDB3-9626D51F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3338</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Lizzy Fallas</dc:creator>
  <cp:lastModifiedBy>Bolivar Solorzano</cp:lastModifiedBy>
  <cp:revision>9</cp:revision>
  <dcterms:created xsi:type="dcterms:W3CDTF">2016-07-04T18:15:00Z</dcterms:created>
  <dcterms:modified xsi:type="dcterms:W3CDTF">2016-07-04T22:06:00Z</dcterms:modified>
</cp:coreProperties>
</file>